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3752E" w14:textId="77777777" w:rsidR="00CD1524" w:rsidRPr="00C1057A" w:rsidRDefault="00CD1524" w:rsidP="00C822BD">
      <w:pPr>
        <w:keepNext/>
        <w:keepLines/>
        <w:rPr>
          <w:rFonts w:ascii="Tahoma" w:hAnsi="Tahoma" w:cs="Tahoma"/>
          <w:b/>
        </w:rPr>
      </w:pPr>
    </w:p>
    <w:p w14:paraId="6BF33DD3" w14:textId="77777777" w:rsidR="00046004" w:rsidRDefault="00046004" w:rsidP="00C822BD">
      <w:pPr>
        <w:keepNext/>
        <w:keepLines/>
        <w:ind w:right="1274"/>
        <w:rPr>
          <w:rFonts w:ascii="Tahoma" w:hAnsi="Tahoma" w:cs="Tahoma"/>
          <w:b/>
        </w:rPr>
      </w:pPr>
    </w:p>
    <w:p w14:paraId="6D97B8DE" w14:textId="360F4E01" w:rsidR="007C5771" w:rsidRPr="00495F77" w:rsidRDefault="002D3BB5" w:rsidP="00C822BD">
      <w:pPr>
        <w:keepNext/>
        <w:keepLines/>
        <w:ind w:right="1274"/>
        <w:rPr>
          <w:rFonts w:ascii="Tahoma" w:hAnsi="Tahoma" w:cs="Tahoma"/>
          <w:b/>
          <w:u w:val="single"/>
        </w:rPr>
      </w:pPr>
      <w:r w:rsidRPr="00495F77">
        <w:rPr>
          <w:rFonts w:ascii="Tahoma" w:hAnsi="Tahoma" w:cs="Tahoma"/>
          <w:b/>
          <w:u w:val="single"/>
        </w:rPr>
        <w:t>Naročnik</w:t>
      </w:r>
      <w:r w:rsidR="007C5771" w:rsidRPr="00495F77">
        <w:rPr>
          <w:rFonts w:ascii="Tahoma" w:hAnsi="Tahoma" w:cs="Tahoma"/>
          <w:b/>
          <w:u w:val="single"/>
        </w:rPr>
        <w:t>:</w:t>
      </w:r>
    </w:p>
    <w:p w14:paraId="709C082B" w14:textId="5567815A" w:rsidR="007C5771" w:rsidRPr="00495F77" w:rsidRDefault="007C5771" w:rsidP="00C822BD">
      <w:pPr>
        <w:keepNext/>
        <w:keepLines/>
        <w:rPr>
          <w:rFonts w:ascii="Tahoma" w:hAnsi="Tahoma" w:cs="Tahoma"/>
          <w:b/>
        </w:rPr>
      </w:pPr>
    </w:p>
    <w:p w14:paraId="01D0B11F" w14:textId="77777777" w:rsidR="00D63EAF" w:rsidRPr="00495F77" w:rsidRDefault="00D63EAF" w:rsidP="00C822BD">
      <w:pPr>
        <w:keepNext/>
        <w:keepLines/>
        <w:rPr>
          <w:rFonts w:ascii="Tahoma" w:hAnsi="Tahoma" w:cs="Tahoma"/>
          <w:b/>
          <w:bCs/>
        </w:rPr>
      </w:pPr>
      <w:r w:rsidRPr="00495F77">
        <w:rPr>
          <w:rFonts w:ascii="Tahoma" w:hAnsi="Tahoma" w:cs="Tahoma"/>
          <w:b/>
          <w:bCs/>
        </w:rPr>
        <w:t>JAVNO PODJETJE VODOVOD KANALIZACIJA SNAGA d.o.o.</w:t>
      </w:r>
    </w:p>
    <w:p w14:paraId="3E27B1E0" w14:textId="77777777" w:rsidR="00D63EAF" w:rsidRPr="00495F77" w:rsidRDefault="00D63EAF" w:rsidP="00C822BD">
      <w:pPr>
        <w:keepNext/>
        <w:keepLines/>
        <w:rPr>
          <w:rFonts w:ascii="Tahoma" w:hAnsi="Tahoma" w:cs="Tahoma"/>
          <w:bCs/>
        </w:rPr>
      </w:pPr>
      <w:r w:rsidRPr="00495F77">
        <w:rPr>
          <w:rFonts w:ascii="Tahoma" w:hAnsi="Tahoma" w:cs="Tahoma"/>
          <w:bCs/>
        </w:rPr>
        <w:t>Vodovodna cesta 90</w:t>
      </w:r>
    </w:p>
    <w:p w14:paraId="13DFC063" w14:textId="77777777" w:rsidR="00D63EAF" w:rsidRPr="00495F77" w:rsidRDefault="00D63EAF" w:rsidP="00C822BD">
      <w:pPr>
        <w:keepNext/>
        <w:keepLines/>
        <w:rPr>
          <w:rFonts w:ascii="Tahoma" w:hAnsi="Tahoma" w:cs="Tahoma"/>
          <w:sz w:val="18"/>
        </w:rPr>
      </w:pPr>
      <w:r w:rsidRPr="00495F77">
        <w:rPr>
          <w:rFonts w:ascii="Tahoma" w:hAnsi="Tahoma" w:cs="Tahoma"/>
          <w:bCs/>
        </w:rPr>
        <w:t>1000 Ljubljana</w:t>
      </w:r>
    </w:p>
    <w:p w14:paraId="138B7422" w14:textId="67F2E868" w:rsidR="002D3BB5" w:rsidRPr="00495F77" w:rsidRDefault="002D3BB5" w:rsidP="00C822BD">
      <w:pPr>
        <w:keepNext/>
        <w:keepLines/>
        <w:rPr>
          <w:rFonts w:ascii="Tahoma" w:hAnsi="Tahoma" w:cs="Tahoma"/>
          <w:b/>
        </w:rPr>
      </w:pPr>
    </w:p>
    <w:p w14:paraId="60101B25" w14:textId="77777777" w:rsidR="00046004" w:rsidRPr="00495F77" w:rsidRDefault="00046004" w:rsidP="00C822BD">
      <w:pPr>
        <w:keepNext/>
        <w:keepLines/>
        <w:ind w:right="1132"/>
        <w:rPr>
          <w:rFonts w:ascii="Tahoma" w:hAnsi="Tahoma" w:cs="Tahoma"/>
          <w:b/>
        </w:rPr>
      </w:pPr>
    </w:p>
    <w:p w14:paraId="64EE50AD" w14:textId="77777777" w:rsidR="007C70A1" w:rsidRPr="00495F77" w:rsidRDefault="007C70A1" w:rsidP="00C822BD">
      <w:pPr>
        <w:keepNext/>
        <w:keepLines/>
        <w:ind w:right="1132"/>
        <w:rPr>
          <w:rFonts w:ascii="Tahoma" w:hAnsi="Tahoma" w:cs="Tahoma"/>
          <w:b/>
          <w:u w:val="single"/>
        </w:rPr>
      </w:pPr>
      <w:r w:rsidRPr="00495F77">
        <w:rPr>
          <w:rFonts w:ascii="Tahoma" w:hAnsi="Tahoma" w:cs="Tahoma"/>
          <w:b/>
          <w:u w:val="single"/>
        </w:rPr>
        <w:t>Po pooblastilu javno naročilo vodi:</w:t>
      </w:r>
    </w:p>
    <w:p w14:paraId="2599EED1" w14:textId="77777777" w:rsidR="00840F4B" w:rsidRPr="00495F77" w:rsidRDefault="00840F4B" w:rsidP="00C822BD">
      <w:pPr>
        <w:keepNext/>
        <w:keepLines/>
        <w:ind w:right="1132"/>
        <w:rPr>
          <w:rFonts w:ascii="Tahoma" w:hAnsi="Tahoma" w:cs="Tahoma"/>
          <w:b/>
        </w:rPr>
      </w:pPr>
    </w:p>
    <w:p w14:paraId="1D6B85F8" w14:textId="77777777" w:rsidR="00A04160" w:rsidRPr="00495F77" w:rsidRDefault="00A04160" w:rsidP="00C822BD">
      <w:pPr>
        <w:keepNext/>
        <w:keepLines/>
        <w:ind w:right="1132"/>
        <w:rPr>
          <w:rFonts w:ascii="Tahoma" w:hAnsi="Tahoma" w:cs="Tahoma"/>
          <w:b/>
          <w:bCs/>
        </w:rPr>
      </w:pPr>
      <w:r w:rsidRPr="00495F77">
        <w:rPr>
          <w:rFonts w:ascii="Tahoma" w:hAnsi="Tahoma" w:cs="Tahoma"/>
          <w:b/>
          <w:bCs/>
        </w:rPr>
        <w:t xml:space="preserve">JAVNI HOLDING Ljubljana, d.o.o. </w:t>
      </w:r>
    </w:p>
    <w:p w14:paraId="40FF3DDB" w14:textId="77777777" w:rsidR="007C70A1" w:rsidRPr="00495F77" w:rsidRDefault="00A43EED" w:rsidP="00C822BD">
      <w:pPr>
        <w:keepNext/>
        <w:keepLines/>
        <w:ind w:right="1132"/>
        <w:rPr>
          <w:rFonts w:ascii="Tahoma" w:hAnsi="Tahoma" w:cs="Tahoma"/>
        </w:rPr>
      </w:pPr>
      <w:r w:rsidRPr="00495F77">
        <w:rPr>
          <w:rFonts w:ascii="Tahoma" w:hAnsi="Tahoma" w:cs="Tahoma"/>
        </w:rPr>
        <w:t>Verovškova ulica 70</w:t>
      </w:r>
    </w:p>
    <w:p w14:paraId="1AF4CE55" w14:textId="77777777" w:rsidR="00A04160" w:rsidRPr="00495F77" w:rsidRDefault="00A04160" w:rsidP="00C822BD">
      <w:pPr>
        <w:keepNext/>
        <w:keepLines/>
        <w:ind w:right="1132"/>
        <w:rPr>
          <w:rFonts w:ascii="Tahoma" w:hAnsi="Tahoma" w:cs="Tahoma"/>
        </w:rPr>
      </w:pPr>
      <w:r w:rsidRPr="00495F77">
        <w:rPr>
          <w:rFonts w:ascii="Tahoma" w:hAnsi="Tahoma" w:cs="Tahoma"/>
        </w:rPr>
        <w:t>1000 Ljubljana</w:t>
      </w:r>
    </w:p>
    <w:p w14:paraId="3C9C4934" w14:textId="77777777" w:rsidR="007C70A1" w:rsidRPr="00495F77" w:rsidRDefault="007C70A1" w:rsidP="00C822BD">
      <w:pPr>
        <w:keepNext/>
        <w:keepLines/>
        <w:ind w:right="1132"/>
        <w:jc w:val="center"/>
        <w:rPr>
          <w:rFonts w:ascii="Tahoma" w:hAnsi="Tahoma" w:cs="Tahoma"/>
        </w:rPr>
      </w:pPr>
    </w:p>
    <w:p w14:paraId="52B11DD1" w14:textId="77777777" w:rsidR="007C70A1" w:rsidRPr="00495F77" w:rsidRDefault="007C70A1" w:rsidP="00C822BD">
      <w:pPr>
        <w:keepNext/>
        <w:keepLines/>
        <w:ind w:right="1132"/>
        <w:jc w:val="center"/>
        <w:rPr>
          <w:rFonts w:ascii="Tahoma" w:hAnsi="Tahoma" w:cs="Tahoma"/>
        </w:rPr>
      </w:pPr>
    </w:p>
    <w:p w14:paraId="6FD1B12A" w14:textId="58A24578" w:rsidR="008619FC" w:rsidRPr="00495F77" w:rsidRDefault="007C70A1" w:rsidP="00C822BD">
      <w:pPr>
        <w:keepNext/>
        <w:keepLines/>
        <w:ind w:right="1132"/>
        <w:rPr>
          <w:rFonts w:ascii="Tahoma" w:hAnsi="Tahoma" w:cs="Tahoma"/>
        </w:rPr>
      </w:pPr>
      <w:r w:rsidRPr="00495F77">
        <w:rPr>
          <w:rFonts w:ascii="Tahoma" w:hAnsi="Tahoma" w:cs="Tahoma"/>
        </w:rPr>
        <w:t xml:space="preserve">Številka:  </w:t>
      </w:r>
      <w:r w:rsidR="0015700C">
        <w:rPr>
          <w:rFonts w:ascii="Tahoma" w:hAnsi="Tahoma" w:cs="Tahoma"/>
          <w:b/>
        </w:rPr>
        <w:t>VKS-142/25</w:t>
      </w:r>
    </w:p>
    <w:p w14:paraId="5A869B15" w14:textId="77777777" w:rsidR="00E80E90" w:rsidRPr="00495F77" w:rsidRDefault="00E80E90" w:rsidP="00C822BD">
      <w:pPr>
        <w:keepNext/>
        <w:keepLines/>
        <w:ind w:right="1132"/>
        <w:rPr>
          <w:rFonts w:ascii="Tahoma" w:hAnsi="Tahoma" w:cs="Tahoma"/>
        </w:rPr>
      </w:pPr>
    </w:p>
    <w:p w14:paraId="78F85429" w14:textId="77777777" w:rsidR="00840F4B" w:rsidRPr="00495F77" w:rsidRDefault="00840F4B" w:rsidP="00C822BD">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495F77" w14:paraId="432830EF" w14:textId="77777777" w:rsidTr="00D63EAF">
        <w:trPr>
          <w:trHeight w:val="1135"/>
        </w:trPr>
        <w:tc>
          <w:tcPr>
            <w:tcW w:w="7088" w:type="dxa"/>
            <w:shd w:val="pct12" w:color="auto" w:fill="FFFFFF"/>
            <w:vAlign w:val="center"/>
          </w:tcPr>
          <w:p w14:paraId="69C1996F" w14:textId="77777777" w:rsidR="00840F4B" w:rsidRPr="00495F77" w:rsidRDefault="00A1586A" w:rsidP="00C822BD">
            <w:pPr>
              <w:keepNext/>
              <w:keepLines/>
              <w:jc w:val="center"/>
              <w:rPr>
                <w:rFonts w:ascii="Tahoma" w:hAnsi="Tahoma" w:cs="Tahoma"/>
                <w:b/>
                <w:sz w:val="32"/>
                <w:szCs w:val="32"/>
              </w:rPr>
            </w:pPr>
            <w:r w:rsidRPr="00495F77">
              <w:rPr>
                <w:rFonts w:ascii="Tahoma" w:hAnsi="Tahoma" w:cs="Tahoma"/>
                <w:b/>
                <w:sz w:val="28"/>
                <w:szCs w:val="28"/>
              </w:rPr>
              <w:t>DOKUMENTACIJA V ZVEZI Z ODDAJO JAVNEGA NAROČILA NA SPLOŠNEM PODROČJU Z UPORABO ODPRTEGA POSTOPKA</w:t>
            </w:r>
          </w:p>
        </w:tc>
      </w:tr>
    </w:tbl>
    <w:p w14:paraId="77EA1318" w14:textId="77777777" w:rsidR="007C70A1" w:rsidRPr="00495F77" w:rsidRDefault="007C70A1" w:rsidP="00C822BD">
      <w:pPr>
        <w:keepNext/>
        <w:keepLines/>
        <w:rPr>
          <w:rFonts w:ascii="Tahoma" w:hAnsi="Tahoma" w:cs="Tahoma"/>
        </w:rPr>
      </w:pPr>
    </w:p>
    <w:p w14:paraId="611CCA9D" w14:textId="2653A2A8" w:rsidR="00B264D7" w:rsidRDefault="00B264D7" w:rsidP="00C822BD">
      <w:pPr>
        <w:keepNext/>
        <w:keepLines/>
        <w:rPr>
          <w:rFonts w:ascii="Tahoma" w:hAnsi="Tahoma" w:cs="Tahoma"/>
        </w:rPr>
      </w:pPr>
    </w:p>
    <w:p w14:paraId="7193E0F1" w14:textId="77777777" w:rsidR="0015700C" w:rsidRPr="00495F77" w:rsidRDefault="0015700C" w:rsidP="00C822BD">
      <w:pPr>
        <w:keepNext/>
        <w:keepLines/>
        <w:rPr>
          <w:rFonts w:ascii="Tahoma" w:hAnsi="Tahoma" w:cs="Tahoma"/>
        </w:rPr>
      </w:pPr>
    </w:p>
    <w:p w14:paraId="2DBF1F48" w14:textId="139A054B" w:rsidR="00DB1596" w:rsidRPr="00495F77" w:rsidRDefault="0015700C" w:rsidP="00C822BD">
      <w:pPr>
        <w:keepNext/>
        <w:keepLines/>
        <w:jc w:val="center"/>
        <w:rPr>
          <w:rFonts w:ascii="Tahoma" w:hAnsi="Tahoma" w:cs="Tahoma"/>
          <w:b/>
          <w:color w:val="000000"/>
          <w:sz w:val="28"/>
          <w:szCs w:val="28"/>
        </w:rPr>
      </w:pPr>
      <w:r>
        <w:rPr>
          <w:rFonts w:ascii="Tahoma" w:hAnsi="Tahoma" w:cs="Tahoma"/>
          <w:b/>
          <w:color w:val="000000"/>
          <w:sz w:val="28"/>
          <w:szCs w:val="28"/>
        </w:rPr>
        <w:t xml:space="preserve">Vzdrževanje mestnega drevja na javnih zelenih površinah na območju MOL </w:t>
      </w:r>
    </w:p>
    <w:p w14:paraId="156AC2F4" w14:textId="77777777" w:rsidR="0015700C" w:rsidRDefault="0015700C" w:rsidP="00C822BD">
      <w:pPr>
        <w:keepNext/>
        <w:keepLines/>
        <w:jc w:val="center"/>
        <w:rPr>
          <w:rFonts w:ascii="Tahoma" w:hAnsi="Tahoma" w:cs="Tahoma"/>
          <w:b/>
          <w:color w:val="000000"/>
          <w:sz w:val="28"/>
          <w:szCs w:val="28"/>
        </w:rPr>
      </w:pPr>
    </w:p>
    <w:p w14:paraId="15134331" w14:textId="6F58E985" w:rsidR="002B4C10" w:rsidRDefault="002B4C10" w:rsidP="00C822BD">
      <w:pPr>
        <w:keepNext/>
        <w:keepLines/>
        <w:rPr>
          <w:rFonts w:ascii="Tahoma" w:hAnsi="Tahoma" w:cs="Tahoma"/>
        </w:rPr>
      </w:pPr>
    </w:p>
    <w:p w14:paraId="4103855C" w14:textId="3F1FDF95" w:rsidR="0015700C" w:rsidRDefault="0015700C" w:rsidP="00C822BD">
      <w:pPr>
        <w:keepNext/>
        <w:keepLines/>
        <w:rPr>
          <w:rFonts w:ascii="Tahoma" w:hAnsi="Tahoma" w:cs="Tahoma"/>
        </w:rPr>
      </w:pPr>
    </w:p>
    <w:p w14:paraId="44D123B5" w14:textId="77777777" w:rsidR="0015700C" w:rsidRPr="00495F77" w:rsidRDefault="0015700C" w:rsidP="00C822BD">
      <w:pPr>
        <w:keepNext/>
        <w:keepLines/>
        <w:rPr>
          <w:rFonts w:ascii="Tahoma" w:hAnsi="Tahoma" w:cs="Tahoma"/>
        </w:rPr>
      </w:pPr>
    </w:p>
    <w:p w14:paraId="2C8C8FFC" w14:textId="77777777" w:rsidR="002B4C10" w:rsidRPr="00495F77" w:rsidRDefault="002B4C10" w:rsidP="00C822BD">
      <w:pPr>
        <w:keepNext/>
        <w:keepLines/>
        <w:rPr>
          <w:rFonts w:ascii="Tahoma" w:hAnsi="Tahoma" w:cs="Tahoma"/>
        </w:rPr>
      </w:pPr>
    </w:p>
    <w:p w14:paraId="2895DD07" w14:textId="3A7A1AF7" w:rsidR="007C70A1" w:rsidRPr="00495F77" w:rsidRDefault="007C70A1" w:rsidP="00C822BD">
      <w:pPr>
        <w:pStyle w:val="Naslov3"/>
        <w:keepLines/>
        <w:rPr>
          <w:rFonts w:ascii="Tahoma" w:hAnsi="Tahoma" w:cs="Tahoma"/>
          <w:b w:val="0"/>
          <w:sz w:val="20"/>
        </w:rPr>
      </w:pPr>
      <w:r w:rsidRPr="00495F77">
        <w:rPr>
          <w:rFonts w:ascii="Tahoma" w:hAnsi="Tahoma" w:cs="Tahoma"/>
          <w:b w:val="0"/>
          <w:sz w:val="20"/>
        </w:rPr>
        <w:t>Ljubljana,</w:t>
      </w:r>
      <w:r w:rsidR="00495F77">
        <w:rPr>
          <w:rFonts w:ascii="Tahoma" w:hAnsi="Tahoma" w:cs="Tahoma"/>
          <w:b w:val="0"/>
          <w:sz w:val="20"/>
        </w:rPr>
        <w:t xml:space="preserve"> </w:t>
      </w:r>
      <w:r w:rsidR="0015700C">
        <w:rPr>
          <w:rFonts w:ascii="Tahoma" w:hAnsi="Tahoma" w:cs="Tahoma"/>
          <w:b w:val="0"/>
          <w:sz w:val="20"/>
        </w:rPr>
        <w:t>september</w:t>
      </w:r>
      <w:r w:rsidR="002B4C10" w:rsidRPr="00495F77">
        <w:rPr>
          <w:rFonts w:ascii="Tahoma" w:hAnsi="Tahoma" w:cs="Tahoma"/>
          <w:b w:val="0"/>
          <w:sz w:val="20"/>
        </w:rPr>
        <w:t xml:space="preserve"> </w:t>
      </w:r>
      <w:r w:rsidR="002476D3" w:rsidRPr="00495F77">
        <w:rPr>
          <w:rFonts w:ascii="Tahoma" w:hAnsi="Tahoma" w:cs="Tahoma"/>
          <w:b w:val="0"/>
          <w:sz w:val="20"/>
        </w:rPr>
        <w:t>202</w:t>
      </w:r>
      <w:r w:rsidR="00DB1596" w:rsidRPr="00495F77">
        <w:rPr>
          <w:rFonts w:ascii="Tahoma" w:hAnsi="Tahoma" w:cs="Tahoma"/>
          <w:b w:val="0"/>
          <w:sz w:val="20"/>
        </w:rPr>
        <w:t>5</w:t>
      </w:r>
    </w:p>
    <w:p w14:paraId="184D0FEA" w14:textId="77777777" w:rsidR="007C70A1" w:rsidRPr="00495F77" w:rsidRDefault="007C70A1" w:rsidP="00C822BD">
      <w:pPr>
        <w:keepNext/>
        <w:keepLines/>
        <w:jc w:val="center"/>
        <w:rPr>
          <w:rFonts w:ascii="Tahoma" w:hAnsi="Tahoma" w:cs="Tahoma"/>
          <w:noProof/>
        </w:rPr>
      </w:pPr>
    </w:p>
    <w:p w14:paraId="5F684A97" w14:textId="77777777" w:rsidR="007C70A1" w:rsidRPr="00495F77" w:rsidRDefault="007C70A1" w:rsidP="00C822BD">
      <w:pPr>
        <w:keepNext/>
        <w:keepLines/>
        <w:jc w:val="center"/>
        <w:rPr>
          <w:rFonts w:ascii="Tahoma" w:hAnsi="Tahoma" w:cs="Tahoma"/>
          <w:noProof/>
        </w:rPr>
      </w:pPr>
    </w:p>
    <w:p w14:paraId="3F0260BE" w14:textId="77777777" w:rsidR="00413199" w:rsidRPr="00495F77" w:rsidRDefault="00413199" w:rsidP="00C822BD">
      <w:pPr>
        <w:keepNext/>
        <w:keepLines/>
        <w:jc w:val="center"/>
        <w:rPr>
          <w:rFonts w:ascii="Tahoma" w:hAnsi="Tahoma" w:cs="Tahoma"/>
          <w:noProof/>
        </w:rPr>
        <w:sectPr w:rsidR="00413199" w:rsidRPr="00495F77"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946235A" w14:textId="77777777" w:rsidR="00F738D4" w:rsidRPr="00495F77" w:rsidRDefault="00F738D4" w:rsidP="00C822BD">
      <w:pPr>
        <w:pStyle w:val="Naslov1"/>
        <w:keepLines/>
        <w:jc w:val="center"/>
        <w:rPr>
          <w:rFonts w:ascii="Tahoma" w:hAnsi="Tahoma" w:cs="Tahoma"/>
          <w:sz w:val="28"/>
          <w:szCs w:val="28"/>
        </w:rPr>
      </w:pPr>
      <w:bookmarkStart w:id="0" w:name="_Toc178483388"/>
    </w:p>
    <w:p w14:paraId="692ED7FF" w14:textId="77777777" w:rsidR="00495F77" w:rsidRPr="00495F77" w:rsidRDefault="00495F77" w:rsidP="00C822BD">
      <w:pPr>
        <w:keepNext/>
        <w:keepLines/>
      </w:pPr>
    </w:p>
    <w:p w14:paraId="09BB0819" w14:textId="77777777" w:rsidR="00832A7F" w:rsidRPr="00495F77" w:rsidRDefault="00832A7F" w:rsidP="00C822BD">
      <w:pPr>
        <w:pStyle w:val="Naslov1"/>
        <w:keepLines/>
        <w:jc w:val="center"/>
        <w:rPr>
          <w:rFonts w:ascii="Tahoma" w:hAnsi="Tahoma" w:cs="Tahoma"/>
          <w:sz w:val="28"/>
          <w:szCs w:val="28"/>
        </w:rPr>
      </w:pPr>
      <w:r w:rsidRPr="00495F77">
        <w:rPr>
          <w:rFonts w:ascii="Tahoma" w:hAnsi="Tahoma" w:cs="Tahoma"/>
          <w:sz w:val="28"/>
          <w:szCs w:val="28"/>
        </w:rPr>
        <w:t>POVABILO K ODDAJI PONUDBE</w:t>
      </w:r>
    </w:p>
    <w:p w14:paraId="67325A7B" w14:textId="77777777" w:rsidR="00832A7F" w:rsidRPr="00495F77" w:rsidRDefault="00832A7F" w:rsidP="00C822BD">
      <w:pPr>
        <w:keepNext/>
        <w:keepLines/>
        <w:tabs>
          <w:tab w:val="left" w:pos="2895"/>
        </w:tabs>
        <w:rPr>
          <w:rFonts w:ascii="Tahoma" w:hAnsi="Tahoma" w:cs="Tahoma"/>
        </w:rPr>
      </w:pPr>
      <w:r w:rsidRPr="00495F77">
        <w:rPr>
          <w:rFonts w:ascii="Tahoma" w:hAnsi="Tahoma" w:cs="Tahoma"/>
        </w:rPr>
        <w:tab/>
      </w:r>
    </w:p>
    <w:p w14:paraId="11C611C1" w14:textId="77777777" w:rsidR="00832A7F" w:rsidRPr="00495F77" w:rsidRDefault="00832A7F" w:rsidP="00C822BD">
      <w:pPr>
        <w:keepNext/>
        <w:keepLines/>
        <w:rPr>
          <w:rFonts w:ascii="Tahoma" w:hAnsi="Tahoma" w:cs="Tahoma"/>
        </w:rPr>
      </w:pPr>
    </w:p>
    <w:p w14:paraId="76A3D042" w14:textId="77777777" w:rsidR="00832A7F" w:rsidRPr="00495F77" w:rsidRDefault="00832A7F" w:rsidP="00C822BD">
      <w:pPr>
        <w:keepNext/>
        <w:keepLines/>
        <w:rPr>
          <w:rFonts w:ascii="Tahoma" w:hAnsi="Tahoma" w:cs="Tahoma"/>
        </w:rPr>
      </w:pPr>
    </w:p>
    <w:p w14:paraId="05796832" w14:textId="77777777" w:rsidR="00832A7F" w:rsidRPr="00495F77" w:rsidRDefault="00832A7F" w:rsidP="00C822BD">
      <w:pPr>
        <w:keepNext/>
        <w:keepLines/>
        <w:rPr>
          <w:rFonts w:ascii="Tahoma" w:hAnsi="Tahoma" w:cs="Tahoma"/>
        </w:rPr>
      </w:pPr>
    </w:p>
    <w:p w14:paraId="1D9EEF27" w14:textId="77777777" w:rsidR="00832A7F" w:rsidRPr="00495F77" w:rsidRDefault="00832A7F" w:rsidP="00C822BD">
      <w:pPr>
        <w:keepNext/>
        <w:keepLines/>
        <w:rPr>
          <w:rFonts w:ascii="Tahoma" w:hAnsi="Tahoma" w:cs="Tahoma"/>
        </w:rPr>
      </w:pPr>
    </w:p>
    <w:p w14:paraId="75496C5A" w14:textId="30FA1115" w:rsidR="00832A7F" w:rsidRPr="00495F77" w:rsidRDefault="00832A7F" w:rsidP="00C822BD">
      <w:pPr>
        <w:keepNext/>
        <w:keepLines/>
        <w:ind w:right="-2"/>
        <w:jc w:val="both"/>
        <w:rPr>
          <w:rFonts w:ascii="Tahoma" w:hAnsi="Tahoma" w:cs="Tahoma"/>
        </w:rPr>
      </w:pPr>
      <w:r w:rsidRPr="00495F77">
        <w:rPr>
          <w:rFonts w:ascii="Tahoma" w:hAnsi="Tahoma" w:cs="Tahoma"/>
        </w:rPr>
        <w:t>JAVNI HOLDING Ljubljana, d.o.o</w:t>
      </w:r>
      <w:r w:rsidR="00734F64">
        <w:rPr>
          <w:rFonts w:ascii="Tahoma" w:hAnsi="Tahoma" w:cs="Tahoma"/>
        </w:rPr>
        <w:t>.,</w:t>
      </w:r>
      <w:r w:rsidR="00307B78" w:rsidRPr="00495F77">
        <w:rPr>
          <w:rFonts w:ascii="Tahoma" w:hAnsi="Tahoma" w:cs="Tahoma"/>
        </w:rPr>
        <w:t xml:space="preserve"> Verovškova ulica 70</w:t>
      </w:r>
      <w:r w:rsidRPr="00495F77">
        <w:rPr>
          <w:rFonts w:ascii="Tahoma" w:hAnsi="Tahoma" w:cs="Tahoma"/>
        </w:rPr>
        <w:t>,</w:t>
      </w:r>
      <w:r w:rsidR="00307B78" w:rsidRPr="00495F77">
        <w:rPr>
          <w:rFonts w:ascii="Tahoma" w:hAnsi="Tahoma" w:cs="Tahoma"/>
        </w:rPr>
        <w:t xml:space="preserve"> 1000</w:t>
      </w:r>
      <w:r w:rsidRPr="00495F77">
        <w:rPr>
          <w:rFonts w:ascii="Tahoma" w:hAnsi="Tahoma" w:cs="Tahoma"/>
        </w:rPr>
        <w:t xml:space="preserve"> Lj</w:t>
      </w:r>
      <w:r w:rsidR="00FA7D61" w:rsidRPr="00495F77">
        <w:rPr>
          <w:rFonts w:ascii="Tahoma" w:hAnsi="Tahoma" w:cs="Tahoma"/>
        </w:rPr>
        <w:t>ubljana, na podlagi pooblastil</w:t>
      </w:r>
      <w:r w:rsidR="009B383B" w:rsidRPr="00495F77">
        <w:rPr>
          <w:rFonts w:ascii="Tahoma" w:hAnsi="Tahoma" w:cs="Tahoma"/>
        </w:rPr>
        <w:t>a</w:t>
      </w:r>
      <w:r w:rsidR="00307B78" w:rsidRPr="00495F77">
        <w:rPr>
          <w:rFonts w:ascii="Tahoma" w:hAnsi="Tahoma" w:cs="Tahoma"/>
        </w:rPr>
        <w:t xml:space="preserve"> </w:t>
      </w:r>
      <w:r w:rsidR="009B383B" w:rsidRPr="00495F77">
        <w:rPr>
          <w:rFonts w:ascii="Tahoma" w:hAnsi="Tahoma" w:cs="Tahoma"/>
          <w:bCs/>
        </w:rPr>
        <w:t>navedenega naročnika</w:t>
      </w:r>
      <w:r w:rsidR="00F738D4" w:rsidRPr="00495F77">
        <w:rPr>
          <w:rFonts w:ascii="Tahoma" w:hAnsi="Tahoma" w:cs="Tahoma"/>
          <w:bCs/>
        </w:rPr>
        <w:t xml:space="preserve"> predmetnega javnega naročila</w:t>
      </w:r>
      <w:r w:rsidRPr="00495F77">
        <w:rPr>
          <w:rFonts w:ascii="Tahoma" w:hAnsi="Tahoma" w:cs="Tahoma"/>
          <w:bCs/>
        </w:rPr>
        <w:t xml:space="preserve">, </w:t>
      </w:r>
    </w:p>
    <w:p w14:paraId="1CCEB9F3" w14:textId="77777777" w:rsidR="00832A7F" w:rsidRPr="00495F77" w:rsidRDefault="00832A7F" w:rsidP="00C822BD">
      <w:pPr>
        <w:keepNext/>
        <w:keepLines/>
        <w:rPr>
          <w:rFonts w:ascii="Tahoma" w:hAnsi="Tahoma" w:cs="Tahoma"/>
        </w:rPr>
      </w:pPr>
    </w:p>
    <w:p w14:paraId="41C05F7E" w14:textId="77777777" w:rsidR="00832A7F" w:rsidRPr="00495F77" w:rsidRDefault="00832A7F" w:rsidP="00C822BD">
      <w:pPr>
        <w:keepNext/>
        <w:keepLines/>
        <w:jc w:val="center"/>
        <w:rPr>
          <w:rFonts w:ascii="Tahoma" w:hAnsi="Tahoma" w:cs="Tahoma"/>
        </w:rPr>
      </w:pPr>
    </w:p>
    <w:p w14:paraId="0C1C31CE" w14:textId="77777777" w:rsidR="00832A7F" w:rsidRPr="00495F77" w:rsidRDefault="00832A7F" w:rsidP="00C822BD">
      <w:pPr>
        <w:keepNext/>
        <w:keepLines/>
        <w:rPr>
          <w:rFonts w:ascii="Tahoma" w:hAnsi="Tahoma" w:cs="Tahoma"/>
          <w:b/>
        </w:rPr>
      </w:pPr>
      <w:r w:rsidRPr="00495F77">
        <w:rPr>
          <w:rFonts w:ascii="Tahoma" w:hAnsi="Tahoma" w:cs="Tahoma"/>
          <w:b/>
        </w:rPr>
        <w:t xml:space="preserve"> vabi </w:t>
      </w:r>
    </w:p>
    <w:p w14:paraId="30AF54D3" w14:textId="77777777" w:rsidR="00832A7F" w:rsidRPr="00495F77" w:rsidRDefault="00832A7F" w:rsidP="00C822BD">
      <w:pPr>
        <w:keepNext/>
        <w:keepLines/>
        <w:jc w:val="center"/>
        <w:rPr>
          <w:rFonts w:ascii="Tahoma" w:hAnsi="Tahoma" w:cs="Tahoma"/>
        </w:rPr>
      </w:pPr>
    </w:p>
    <w:p w14:paraId="671289FE" w14:textId="77777777" w:rsidR="00832A7F" w:rsidRPr="00495F77" w:rsidRDefault="00832A7F" w:rsidP="00C822BD">
      <w:pPr>
        <w:keepNext/>
        <w:keepLines/>
        <w:rPr>
          <w:rFonts w:ascii="Tahoma" w:hAnsi="Tahoma" w:cs="Tahoma"/>
        </w:rPr>
      </w:pPr>
    </w:p>
    <w:p w14:paraId="4D44BBC6" w14:textId="77777777" w:rsidR="00832A7F" w:rsidRPr="00495F77" w:rsidRDefault="00832A7F" w:rsidP="00C822BD">
      <w:pPr>
        <w:keepNext/>
        <w:keepLines/>
        <w:jc w:val="both"/>
        <w:rPr>
          <w:rFonts w:ascii="Tahoma" w:hAnsi="Tahoma" w:cs="Tahoma"/>
        </w:rPr>
      </w:pPr>
      <w:r w:rsidRPr="00495F77">
        <w:rPr>
          <w:rFonts w:ascii="Tahoma" w:hAnsi="Tahoma" w:cs="Tahoma"/>
        </w:rPr>
        <w:t xml:space="preserve">vse zainteresirane </w:t>
      </w:r>
      <w:r w:rsidR="0088639E" w:rsidRPr="00495F77">
        <w:rPr>
          <w:rFonts w:ascii="Tahoma" w:hAnsi="Tahoma" w:cs="Tahoma"/>
        </w:rPr>
        <w:t>gospodarske subjekte</w:t>
      </w:r>
      <w:r w:rsidRPr="00495F77">
        <w:rPr>
          <w:rFonts w:ascii="Tahoma" w:hAnsi="Tahoma" w:cs="Tahoma"/>
        </w:rPr>
        <w:t>, da predložijo svojo ponudbo po zahtevah razpisne dokumentacije za oddajo javnega naročila:</w:t>
      </w:r>
    </w:p>
    <w:p w14:paraId="60E48759" w14:textId="77777777" w:rsidR="00832A7F" w:rsidRPr="00495F77" w:rsidRDefault="00832A7F" w:rsidP="00C822BD">
      <w:pPr>
        <w:keepNext/>
        <w:keepLines/>
        <w:rPr>
          <w:rFonts w:ascii="Tahoma" w:hAnsi="Tahoma" w:cs="Tahoma"/>
        </w:rPr>
      </w:pPr>
    </w:p>
    <w:p w14:paraId="3A295B2B" w14:textId="77777777" w:rsidR="007A2BE5" w:rsidRPr="00495F77" w:rsidRDefault="007A2BE5" w:rsidP="00C822BD">
      <w:pPr>
        <w:keepNext/>
        <w:keepLines/>
        <w:rPr>
          <w:rFonts w:ascii="Tahoma" w:hAnsi="Tahoma" w:cs="Tahoma"/>
        </w:rPr>
      </w:pPr>
    </w:p>
    <w:p w14:paraId="2615CD66" w14:textId="562ABB98" w:rsidR="00DB1596" w:rsidRPr="00495F77" w:rsidRDefault="0015700C" w:rsidP="00C822BD">
      <w:pPr>
        <w:keepNext/>
        <w:keepLines/>
        <w:jc w:val="center"/>
        <w:rPr>
          <w:rFonts w:ascii="Tahoma" w:hAnsi="Tahoma" w:cs="Tahoma"/>
          <w:b/>
          <w:sz w:val="28"/>
          <w:szCs w:val="28"/>
        </w:rPr>
      </w:pPr>
      <w:bookmarkStart w:id="1" w:name="_Hlk198895642"/>
      <w:bookmarkStart w:id="2" w:name="_Hlk165895267"/>
      <w:r>
        <w:rPr>
          <w:rFonts w:ascii="Tahoma" w:hAnsi="Tahoma" w:cs="Tahoma"/>
          <w:b/>
          <w:color w:val="000000"/>
          <w:sz w:val="28"/>
          <w:szCs w:val="28"/>
        </w:rPr>
        <w:t xml:space="preserve">Vzdrževanje mestnega drevja na javnih zelenih površinah na območju MOL </w:t>
      </w:r>
    </w:p>
    <w:bookmarkEnd w:id="1"/>
    <w:p w14:paraId="0F4D0705" w14:textId="77777777" w:rsidR="00DB1596" w:rsidRPr="00495F77" w:rsidRDefault="00DB1596" w:rsidP="00C822BD">
      <w:pPr>
        <w:keepNext/>
        <w:keepLines/>
        <w:jc w:val="center"/>
        <w:rPr>
          <w:rFonts w:ascii="Tahoma" w:hAnsi="Tahoma" w:cs="Tahoma"/>
          <w:b/>
          <w:sz w:val="28"/>
          <w:szCs w:val="28"/>
        </w:rPr>
      </w:pPr>
    </w:p>
    <w:p w14:paraId="0B2F7177" w14:textId="676B9E2A" w:rsidR="00DE0EA3" w:rsidRPr="00495F77" w:rsidRDefault="00DE0EA3" w:rsidP="00C822BD">
      <w:pPr>
        <w:keepNext/>
        <w:keepLines/>
        <w:rPr>
          <w:rFonts w:ascii="Tahoma" w:hAnsi="Tahoma" w:cs="Tahoma"/>
          <w:b/>
          <w:sz w:val="28"/>
          <w:szCs w:val="28"/>
        </w:rPr>
      </w:pPr>
    </w:p>
    <w:bookmarkEnd w:id="2"/>
    <w:p w14:paraId="0690D4E9" w14:textId="450BC6F9" w:rsidR="00E81837" w:rsidRPr="00495F77" w:rsidRDefault="00E81837" w:rsidP="00C822BD">
      <w:pPr>
        <w:keepNext/>
        <w:keepLines/>
        <w:spacing w:line="288" w:lineRule="auto"/>
        <w:jc w:val="both"/>
        <w:rPr>
          <w:rFonts w:ascii="Tahoma" w:hAnsi="Tahoma" w:cs="Tahoma"/>
        </w:rPr>
      </w:pPr>
      <w:r w:rsidRPr="00495F77">
        <w:rPr>
          <w:rFonts w:ascii="Tahoma" w:hAnsi="Tahoma" w:cs="Tahoma"/>
        </w:rPr>
        <w:t xml:space="preserve">Dokumentacija v zvezi z oddajo javnega naročila (v nadaljevanju tudi: razpisna dokumentacija) natančno določa predmet javnega naročila ter pogoje in merila za izbiro </w:t>
      </w:r>
      <w:r w:rsidR="00274CA7" w:rsidRPr="00495F77">
        <w:rPr>
          <w:rFonts w:ascii="Tahoma" w:hAnsi="Tahoma" w:cs="Tahoma"/>
        </w:rPr>
        <w:t>najugodnejš</w:t>
      </w:r>
      <w:r w:rsidR="00ED1FAE">
        <w:rPr>
          <w:rFonts w:ascii="Tahoma" w:hAnsi="Tahoma" w:cs="Tahoma"/>
        </w:rPr>
        <w:t>ega</w:t>
      </w:r>
      <w:r w:rsidR="00274CA7" w:rsidRPr="00495F77">
        <w:rPr>
          <w:rFonts w:ascii="Tahoma" w:hAnsi="Tahoma" w:cs="Tahoma"/>
        </w:rPr>
        <w:t xml:space="preserve"> ponudnik</w:t>
      </w:r>
      <w:r w:rsidR="00ED1FAE">
        <w:rPr>
          <w:rFonts w:ascii="Tahoma" w:hAnsi="Tahoma" w:cs="Tahoma"/>
        </w:rPr>
        <w:t>a</w:t>
      </w:r>
      <w:r w:rsidRPr="00495F77">
        <w:rPr>
          <w:rFonts w:ascii="Tahoma" w:hAnsi="Tahoma" w:cs="Tahoma"/>
        </w:rPr>
        <w:t>, s katerim</w:t>
      </w:r>
      <w:r w:rsidR="00ED1FAE">
        <w:rPr>
          <w:rFonts w:ascii="Tahoma" w:hAnsi="Tahoma" w:cs="Tahoma"/>
        </w:rPr>
        <w:t xml:space="preserve"> </w:t>
      </w:r>
      <w:r w:rsidRPr="00495F77">
        <w:rPr>
          <w:rFonts w:ascii="Tahoma" w:hAnsi="Tahoma" w:cs="Tahoma"/>
        </w:rPr>
        <w:t>bo sklenjen</w:t>
      </w:r>
      <w:r w:rsidR="00ED1FAE">
        <w:rPr>
          <w:rFonts w:ascii="Tahoma" w:hAnsi="Tahoma" w:cs="Tahoma"/>
        </w:rPr>
        <w:t xml:space="preserve"> </w:t>
      </w:r>
      <w:r w:rsidRPr="00495F77">
        <w:rPr>
          <w:rFonts w:ascii="Tahoma" w:hAnsi="Tahoma" w:cs="Tahoma"/>
        </w:rPr>
        <w:t>okvirni sporazum</w:t>
      </w:r>
      <w:r w:rsidR="00ED1FAE">
        <w:rPr>
          <w:rFonts w:ascii="Tahoma" w:hAnsi="Tahoma" w:cs="Tahoma"/>
        </w:rPr>
        <w:t>.</w:t>
      </w:r>
    </w:p>
    <w:p w14:paraId="10FCE6A5" w14:textId="77777777" w:rsidR="00905439" w:rsidRPr="00495F77" w:rsidRDefault="00905439" w:rsidP="00C822BD">
      <w:pPr>
        <w:keepNext/>
        <w:keepLines/>
        <w:spacing w:line="288" w:lineRule="auto"/>
        <w:rPr>
          <w:rFonts w:ascii="Tahoma" w:hAnsi="Tahoma" w:cs="Tahoma"/>
          <w:color w:val="FF0000"/>
        </w:rPr>
      </w:pPr>
    </w:p>
    <w:p w14:paraId="552566D8" w14:textId="3C320BDE" w:rsidR="00832A7F" w:rsidRPr="00495F77" w:rsidRDefault="00905439" w:rsidP="00C822BD">
      <w:pPr>
        <w:keepNext/>
        <w:keepLines/>
        <w:ind w:right="-2"/>
        <w:jc w:val="both"/>
        <w:rPr>
          <w:rFonts w:ascii="Tahoma" w:hAnsi="Tahoma" w:cs="Tahoma"/>
          <w:b/>
          <w:noProof/>
        </w:rPr>
      </w:pPr>
      <w:r w:rsidRPr="00495F77">
        <w:rPr>
          <w:rFonts w:ascii="Tahoma" w:hAnsi="Tahoma" w:cs="Tahoma"/>
        </w:rPr>
        <w:t>Sestavni del razpisne dokumentacije so tudi morebitne spremembe, dopolnitve in pojasnila razpisne dokumentacije ter odgovori na vprašanja gospodarskih subjektov</w:t>
      </w:r>
      <w:r w:rsidR="00C96BD7" w:rsidRPr="00495F77">
        <w:rPr>
          <w:rFonts w:ascii="Tahoma" w:hAnsi="Tahoma" w:cs="Tahoma"/>
        </w:rPr>
        <w:t>.</w:t>
      </w:r>
    </w:p>
    <w:p w14:paraId="16E74809" w14:textId="77777777" w:rsidR="00832A7F" w:rsidRPr="00495F77" w:rsidRDefault="00832A7F" w:rsidP="00C822BD">
      <w:pPr>
        <w:keepNext/>
        <w:keepLines/>
        <w:rPr>
          <w:rFonts w:ascii="Tahoma" w:hAnsi="Tahoma" w:cs="Tahoma"/>
        </w:rPr>
      </w:pPr>
    </w:p>
    <w:p w14:paraId="41C33366" w14:textId="77777777" w:rsidR="00832A7F" w:rsidRPr="00495F77" w:rsidRDefault="00832A7F" w:rsidP="00C822BD">
      <w:pPr>
        <w:keepNext/>
        <w:keepLines/>
        <w:rPr>
          <w:rFonts w:ascii="Tahoma" w:hAnsi="Tahoma" w:cs="Tahoma"/>
        </w:rPr>
      </w:pPr>
    </w:p>
    <w:p w14:paraId="78979762" w14:textId="77777777" w:rsidR="00832A7F" w:rsidRPr="00495F77" w:rsidRDefault="00832A7F" w:rsidP="00C822BD">
      <w:pPr>
        <w:keepNext/>
        <w:keepLines/>
        <w:rPr>
          <w:rFonts w:ascii="Tahoma" w:hAnsi="Tahoma" w:cs="Tahoma"/>
        </w:rPr>
      </w:pPr>
      <w:r w:rsidRPr="00495F77">
        <w:rPr>
          <w:rFonts w:ascii="Tahoma" w:hAnsi="Tahoma" w:cs="Tahoma"/>
        </w:rPr>
        <w:t>S spoštovanjem!</w:t>
      </w:r>
    </w:p>
    <w:p w14:paraId="6A9787CE" w14:textId="77777777" w:rsidR="00832A7F" w:rsidRPr="00495F77" w:rsidRDefault="00832A7F" w:rsidP="00C822BD">
      <w:pPr>
        <w:keepNext/>
        <w:keepLines/>
        <w:autoSpaceDE w:val="0"/>
        <w:autoSpaceDN w:val="0"/>
        <w:adjustRightInd w:val="0"/>
        <w:rPr>
          <w:rFonts w:ascii="Tahoma" w:hAnsi="Tahoma" w:cs="Tahoma"/>
        </w:rPr>
      </w:pPr>
    </w:p>
    <w:p w14:paraId="5241D7C1" w14:textId="77777777" w:rsidR="00832A7F" w:rsidRPr="00495F77" w:rsidRDefault="00832A7F" w:rsidP="00C822BD">
      <w:pPr>
        <w:keepNext/>
        <w:keepLines/>
        <w:autoSpaceDE w:val="0"/>
        <w:autoSpaceDN w:val="0"/>
        <w:adjustRightInd w:val="0"/>
        <w:jc w:val="right"/>
        <w:rPr>
          <w:rFonts w:ascii="Tahoma,Bold" w:hAnsi="Tahoma,Bold" w:cs="Tahoma,Bold"/>
          <w:bCs/>
        </w:rPr>
      </w:pPr>
    </w:p>
    <w:p w14:paraId="16053299" w14:textId="77777777" w:rsidR="001A1113" w:rsidRPr="00495F77" w:rsidRDefault="001A1113" w:rsidP="00C822BD">
      <w:pPr>
        <w:keepNext/>
        <w:keepLines/>
        <w:autoSpaceDE w:val="0"/>
        <w:autoSpaceDN w:val="0"/>
        <w:adjustRightInd w:val="0"/>
        <w:ind w:left="4956" w:firstLine="708"/>
        <w:rPr>
          <w:rFonts w:ascii="Tahoma" w:hAnsi="Tahoma" w:cs="Tahoma"/>
          <w:bCs/>
        </w:rPr>
      </w:pPr>
    </w:p>
    <w:p w14:paraId="1027BC6E" w14:textId="6269F5BD" w:rsidR="001A1113" w:rsidRPr="00495F77" w:rsidRDefault="001A1113" w:rsidP="00C822BD">
      <w:pPr>
        <w:keepNext/>
        <w:keepLines/>
        <w:autoSpaceDE w:val="0"/>
        <w:autoSpaceDN w:val="0"/>
        <w:adjustRightInd w:val="0"/>
        <w:ind w:left="4956" w:firstLine="708"/>
        <w:rPr>
          <w:rFonts w:ascii="Tahoma" w:hAnsi="Tahoma" w:cs="Tahoma"/>
          <w:bCs/>
        </w:rPr>
      </w:pPr>
      <w:r w:rsidRPr="00495F77">
        <w:rPr>
          <w:rFonts w:ascii="Tahoma" w:hAnsi="Tahoma" w:cs="Tahoma"/>
          <w:bCs/>
        </w:rPr>
        <w:t>JAVNI HOLDING Ljubljana, d.o.o.</w:t>
      </w:r>
    </w:p>
    <w:p w14:paraId="42FEF2DC" w14:textId="32C53E28" w:rsidR="00832A7F" w:rsidRPr="00495F77" w:rsidRDefault="0015700C" w:rsidP="00C822BD">
      <w:pPr>
        <w:keepNext/>
        <w:keepLines/>
        <w:autoSpaceDE w:val="0"/>
        <w:autoSpaceDN w:val="0"/>
        <w:adjustRightInd w:val="0"/>
        <w:ind w:left="4956" w:firstLine="708"/>
        <w:rPr>
          <w:rFonts w:ascii="Tahoma,Bold" w:hAnsi="Tahoma,Bold" w:cs="Tahoma,Bold"/>
          <w:bCs/>
        </w:rPr>
      </w:pPr>
      <w:r>
        <w:rPr>
          <w:rFonts w:ascii="Tahoma,Bold" w:hAnsi="Tahoma,Bold" w:cs="Tahoma,Bold"/>
          <w:bCs/>
        </w:rPr>
        <w:t>Sektor za javna naročila</w:t>
      </w:r>
      <w:r>
        <w:rPr>
          <w:rFonts w:ascii="Tahoma,Bold" w:hAnsi="Tahoma,Bold" w:cs="Tahoma,Bold"/>
          <w:bCs/>
        </w:rPr>
        <w:tab/>
      </w:r>
      <w:r>
        <w:rPr>
          <w:rFonts w:ascii="Tahoma,Bold" w:hAnsi="Tahoma,Bold" w:cs="Tahoma,Bold"/>
          <w:bCs/>
        </w:rPr>
        <w:tab/>
      </w:r>
    </w:p>
    <w:p w14:paraId="49B7C367" w14:textId="77777777" w:rsidR="00832A7F" w:rsidRPr="00495F77" w:rsidRDefault="00832A7F" w:rsidP="00C822BD">
      <w:pPr>
        <w:keepNext/>
        <w:keepLines/>
        <w:autoSpaceDE w:val="0"/>
        <w:autoSpaceDN w:val="0"/>
        <w:adjustRightInd w:val="0"/>
        <w:jc w:val="right"/>
        <w:rPr>
          <w:rFonts w:ascii="Tahoma,Bold" w:hAnsi="Tahoma,Bold" w:cs="Tahoma,Bold"/>
          <w:bCs/>
        </w:rPr>
      </w:pPr>
    </w:p>
    <w:p w14:paraId="29D02C52" w14:textId="77777777" w:rsidR="00832A7F" w:rsidRPr="00495F77" w:rsidRDefault="00832A7F" w:rsidP="00C822BD">
      <w:pPr>
        <w:keepNext/>
        <w:keepLines/>
        <w:autoSpaceDE w:val="0"/>
        <w:autoSpaceDN w:val="0"/>
        <w:adjustRightInd w:val="0"/>
        <w:jc w:val="right"/>
        <w:rPr>
          <w:rFonts w:ascii="Tahoma,Bold" w:hAnsi="Tahoma,Bold" w:cs="Tahoma,Bold"/>
          <w:bCs/>
        </w:rPr>
      </w:pPr>
    </w:p>
    <w:p w14:paraId="01D5DD8A" w14:textId="77777777" w:rsidR="00A43EED" w:rsidRPr="00495F77" w:rsidRDefault="00A43EED" w:rsidP="00C822BD">
      <w:pPr>
        <w:pStyle w:val="Naslov1"/>
        <w:keepLines/>
        <w:jc w:val="center"/>
        <w:rPr>
          <w:rFonts w:ascii="Tahoma" w:hAnsi="Tahoma" w:cs="Tahoma"/>
          <w:sz w:val="28"/>
          <w:szCs w:val="28"/>
        </w:rPr>
      </w:pPr>
    </w:p>
    <w:bookmarkEnd w:id="0"/>
    <w:p w14:paraId="04A0A4FE" w14:textId="77777777" w:rsidR="006402A9" w:rsidRPr="00495F77" w:rsidRDefault="006402A9" w:rsidP="00C822BD">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E65E0C" w14:textId="77777777" w:rsidR="00832A7F" w:rsidRPr="00495F77" w:rsidRDefault="00267A10" w:rsidP="00C822BD">
      <w:pPr>
        <w:keepNext/>
        <w:keepLines/>
        <w:numPr>
          <w:ilvl w:val="0"/>
          <w:numId w:val="2"/>
        </w:numPr>
        <w:jc w:val="both"/>
        <w:rPr>
          <w:rFonts w:ascii="Tahoma" w:hAnsi="Tahoma" w:cs="Tahoma"/>
          <w:b/>
          <w:sz w:val="24"/>
        </w:rPr>
      </w:pPr>
      <w:r w:rsidRPr="00495F77">
        <w:rPr>
          <w:rFonts w:ascii="Tahoma" w:hAnsi="Tahoma" w:cs="Tahoma"/>
          <w:b/>
          <w:sz w:val="24"/>
        </w:rPr>
        <w:br w:type="page"/>
      </w:r>
      <w:r w:rsidR="00832A7F" w:rsidRPr="00495F77">
        <w:rPr>
          <w:rFonts w:ascii="Tahoma" w:hAnsi="Tahoma" w:cs="Tahoma"/>
          <w:b/>
          <w:sz w:val="24"/>
        </w:rPr>
        <w:lastRenderedPageBreak/>
        <w:t xml:space="preserve">SPLOŠNA DOLOČILA </w:t>
      </w:r>
    </w:p>
    <w:p w14:paraId="1DB2BE8E" w14:textId="77777777" w:rsidR="00832A7F" w:rsidRPr="00495F77" w:rsidRDefault="00832A7F" w:rsidP="00C822BD">
      <w:pPr>
        <w:keepNext/>
        <w:keepLines/>
        <w:jc w:val="both"/>
        <w:rPr>
          <w:rFonts w:ascii="Tahoma" w:hAnsi="Tahoma" w:cs="Tahoma"/>
          <w:b/>
        </w:rPr>
      </w:pPr>
    </w:p>
    <w:p w14:paraId="6D450DC2" w14:textId="77777777" w:rsidR="00832A7F" w:rsidRPr="00495F77" w:rsidRDefault="00832A7F" w:rsidP="00C822BD">
      <w:pPr>
        <w:keepNext/>
        <w:keepLines/>
        <w:numPr>
          <w:ilvl w:val="1"/>
          <w:numId w:val="2"/>
        </w:numPr>
        <w:jc w:val="both"/>
        <w:rPr>
          <w:rFonts w:ascii="Tahoma" w:hAnsi="Tahoma" w:cs="Tahoma"/>
          <w:b/>
        </w:rPr>
      </w:pPr>
      <w:r w:rsidRPr="00495F77">
        <w:rPr>
          <w:rFonts w:ascii="Tahoma" w:hAnsi="Tahoma" w:cs="Tahoma"/>
          <w:b/>
        </w:rPr>
        <w:t xml:space="preserve">Predmet javnega naročila </w:t>
      </w:r>
    </w:p>
    <w:p w14:paraId="552BE097" w14:textId="77777777" w:rsidR="00AD3CB4" w:rsidRPr="00495F77" w:rsidRDefault="00AD3CB4" w:rsidP="00C822BD">
      <w:pPr>
        <w:keepNext/>
        <w:keepLines/>
        <w:jc w:val="both"/>
        <w:rPr>
          <w:rFonts w:ascii="Tahoma" w:hAnsi="Tahoma" w:cs="Tahoma"/>
          <w:color w:val="000000"/>
        </w:rPr>
      </w:pPr>
    </w:p>
    <w:p w14:paraId="659EE7F3" w14:textId="253BF92E" w:rsidR="0015700C" w:rsidRPr="00C822BD" w:rsidRDefault="0015700C" w:rsidP="00C822BD">
      <w:pPr>
        <w:keepNext/>
        <w:keepLines/>
        <w:spacing w:after="120"/>
        <w:jc w:val="both"/>
        <w:rPr>
          <w:rFonts w:ascii="Tahoma" w:hAnsi="Tahoma" w:cs="Tahoma"/>
          <w:color w:val="000000"/>
        </w:rPr>
      </w:pPr>
      <w:r w:rsidRPr="00C822BD">
        <w:rPr>
          <w:rFonts w:ascii="Tahoma" w:hAnsi="Tahoma" w:cs="Tahoma"/>
          <w:color w:val="000000"/>
        </w:rPr>
        <w:t>Predmet javnega naročila je vzdrževanje mestnega drevja na javnih zelenih površinah na območju MOL za obdobje štirih (4) let.</w:t>
      </w:r>
    </w:p>
    <w:p w14:paraId="5E52C01D" w14:textId="77777777" w:rsidR="0015700C" w:rsidRPr="00C822BD" w:rsidRDefault="0015700C" w:rsidP="00C822BD">
      <w:pPr>
        <w:keepNext/>
        <w:keepLines/>
        <w:tabs>
          <w:tab w:val="left" w:pos="4958"/>
          <w:tab w:val="left" w:pos="7064"/>
        </w:tabs>
        <w:jc w:val="both"/>
        <w:rPr>
          <w:rFonts w:ascii="Tahoma" w:hAnsi="Tahoma" w:cs="Tahoma"/>
        </w:rPr>
      </w:pPr>
      <w:r w:rsidRPr="00C822BD">
        <w:rPr>
          <w:rFonts w:ascii="Tahoma" w:hAnsi="Tahoma" w:cs="Tahoma"/>
        </w:rPr>
        <w:t xml:space="preserve">Sestavni del razpisne dokumentacije je tudi popis del v ponudbenem predračunu (v nadaljevanju: ponudbeni predračun), v katerem je razviden podroben opis predmeta javnega naročila in je na voljo ponudnikom v elektronski obliki. </w:t>
      </w:r>
    </w:p>
    <w:p w14:paraId="27A10A5A" w14:textId="77777777" w:rsidR="0015700C" w:rsidRPr="00C822BD" w:rsidRDefault="0015700C" w:rsidP="00C822BD">
      <w:pPr>
        <w:keepNext/>
        <w:keepLines/>
        <w:tabs>
          <w:tab w:val="left" w:pos="4958"/>
          <w:tab w:val="left" w:pos="7064"/>
        </w:tabs>
        <w:jc w:val="both"/>
        <w:rPr>
          <w:rFonts w:ascii="Tahoma" w:hAnsi="Tahoma" w:cs="Tahoma"/>
        </w:rPr>
      </w:pPr>
    </w:p>
    <w:p w14:paraId="6816F529" w14:textId="77777777" w:rsidR="0015700C" w:rsidRPr="00C822BD" w:rsidRDefault="0015700C" w:rsidP="00C822BD">
      <w:pPr>
        <w:keepNext/>
        <w:keepLines/>
        <w:tabs>
          <w:tab w:val="left" w:pos="4958"/>
          <w:tab w:val="left" w:pos="7064"/>
        </w:tabs>
        <w:jc w:val="both"/>
        <w:rPr>
          <w:rFonts w:ascii="Tahoma" w:hAnsi="Tahoma" w:cs="Tahoma"/>
        </w:rPr>
      </w:pPr>
      <w:r w:rsidRPr="00C822BD">
        <w:rPr>
          <w:rFonts w:ascii="Tahoma" w:hAnsi="Tahoma" w:cs="Tahoma"/>
        </w:rPr>
        <w:t xml:space="preserve">Količine, navedene v posameznih postavkah ponudbenega predračuna so v času veljavnosti okvirnega sporazuma okvirne in odvisne od dejanskih potreb naročnika. V ponudbenem predračunu so navedene okvirne količine, ki jih bo naročnik potreboval v obdobju veljavnosti okvirnega sporazuma. </w:t>
      </w:r>
    </w:p>
    <w:p w14:paraId="53C81743" w14:textId="77777777" w:rsidR="0015700C" w:rsidRPr="00C822BD" w:rsidRDefault="0015700C" w:rsidP="00C822BD">
      <w:pPr>
        <w:keepNext/>
        <w:keepLines/>
        <w:tabs>
          <w:tab w:val="left" w:pos="4958"/>
          <w:tab w:val="left" w:pos="7064"/>
        </w:tabs>
        <w:jc w:val="both"/>
        <w:rPr>
          <w:rFonts w:ascii="Tahoma" w:hAnsi="Tahoma" w:cs="Tahoma"/>
        </w:rPr>
      </w:pPr>
    </w:p>
    <w:p w14:paraId="3E31385C" w14:textId="77777777" w:rsidR="0015700C" w:rsidRPr="00C822BD" w:rsidRDefault="0015700C" w:rsidP="00C822BD">
      <w:pPr>
        <w:keepNext/>
        <w:keepLines/>
        <w:tabs>
          <w:tab w:val="left" w:pos="4958"/>
          <w:tab w:val="left" w:pos="7064"/>
        </w:tabs>
        <w:jc w:val="both"/>
        <w:rPr>
          <w:rFonts w:ascii="Tahoma" w:hAnsi="Tahoma" w:cs="Tahoma"/>
        </w:rPr>
      </w:pPr>
      <w:r w:rsidRPr="00C822BD">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6B768A8F" w14:textId="77777777" w:rsidR="00AD3CB4" w:rsidRPr="00C822BD" w:rsidRDefault="00AD3CB4" w:rsidP="00C822BD">
      <w:pPr>
        <w:keepNext/>
        <w:keepLines/>
        <w:jc w:val="both"/>
        <w:rPr>
          <w:rFonts w:ascii="Tahoma" w:hAnsi="Tahoma" w:cs="Tahoma"/>
          <w:b/>
        </w:rPr>
      </w:pPr>
    </w:p>
    <w:p w14:paraId="697E8E57" w14:textId="77777777" w:rsidR="00832A7F" w:rsidRPr="00C822BD" w:rsidRDefault="001E59FD" w:rsidP="00C822BD">
      <w:pPr>
        <w:keepNext/>
        <w:keepLines/>
        <w:numPr>
          <w:ilvl w:val="1"/>
          <w:numId w:val="2"/>
        </w:numPr>
        <w:jc w:val="both"/>
        <w:rPr>
          <w:rFonts w:ascii="Tahoma" w:hAnsi="Tahoma" w:cs="Tahoma"/>
          <w:b/>
        </w:rPr>
      </w:pPr>
      <w:r w:rsidRPr="00C822BD">
        <w:rPr>
          <w:rFonts w:ascii="Tahoma" w:hAnsi="Tahoma" w:cs="Tahoma"/>
          <w:b/>
        </w:rPr>
        <w:t>Podatki o naročniku</w:t>
      </w:r>
    </w:p>
    <w:p w14:paraId="37278176" w14:textId="77777777" w:rsidR="00832A7F" w:rsidRPr="00C822BD" w:rsidRDefault="00832A7F" w:rsidP="00C822BD">
      <w:pPr>
        <w:keepNext/>
        <w:keepLines/>
        <w:jc w:val="both"/>
        <w:rPr>
          <w:rFonts w:ascii="Tahoma" w:hAnsi="Tahoma" w:cs="Tahoma"/>
        </w:rPr>
      </w:pPr>
    </w:p>
    <w:p w14:paraId="2677986C" w14:textId="0C383FA4" w:rsidR="00481F3E" w:rsidRPr="00C822BD" w:rsidRDefault="006E74DB" w:rsidP="00C822BD">
      <w:pPr>
        <w:keepNext/>
        <w:keepLines/>
        <w:jc w:val="both"/>
        <w:rPr>
          <w:rFonts w:ascii="Tahoma" w:hAnsi="Tahoma" w:cs="Tahoma"/>
        </w:rPr>
      </w:pPr>
      <w:r w:rsidRPr="00C822BD">
        <w:rPr>
          <w:rFonts w:ascii="Tahoma" w:hAnsi="Tahoma" w:cs="Tahoma"/>
        </w:rPr>
        <w:t xml:space="preserve">Naročnik javnega naročila je </w:t>
      </w:r>
      <w:r w:rsidR="00A86EDA" w:rsidRPr="00C822BD">
        <w:rPr>
          <w:rFonts w:ascii="Tahoma" w:hAnsi="Tahoma" w:cs="Tahoma"/>
          <w:noProof/>
        </w:rPr>
        <w:t>JAVNO PODJETJE VODOVOD KANALIZACIJA SNAGA d.o.o., Vodovodna cesta 90, 1000 Ljubljana</w:t>
      </w:r>
      <w:r w:rsidR="00A96F02" w:rsidRPr="00C822BD">
        <w:rPr>
          <w:rFonts w:ascii="Tahoma" w:hAnsi="Tahoma" w:cs="Tahoma"/>
          <w:noProof/>
        </w:rPr>
        <w:t xml:space="preserve"> </w:t>
      </w:r>
      <w:r w:rsidR="00A96F02" w:rsidRPr="00C822BD">
        <w:rPr>
          <w:rFonts w:ascii="Tahoma" w:hAnsi="Tahoma" w:cs="Tahoma"/>
        </w:rPr>
        <w:t>(v nadaljevanju tudi: JAVNO PODJETJE VODOVOD KANALIZACIJA SNAGA d.o.o. ali JP VOKA SNAGA d.o.o. ali VOKA SNAGA)</w:t>
      </w:r>
      <w:r w:rsidRPr="00C822BD">
        <w:rPr>
          <w:rFonts w:ascii="Tahoma" w:hAnsi="Tahoma" w:cs="Tahoma"/>
        </w:rPr>
        <w:t>, ki je na podlagi pooblastila</w:t>
      </w:r>
      <w:r w:rsidRPr="00C822BD">
        <w:rPr>
          <w:rFonts w:ascii="Tahoma" w:hAnsi="Tahoma" w:cs="Tahoma"/>
          <w:bCs/>
        </w:rPr>
        <w:t xml:space="preserve"> naročnika</w:t>
      </w:r>
      <w:r w:rsidRPr="00C822BD">
        <w:rPr>
          <w:rFonts w:ascii="Tahoma" w:hAnsi="Tahoma" w:cs="Tahoma"/>
        </w:rPr>
        <w:t xml:space="preserve">, preneslo v izvedbo postopek oddaje javnega naročila za </w:t>
      </w:r>
      <w:r w:rsidR="00B8076E" w:rsidRPr="00C822BD">
        <w:rPr>
          <w:rFonts w:ascii="Tahoma" w:hAnsi="Tahoma" w:cs="Tahoma"/>
        </w:rPr>
        <w:t>»</w:t>
      </w:r>
      <w:r w:rsidR="0015700C" w:rsidRPr="00C822BD">
        <w:rPr>
          <w:rFonts w:ascii="Tahoma" w:hAnsi="Tahoma" w:cs="Tahoma"/>
          <w:color w:val="000000"/>
        </w:rPr>
        <w:t>Vzdrževanje mestnega drevja na javnih zelenih površinah na območju MOL</w:t>
      </w:r>
      <w:r w:rsidR="00826E6D" w:rsidRPr="00C822BD">
        <w:rPr>
          <w:rFonts w:ascii="Tahoma" w:hAnsi="Tahoma" w:cs="Tahoma"/>
          <w:color w:val="000000"/>
        </w:rPr>
        <w:t>«</w:t>
      </w:r>
      <w:r w:rsidR="0015700C" w:rsidRPr="00C822BD">
        <w:rPr>
          <w:rFonts w:ascii="Tahoma" w:hAnsi="Tahoma" w:cs="Tahoma"/>
          <w:color w:val="000000"/>
        </w:rPr>
        <w:t xml:space="preserve"> </w:t>
      </w:r>
      <w:r w:rsidR="00481F3E" w:rsidRPr="00C822BD">
        <w:rPr>
          <w:rFonts w:ascii="Tahoma" w:hAnsi="Tahoma" w:cs="Tahoma"/>
          <w:color w:val="000000"/>
        </w:rPr>
        <w:t xml:space="preserve">za obdobje </w:t>
      </w:r>
      <w:r w:rsidR="00826E6D" w:rsidRPr="00C822BD">
        <w:rPr>
          <w:rFonts w:ascii="Tahoma" w:hAnsi="Tahoma" w:cs="Tahoma"/>
          <w:color w:val="000000"/>
        </w:rPr>
        <w:t>štirih (4)</w:t>
      </w:r>
      <w:r w:rsidR="00481F3E" w:rsidRPr="00C822BD">
        <w:rPr>
          <w:rFonts w:ascii="Tahoma" w:hAnsi="Tahoma" w:cs="Tahoma"/>
          <w:color w:val="000000"/>
        </w:rPr>
        <w:t xml:space="preserve"> let</w:t>
      </w:r>
      <w:r w:rsidR="00B8076E" w:rsidRPr="00C822BD">
        <w:rPr>
          <w:rFonts w:ascii="Tahoma" w:hAnsi="Tahoma" w:cs="Tahoma"/>
        </w:rPr>
        <w:t xml:space="preserve"> </w:t>
      </w:r>
      <w:r w:rsidRPr="00C822BD">
        <w:rPr>
          <w:rFonts w:ascii="Tahoma" w:hAnsi="Tahoma" w:cs="Tahoma"/>
        </w:rPr>
        <w:t xml:space="preserve">na JAVNI HOLDING Ljubljana, d.o.o., Verovškova ulica 70, 1000 Ljubljana. </w:t>
      </w:r>
    </w:p>
    <w:p w14:paraId="25C0A4BF" w14:textId="77777777" w:rsidR="00481F3E" w:rsidRPr="00C822BD" w:rsidRDefault="00481F3E" w:rsidP="00C822BD">
      <w:pPr>
        <w:keepNext/>
        <w:keepLines/>
        <w:jc w:val="both"/>
        <w:rPr>
          <w:rFonts w:ascii="Tahoma" w:hAnsi="Tahoma" w:cs="Tahoma"/>
        </w:rPr>
      </w:pPr>
    </w:p>
    <w:p w14:paraId="59492910" w14:textId="20A54082" w:rsidR="00481F3E" w:rsidRPr="00C822BD" w:rsidRDefault="00481F3E" w:rsidP="00C822BD">
      <w:pPr>
        <w:keepNext/>
        <w:keepLines/>
        <w:jc w:val="both"/>
        <w:rPr>
          <w:rFonts w:ascii="Tahoma" w:hAnsi="Tahoma" w:cs="Tahoma"/>
        </w:rPr>
      </w:pPr>
      <w:r w:rsidRPr="00C822BD">
        <w:rPr>
          <w:rFonts w:ascii="Tahoma" w:hAnsi="Tahoma" w:cs="Tahoma"/>
        </w:rPr>
        <w:t>Podpisnik okvirnega sporazuma je direktor družbe JAVNO PODJETJE VODOVOD KANALIZACIJA SNAGA d.o.o., Vodovodna cesta 90, 1000 Ljubljana, g. David POLUTNIK.</w:t>
      </w:r>
    </w:p>
    <w:p w14:paraId="2FF459EA" w14:textId="77777777" w:rsidR="00A86EDA" w:rsidRPr="00C822BD" w:rsidRDefault="00A86EDA" w:rsidP="00C822BD">
      <w:pPr>
        <w:keepNext/>
        <w:keepLines/>
        <w:jc w:val="both"/>
        <w:rPr>
          <w:rFonts w:ascii="Tahoma" w:hAnsi="Tahoma" w:cs="Tahoma"/>
          <w:b/>
        </w:rPr>
      </w:pPr>
    </w:p>
    <w:p w14:paraId="569D92B1" w14:textId="77777777" w:rsidR="00832A7F" w:rsidRPr="00C822BD" w:rsidRDefault="00832A7F" w:rsidP="00C822BD">
      <w:pPr>
        <w:keepNext/>
        <w:keepLines/>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C822BD">
        <w:rPr>
          <w:rFonts w:ascii="Tahoma" w:hAnsi="Tahoma" w:cs="Tahoma"/>
          <w:b/>
        </w:rPr>
        <w:t>Pravna podlaga</w:t>
      </w:r>
    </w:p>
    <w:p w14:paraId="76117813" w14:textId="77777777" w:rsidR="00832A7F" w:rsidRPr="00C822BD" w:rsidRDefault="00832A7F" w:rsidP="00C822BD">
      <w:pPr>
        <w:keepNext/>
        <w:keepLines/>
        <w:jc w:val="both"/>
      </w:pPr>
    </w:p>
    <w:p w14:paraId="173860B3" w14:textId="77777777" w:rsidR="00832A7F" w:rsidRPr="00C822BD" w:rsidRDefault="00832A7F" w:rsidP="00C822BD">
      <w:pPr>
        <w:keepNext/>
        <w:keepLines/>
        <w:tabs>
          <w:tab w:val="left" w:pos="142"/>
        </w:tabs>
        <w:spacing w:after="120"/>
        <w:jc w:val="both"/>
        <w:rPr>
          <w:rFonts w:ascii="Tahoma" w:hAnsi="Tahoma" w:cs="Tahoma"/>
        </w:rPr>
      </w:pPr>
      <w:r w:rsidRPr="00C822BD">
        <w:rPr>
          <w:rFonts w:ascii="Tahoma" w:hAnsi="Tahoma" w:cs="Tahoma"/>
        </w:rPr>
        <w:t xml:space="preserve">Javno naročilo se izvaja skladno </w:t>
      </w:r>
      <w:r w:rsidR="006B069D" w:rsidRPr="00C822BD">
        <w:rPr>
          <w:rFonts w:ascii="Tahoma" w:hAnsi="Tahoma" w:cs="Tahoma"/>
        </w:rPr>
        <w:t>z</w:t>
      </w:r>
      <w:r w:rsidRPr="00C822BD">
        <w:rPr>
          <w:rFonts w:ascii="Tahoma" w:hAnsi="Tahoma" w:cs="Tahoma"/>
        </w:rPr>
        <w:t xml:space="preserve"> določbami:</w:t>
      </w:r>
    </w:p>
    <w:p w14:paraId="68E266CD" w14:textId="36676561" w:rsidR="00E22B4A" w:rsidRPr="00C822BD" w:rsidRDefault="00E22B4A" w:rsidP="00C822BD">
      <w:pPr>
        <w:keepNext/>
        <w:keepLines/>
        <w:numPr>
          <w:ilvl w:val="0"/>
          <w:numId w:val="5"/>
        </w:numPr>
        <w:jc w:val="both"/>
        <w:rPr>
          <w:rFonts w:ascii="Tahoma" w:hAnsi="Tahoma" w:cs="Tahoma"/>
        </w:rPr>
      </w:pPr>
      <w:r w:rsidRPr="00C822BD">
        <w:rPr>
          <w:rFonts w:ascii="Tahoma" w:hAnsi="Tahoma" w:cs="Tahoma"/>
        </w:rPr>
        <w:t>Zakona o javnem naročanju (Ur</w:t>
      </w:r>
      <w:r w:rsidR="0088639E" w:rsidRPr="00C822BD">
        <w:rPr>
          <w:rFonts w:ascii="Tahoma" w:hAnsi="Tahoma" w:cs="Tahoma"/>
        </w:rPr>
        <w:t xml:space="preserve">adni </w:t>
      </w:r>
      <w:r w:rsidRPr="00C822BD">
        <w:rPr>
          <w:rFonts w:ascii="Tahoma" w:hAnsi="Tahoma" w:cs="Tahoma"/>
        </w:rPr>
        <w:t xml:space="preserve"> l</w:t>
      </w:r>
      <w:r w:rsidR="0088639E" w:rsidRPr="00C822BD">
        <w:rPr>
          <w:rFonts w:ascii="Tahoma" w:hAnsi="Tahoma" w:cs="Tahoma"/>
        </w:rPr>
        <w:t>ist</w:t>
      </w:r>
      <w:r w:rsidRPr="00C822BD">
        <w:rPr>
          <w:rFonts w:ascii="Tahoma" w:hAnsi="Tahoma" w:cs="Tahoma"/>
        </w:rPr>
        <w:t xml:space="preserve"> RS, št. 91/15</w:t>
      </w:r>
      <w:r w:rsidR="00E82BF2" w:rsidRPr="00C822BD">
        <w:rPr>
          <w:rFonts w:ascii="Tahoma" w:hAnsi="Tahoma" w:cs="Tahoma"/>
        </w:rPr>
        <w:t xml:space="preserve"> in </w:t>
      </w:r>
      <w:r w:rsidR="00905439" w:rsidRPr="00C822BD">
        <w:rPr>
          <w:rFonts w:ascii="Tahoma" w:hAnsi="Tahoma" w:cs="Tahoma"/>
        </w:rPr>
        <w:t>nadaljnji</w:t>
      </w:r>
      <w:r w:rsidRPr="00C822BD">
        <w:rPr>
          <w:rFonts w:ascii="Tahoma" w:hAnsi="Tahoma" w:cs="Tahoma"/>
        </w:rPr>
        <w:t>; v nadaljevanju: ZJN-3),</w:t>
      </w:r>
    </w:p>
    <w:p w14:paraId="508EB404" w14:textId="6FDD1F1D" w:rsidR="00E22B4A" w:rsidRPr="00C822BD" w:rsidRDefault="00063115" w:rsidP="00C822BD">
      <w:pPr>
        <w:keepNext/>
        <w:keepLines/>
        <w:numPr>
          <w:ilvl w:val="0"/>
          <w:numId w:val="5"/>
        </w:numPr>
        <w:jc w:val="both"/>
        <w:rPr>
          <w:rFonts w:ascii="Tahoma" w:hAnsi="Tahoma" w:cs="Tahoma"/>
        </w:rPr>
      </w:pPr>
      <w:r w:rsidRPr="00C822BD">
        <w:rPr>
          <w:rFonts w:ascii="Tahoma" w:hAnsi="Tahoma" w:cs="Tahoma"/>
        </w:rPr>
        <w:t>Zakona o pravnem varstvu v postopkih javnega naročanja (Ur. l. RS, št. 43/11</w:t>
      </w:r>
      <w:r w:rsidR="00905439" w:rsidRPr="00C822BD">
        <w:rPr>
          <w:rFonts w:ascii="Tahoma" w:hAnsi="Tahoma" w:cs="Tahoma"/>
        </w:rPr>
        <w:t xml:space="preserve"> in nadaljnji</w:t>
      </w:r>
      <w:r w:rsidRPr="00C822BD">
        <w:rPr>
          <w:rFonts w:ascii="Tahoma" w:hAnsi="Tahoma" w:cs="Tahoma"/>
        </w:rPr>
        <w:t>; v</w:t>
      </w:r>
      <w:r w:rsidR="009113A9">
        <w:rPr>
          <w:rFonts w:ascii="Tahoma" w:hAnsi="Tahoma" w:cs="Tahoma"/>
        </w:rPr>
        <w:t> </w:t>
      </w:r>
      <w:r w:rsidRPr="00C822BD">
        <w:rPr>
          <w:rFonts w:ascii="Tahoma" w:hAnsi="Tahoma" w:cs="Tahoma"/>
        </w:rPr>
        <w:t>nadaljevanju: ZPVPJN)</w:t>
      </w:r>
      <w:r w:rsidR="00E22B4A" w:rsidRPr="00C822BD">
        <w:rPr>
          <w:rFonts w:ascii="Tahoma" w:hAnsi="Tahoma" w:cs="Tahoma"/>
        </w:rPr>
        <w:t xml:space="preserve">, </w:t>
      </w:r>
    </w:p>
    <w:p w14:paraId="1EEB47D4" w14:textId="59DFD163" w:rsidR="006E74DB" w:rsidRPr="00C822BD" w:rsidRDefault="006E74DB" w:rsidP="00C822BD">
      <w:pPr>
        <w:keepNext/>
        <w:keepLines/>
        <w:numPr>
          <w:ilvl w:val="0"/>
          <w:numId w:val="5"/>
        </w:numPr>
        <w:jc w:val="both"/>
        <w:rPr>
          <w:rFonts w:ascii="Tahoma" w:hAnsi="Tahoma" w:cs="Tahoma"/>
        </w:rPr>
      </w:pPr>
      <w:r w:rsidRPr="00C822BD">
        <w:rPr>
          <w:rFonts w:ascii="Tahoma" w:hAnsi="Tahoma" w:cs="Tahoma"/>
        </w:rPr>
        <w:t xml:space="preserve">Obligacijskega zakonika (Uradni list RS, št. 97/07 – uradno prečiščeno besedilo, 64/16 – </w:t>
      </w:r>
      <w:proofErr w:type="spellStart"/>
      <w:r w:rsidRPr="00C822BD">
        <w:rPr>
          <w:rFonts w:ascii="Tahoma" w:hAnsi="Tahoma" w:cs="Tahoma"/>
        </w:rPr>
        <w:t>odl</w:t>
      </w:r>
      <w:proofErr w:type="spellEnd"/>
      <w:r w:rsidRPr="00C822BD">
        <w:rPr>
          <w:rFonts w:ascii="Tahoma" w:hAnsi="Tahoma" w:cs="Tahoma"/>
        </w:rPr>
        <w:t>. US in 20/18 – OROZ631, v nadaljevanju: Obligacijski zakonik),</w:t>
      </w:r>
    </w:p>
    <w:p w14:paraId="0E36AABF" w14:textId="77777777" w:rsidR="00296D77" w:rsidRPr="00C822BD" w:rsidRDefault="00296D77" w:rsidP="00C822BD">
      <w:pPr>
        <w:keepNext/>
        <w:keepLines/>
        <w:numPr>
          <w:ilvl w:val="0"/>
          <w:numId w:val="5"/>
        </w:numPr>
        <w:spacing w:line="20" w:lineRule="atLeast"/>
        <w:ind w:left="714" w:hanging="357"/>
        <w:jc w:val="both"/>
        <w:rPr>
          <w:rFonts w:ascii="Tahoma" w:hAnsi="Tahoma" w:cs="Tahoma"/>
        </w:rPr>
      </w:pPr>
      <w:r w:rsidRPr="00C822BD">
        <w:rPr>
          <w:rFonts w:ascii="Tahoma" w:hAnsi="Tahoma" w:cs="Tahoma"/>
        </w:rPr>
        <w:t>ostalih podzakonskih predpisov, ki temeljijo na zgoraj navedenih zakonih ter</w:t>
      </w:r>
    </w:p>
    <w:p w14:paraId="62412B90" w14:textId="77777777" w:rsidR="00296D77" w:rsidRPr="00C822BD" w:rsidRDefault="00296D77" w:rsidP="00C822BD">
      <w:pPr>
        <w:keepNext/>
        <w:keepLines/>
        <w:numPr>
          <w:ilvl w:val="0"/>
          <w:numId w:val="5"/>
        </w:numPr>
        <w:spacing w:line="20" w:lineRule="atLeast"/>
        <w:ind w:left="714" w:hanging="357"/>
        <w:jc w:val="both"/>
        <w:rPr>
          <w:rFonts w:ascii="Tahoma" w:hAnsi="Tahoma" w:cs="Tahoma"/>
        </w:rPr>
      </w:pPr>
      <w:r w:rsidRPr="00C822BD">
        <w:rPr>
          <w:rFonts w:ascii="Tahoma" w:hAnsi="Tahoma" w:cs="Tahoma"/>
        </w:rPr>
        <w:t>ostalih predpisov, ki temeljijo na zgoraj navedenih zakonih ter veljavno zakonodajo, ki se nanaša na predmet javnega naročila.</w:t>
      </w:r>
    </w:p>
    <w:p w14:paraId="36BBB371" w14:textId="77777777" w:rsidR="00A96F02" w:rsidRPr="00C822BD" w:rsidRDefault="00A96F02" w:rsidP="00C822BD">
      <w:pPr>
        <w:keepNext/>
        <w:keepLines/>
        <w:spacing w:line="20" w:lineRule="atLeast"/>
        <w:jc w:val="both"/>
        <w:rPr>
          <w:rFonts w:ascii="Tahoma" w:hAnsi="Tahoma" w:cs="Tahoma"/>
        </w:rPr>
      </w:pPr>
    </w:p>
    <w:p w14:paraId="6E8F6C43" w14:textId="77777777" w:rsidR="001E59FD" w:rsidRPr="00C822BD" w:rsidRDefault="001E59FD" w:rsidP="00C822BD">
      <w:pPr>
        <w:keepNext/>
        <w:keepLines/>
        <w:jc w:val="both"/>
        <w:rPr>
          <w:rFonts w:ascii="Tahoma" w:hAnsi="Tahoma" w:cs="Tahoma"/>
        </w:rPr>
      </w:pPr>
      <w:r w:rsidRPr="00C822BD">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34652E95" w14:textId="73B2DB4D" w:rsidR="00E620AC" w:rsidRPr="00C822BD" w:rsidRDefault="00E620AC" w:rsidP="00C822BD">
      <w:pPr>
        <w:keepNext/>
        <w:keepLines/>
        <w:spacing w:line="20" w:lineRule="atLeast"/>
        <w:jc w:val="both"/>
        <w:rPr>
          <w:rFonts w:ascii="Tahoma" w:hAnsi="Tahoma" w:cs="Tahoma"/>
        </w:rPr>
      </w:pPr>
    </w:p>
    <w:p w14:paraId="2F942072" w14:textId="60AD7879" w:rsidR="00826E6D" w:rsidRPr="00C822BD" w:rsidRDefault="00826E6D" w:rsidP="00C822BD">
      <w:pPr>
        <w:keepNext/>
        <w:keepLines/>
        <w:spacing w:line="20" w:lineRule="atLeast"/>
        <w:jc w:val="both"/>
        <w:rPr>
          <w:rFonts w:ascii="Tahoma" w:hAnsi="Tahoma" w:cs="Tahoma"/>
        </w:rPr>
      </w:pPr>
    </w:p>
    <w:p w14:paraId="79F3A999" w14:textId="13BE4527" w:rsidR="00826E6D" w:rsidRPr="00C822BD" w:rsidRDefault="00826E6D" w:rsidP="00C822BD">
      <w:pPr>
        <w:keepNext/>
        <w:keepLines/>
        <w:spacing w:line="20" w:lineRule="atLeast"/>
        <w:jc w:val="both"/>
        <w:rPr>
          <w:rFonts w:ascii="Tahoma" w:hAnsi="Tahoma" w:cs="Tahoma"/>
        </w:rPr>
      </w:pPr>
    </w:p>
    <w:p w14:paraId="056F924F" w14:textId="244C8976" w:rsidR="00826E6D" w:rsidRPr="00C822BD" w:rsidRDefault="00826E6D" w:rsidP="00C822BD">
      <w:pPr>
        <w:keepNext/>
        <w:keepLines/>
        <w:spacing w:line="20" w:lineRule="atLeast"/>
        <w:jc w:val="both"/>
        <w:rPr>
          <w:rFonts w:ascii="Tahoma" w:hAnsi="Tahoma" w:cs="Tahoma"/>
        </w:rPr>
      </w:pPr>
    </w:p>
    <w:p w14:paraId="27424684" w14:textId="3497F6D8" w:rsidR="00826E6D" w:rsidRPr="00C822BD" w:rsidRDefault="00826E6D" w:rsidP="00C822BD">
      <w:pPr>
        <w:keepNext/>
        <w:keepLines/>
        <w:spacing w:line="20" w:lineRule="atLeast"/>
        <w:jc w:val="both"/>
        <w:rPr>
          <w:rFonts w:ascii="Tahoma" w:hAnsi="Tahoma" w:cs="Tahoma"/>
        </w:rPr>
      </w:pPr>
    </w:p>
    <w:p w14:paraId="44E57B7C" w14:textId="32BF14AC" w:rsidR="00826E6D" w:rsidRPr="00C822BD" w:rsidRDefault="00826E6D" w:rsidP="00C822BD">
      <w:pPr>
        <w:keepNext/>
        <w:keepLines/>
        <w:spacing w:line="20" w:lineRule="atLeast"/>
        <w:jc w:val="both"/>
        <w:rPr>
          <w:rFonts w:ascii="Tahoma" w:hAnsi="Tahoma" w:cs="Tahoma"/>
        </w:rPr>
      </w:pPr>
    </w:p>
    <w:p w14:paraId="6788CF0B" w14:textId="067BBA8E" w:rsidR="00826E6D" w:rsidRPr="00C822BD" w:rsidRDefault="00826E6D" w:rsidP="00C822BD">
      <w:pPr>
        <w:keepNext/>
        <w:keepLines/>
        <w:spacing w:line="20" w:lineRule="atLeast"/>
        <w:jc w:val="both"/>
        <w:rPr>
          <w:rFonts w:ascii="Tahoma" w:hAnsi="Tahoma" w:cs="Tahoma"/>
        </w:rPr>
      </w:pPr>
    </w:p>
    <w:p w14:paraId="53B0A018" w14:textId="39FA8FA3" w:rsidR="00826E6D" w:rsidRPr="00C822BD" w:rsidRDefault="00826E6D" w:rsidP="00C822BD">
      <w:pPr>
        <w:keepNext/>
        <w:keepLines/>
        <w:spacing w:line="20" w:lineRule="atLeast"/>
        <w:jc w:val="both"/>
        <w:rPr>
          <w:rFonts w:ascii="Tahoma" w:hAnsi="Tahoma" w:cs="Tahoma"/>
        </w:rPr>
      </w:pPr>
    </w:p>
    <w:p w14:paraId="5C652EAA" w14:textId="30BC106B" w:rsidR="00826E6D" w:rsidRPr="00C822BD" w:rsidRDefault="00826E6D" w:rsidP="00C822BD">
      <w:pPr>
        <w:keepNext/>
        <w:keepLines/>
        <w:spacing w:line="20" w:lineRule="atLeast"/>
        <w:jc w:val="both"/>
        <w:rPr>
          <w:rFonts w:ascii="Tahoma" w:hAnsi="Tahoma" w:cs="Tahoma"/>
        </w:rPr>
      </w:pPr>
    </w:p>
    <w:p w14:paraId="39CE987C" w14:textId="45BCAF0E" w:rsidR="00826E6D" w:rsidRPr="00C822BD" w:rsidRDefault="00826E6D" w:rsidP="00C822BD">
      <w:pPr>
        <w:keepNext/>
        <w:keepLines/>
        <w:spacing w:line="20" w:lineRule="atLeast"/>
        <w:jc w:val="both"/>
        <w:rPr>
          <w:rFonts w:ascii="Tahoma" w:hAnsi="Tahoma" w:cs="Tahoma"/>
        </w:rPr>
      </w:pPr>
    </w:p>
    <w:p w14:paraId="7294760A" w14:textId="77777777" w:rsidR="00826E6D" w:rsidRPr="00C822BD" w:rsidRDefault="00826E6D" w:rsidP="00C822BD">
      <w:pPr>
        <w:keepNext/>
        <w:keepLines/>
        <w:spacing w:line="20" w:lineRule="atLeast"/>
        <w:jc w:val="both"/>
        <w:rPr>
          <w:rFonts w:ascii="Tahoma" w:hAnsi="Tahoma" w:cs="Tahoma"/>
        </w:rPr>
      </w:pPr>
    </w:p>
    <w:p w14:paraId="1B30A221" w14:textId="77777777" w:rsidR="00063115" w:rsidRPr="00C822BD" w:rsidRDefault="00063115" w:rsidP="00C822BD">
      <w:pPr>
        <w:keepNext/>
        <w:keepLines/>
        <w:numPr>
          <w:ilvl w:val="1"/>
          <w:numId w:val="2"/>
        </w:numPr>
        <w:jc w:val="both"/>
        <w:rPr>
          <w:rFonts w:ascii="Tahoma" w:hAnsi="Tahoma" w:cs="Tahoma"/>
          <w:b/>
        </w:rPr>
      </w:pPr>
      <w:r w:rsidRPr="00C822BD">
        <w:rPr>
          <w:rFonts w:ascii="Tahoma" w:hAnsi="Tahoma" w:cs="Tahoma"/>
          <w:b/>
        </w:rPr>
        <w:lastRenderedPageBreak/>
        <w:t>Opredelitev postopka oddaje javnega naročila in sklenitev okvirnega sporazuma</w:t>
      </w:r>
    </w:p>
    <w:p w14:paraId="33C87A85" w14:textId="77777777" w:rsidR="00063115" w:rsidRPr="00C822BD" w:rsidRDefault="00063115" w:rsidP="00C822BD">
      <w:pPr>
        <w:keepNext/>
        <w:keepLines/>
        <w:spacing w:line="20" w:lineRule="atLeast"/>
        <w:jc w:val="both"/>
        <w:rPr>
          <w:rFonts w:ascii="Tahoma" w:hAnsi="Tahoma" w:cs="Tahoma"/>
        </w:rPr>
      </w:pPr>
    </w:p>
    <w:p w14:paraId="72CD1A8E" w14:textId="351860AC" w:rsidR="00826E6D" w:rsidRPr="00C822BD" w:rsidRDefault="00193709" w:rsidP="00C822BD">
      <w:pPr>
        <w:keepNext/>
        <w:keepLines/>
        <w:jc w:val="both"/>
        <w:rPr>
          <w:rFonts w:ascii="Tahoma" w:hAnsi="Tahoma" w:cs="Tahoma"/>
        </w:rPr>
      </w:pPr>
      <w:r w:rsidRPr="00C822BD">
        <w:rPr>
          <w:rFonts w:ascii="Tahoma" w:hAnsi="Tahoma" w:cs="Tahoma"/>
          <w:lang w:val="x-none"/>
        </w:rPr>
        <w:t>Naročnik izvaja javno naročilo po odprtem postopku v skladu s 40. členom ZJN-3</w:t>
      </w:r>
      <w:r w:rsidR="00826E6D" w:rsidRPr="00C822BD">
        <w:rPr>
          <w:rFonts w:ascii="Tahoma" w:hAnsi="Tahoma" w:cs="Tahoma"/>
        </w:rPr>
        <w:t xml:space="preserve">. </w:t>
      </w:r>
      <w:r w:rsidR="00F4002C" w:rsidRPr="00C822BD">
        <w:rPr>
          <w:rFonts w:ascii="Tahoma" w:hAnsi="Tahoma" w:cs="Tahoma"/>
        </w:rPr>
        <w:t xml:space="preserve"> </w:t>
      </w:r>
      <w:r w:rsidR="00826E6D" w:rsidRPr="00C822BD">
        <w:rPr>
          <w:rFonts w:ascii="Tahoma" w:hAnsi="Tahoma" w:cs="Tahoma"/>
        </w:rPr>
        <w:t xml:space="preserve">Naročnik bo po pregledu in ocenjevanju ponudb izbral </w:t>
      </w:r>
      <w:r w:rsidR="008D7016" w:rsidRPr="00C822BD">
        <w:rPr>
          <w:rFonts w:ascii="Tahoma" w:hAnsi="Tahoma" w:cs="Tahoma"/>
        </w:rPr>
        <w:t xml:space="preserve">ponudbo </w:t>
      </w:r>
      <w:r w:rsidR="00826E6D" w:rsidRPr="00C822BD">
        <w:rPr>
          <w:rFonts w:ascii="Tahoma" w:hAnsi="Tahoma" w:cs="Tahoma"/>
        </w:rPr>
        <w:t>ponudnika</w:t>
      </w:r>
      <w:r w:rsidR="008D7016" w:rsidRPr="00C822BD">
        <w:rPr>
          <w:rFonts w:ascii="Tahoma" w:hAnsi="Tahoma" w:cs="Tahoma"/>
        </w:rPr>
        <w:t xml:space="preserve">, ki </w:t>
      </w:r>
      <w:r w:rsidR="00CF5938">
        <w:rPr>
          <w:rFonts w:ascii="Tahoma" w:hAnsi="Tahoma" w:cs="Tahoma"/>
        </w:rPr>
        <w:t xml:space="preserve">bo </w:t>
      </w:r>
      <w:r w:rsidR="008D7016" w:rsidRPr="00C822BD">
        <w:rPr>
          <w:rFonts w:ascii="Tahoma" w:hAnsi="Tahoma" w:cs="Tahoma"/>
        </w:rPr>
        <w:t xml:space="preserve">glede </w:t>
      </w:r>
      <w:r w:rsidR="006F0A66">
        <w:rPr>
          <w:rFonts w:ascii="Tahoma" w:hAnsi="Tahoma" w:cs="Tahoma"/>
        </w:rPr>
        <w:t xml:space="preserve">na </w:t>
      </w:r>
      <w:r w:rsidR="008D7016" w:rsidRPr="00C822BD">
        <w:rPr>
          <w:rFonts w:ascii="Tahoma" w:hAnsi="Tahoma" w:cs="Tahoma"/>
        </w:rPr>
        <w:t>meril</w:t>
      </w:r>
      <w:r w:rsidR="006F0A66">
        <w:rPr>
          <w:rFonts w:ascii="Tahoma" w:hAnsi="Tahoma" w:cs="Tahoma"/>
        </w:rPr>
        <w:t>o</w:t>
      </w:r>
      <w:r w:rsidR="008D7016" w:rsidRPr="00C822BD">
        <w:rPr>
          <w:rFonts w:ascii="Tahoma" w:hAnsi="Tahoma" w:cs="Tahoma"/>
        </w:rPr>
        <w:t xml:space="preserve"> za izbiro najugodnejšega ponudnika oddal</w:t>
      </w:r>
      <w:r w:rsidR="00826E6D" w:rsidRPr="00C822BD">
        <w:rPr>
          <w:rFonts w:ascii="Tahoma" w:hAnsi="Tahoma" w:cs="Tahoma"/>
        </w:rPr>
        <w:t xml:space="preserve"> </w:t>
      </w:r>
      <w:r w:rsidR="008D7016" w:rsidRPr="00C822BD">
        <w:rPr>
          <w:rFonts w:ascii="Tahoma" w:hAnsi="Tahoma" w:cs="Tahoma"/>
        </w:rPr>
        <w:t xml:space="preserve">cenovno </w:t>
      </w:r>
      <w:r w:rsidR="00826E6D" w:rsidRPr="00C822BD">
        <w:rPr>
          <w:rFonts w:ascii="Tahoma" w:hAnsi="Tahoma" w:cs="Tahoma"/>
        </w:rPr>
        <w:t>najugodnejšo ponudbo.</w:t>
      </w:r>
    </w:p>
    <w:p w14:paraId="48272EC8" w14:textId="77777777" w:rsidR="00F4002C" w:rsidRPr="00C822BD" w:rsidRDefault="00F4002C" w:rsidP="00C822BD">
      <w:pPr>
        <w:keepNext/>
        <w:keepLines/>
        <w:jc w:val="both"/>
        <w:rPr>
          <w:rFonts w:ascii="Tahoma" w:hAnsi="Tahoma" w:cs="Tahoma"/>
        </w:rPr>
      </w:pPr>
    </w:p>
    <w:p w14:paraId="1968E989" w14:textId="60C23455" w:rsidR="00193709" w:rsidRPr="00C822BD" w:rsidRDefault="00193709" w:rsidP="00C822BD">
      <w:pPr>
        <w:keepNext/>
        <w:keepLines/>
        <w:jc w:val="both"/>
        <w:rPr>
          <w:rFonts w:ascii="Tahoma" w:hAnsi="Tahoma" w:cs="Tahoma"/>
        </w:rPr>
      </w:pPr>
      <w:r w:rsidRPr="00C822BD">
        <w:rPr>
          <w:rFonts w:ascii="Tahoma" w:hAnsi="Tahoma" w:cs="Tahoma"/>
        </w:rPr>
        <w:t>Naročnik bo</w:t>
      </w:r>
      <w:r w:rsidR="008D7016" w:rsidRPr="00C822BD">
        <w:rPr>
          <w:rFonts w:ascii="Tahoma" w:hAnsi="Tahoma" w:cs="Tahoma"/>
        </w:rPr>
        <w:t>,</w:t>
      </w:r>
      <w:r w:rsidR="00826E6D" w:rsidRPr="00C822BD">
        <w:rPr>
          <w:rFonts w:ascii="Tahoma" w:hAnsi="Tahoma" w:cs="Tahoma"/>
        </w:rPr>
        <w:t xml:space="preserve"> po pravnomočnosti odločitve o oddaji naročila, </w:t>
      </w:r>
      <w:r w:rsidR="00053B0B" w:rsidRPr="00C822BD">
        <w:rPr>
          <w:rFonts w:ascii="Tahoma" w:hAnsi="Tahoma" w:cs="Tahoma"/>
        </w:rPr>
        <w:t>z izbranim ponudnik</w:t>
      </w:r>
      <w:r w:rsidR="00826E6D" w:rsidRPr="00C822BD">
        <w:rPr>
          <w:rFonts w:ascii="Tahoma" w:hAnsi="Tahoma" w:cs="Tahoma"/>
        </w:rPr>
        <w:t>om</w:t>
      </w:r>
      <w:r w:rsidR="00053B0B" w:rsidRPr="00C822BD">
        <w:rPr>
          <w:rFonts w:ascii="Tahoma" w:hAnsi="Tahoma" w:cs="Tahoma"/>
        </w:rPr>
        <w:t xml:space="preserve"> </w:t>
      </w:r>
      <w:r w:rsidR="00826E6D" w:rsidRPr="00C822BD">
        <w:rPr>
          <w:rFonts w:ascii="Tahoma" w:hAnsi="Tahoma" w:cs="Tahoma"/>
        </w:rPr>
        <w:t xml:space="preserve">sklenil </w:t>
      </w:r>
      <w:r w:rsidRPr="00C822BD">
        <w:rPr>
          <w:rFonts w:ascii="Tahoma" w:hAnsi="Tahoma" w:cs="Tahoma"/>
        </w:rPr>
        <w:t xml:space="preserve">okvirni sporazum za obdobje </w:t>
      </w:r>
      <w:r w:rsidR="00826E6D" w:rsidRPr="00C822BD">
        <w:rPr>
          <w:rFonts w:ascii="Tahoma" w:hAnsi="Tahoma" w:cs="Tahoma"/>
        </w:rPr>
        <w:t>štirih</w:t>
      </w:r>
      <w:r w:rsidRPr="00C822BD">
        <w:rPr>
          <w:rFonts w:ascii="Tahoma" w:hAnsi="Tahoma" w:cs="Tahoma"/>
          <w:color w:val="000000"/>
        </w:rPr>
        <w:t xml:space="preserve"> (</w:t>
      </w:r>
      <w:r w:rsidR="00826E6D" w:rsidRPr="00C822BD">
        <w:rPr>
          <w:rFonts w:ascii="Tahoma" w:hAnsi="Tahoma" w:cs="Tahoma"/>
          <w:color w:val="000000"/>
        </w:rPr>
        <w:t>4</w:t>
      </w:r>
      <w:r w:rsidRPr="00C822BD">
        <w:rPr>
          <w:rFonts w:ascii="Tahoma" w:hAnsi="Tahoma" w:cs="Tahoma"/>
          <w:color w:val="000000"/>
        </w:rPr>
        <w:t xml:space="preserve">) </w:t>
      </w:r>
      <w:r w:rsidR="00826E6D" w:rsidRPr="00C822BD">
        <w:rPr>
          <w:rFonts w:ascii="Tahoma" w:hAnsi="Tahoma" w:cs="Tahoma"/>
        </w:rPr>
        <w:t>let</w:t>
      </w:r>
      <w:r w:rsidR="008D7016" w:rsidRPr="00C822BD">
        <w:rPr>
          <w:rFonts w:ascii="Tahoma" w:hAnsi="Tahoma" w:cs="Tahoma"/>
        </w:rPr>
        <w:t xml:space="preserve">, šteto </w:t>
      </w:r>
      <w:r w:rsidRPr="00C822BD">
        <w:rPr>
          <w:rFonts w:ascii="Tahoma" w:hAnsi="Tahoma" w:cs="Tahoma"/>
        </w:rPr>
        <w:t>od dneva sklenitve okvirnega sporazuma</w:t>
      </w:r>
      <w:r w:rsidR="00053B0B" w:rsidRPr="00C822BD">
        <w:rPr>
          <w:rFonts w:ascii="Tahoma" w:hAnsi="Tahoma" w:cs="Tahoma"/>
        </w:rPr>
        <w:t xml:space="preserve"> oziroma do izčrpanja njegove (ocenjene) vrednosti, kar nastopi prej.</w:t>
      </w:r>
    </w:p>
    <w:p w14:paraId="1482CB09" w14:textId="77777777" w:rsidR="006960F7" w:rsidRPr="00C822BD" w:rsidRDefault="006960F7" w:rsidP="00C822BD">
      <w:pPr>
        <w:keepNext/>
        <w:keepLines/>
        <w:jc w:val="both"/>
        <w:rPr>
          <w:rFonts w:ascii="Tahoma" w:hAnsi="Tahoma" w:cs="Tahoma"/>
        </w:rPr>
      </w:pPr>
    </w:p>
    <w:p w14:paraId="68D3ED0E" w14:textId="25B450D6" w:rsidR="00193709" w:rsidRPr="00C822BD" w:rsidRDefault="00193709" w:rsidP="00C822BD">
      <w:pPr>
        <w:keepNext/>
        <w:keepLines/>
        <w:jc w:val="both"/>
        <w:rPr>
          <w:rFonts w:ascii="Tahoma" w:hAnsi="Tahoma" w:cs="Tahoma"/>
        </w:rPr>
      </w:pPr>
      <w:r w:rsidRPr="00C822BD">
        <w:rPr>
          <w:rFonts w:ascii="Tahoma" w:hAnsi="Tahoma" w:cs="Tahoma"/>
        </w:rPr>
        <w:t xml:space="preserve">Izbrani ponudnik bo pozvan k podpisu okvirnega sporazuma pisno. V kolikor izbrani ponudnik ne bo sklenil okvirnega sporazuma </w:t>
      </w:r>
      <w:r w:rsidR="00826E6D" w:rsidRPr="00C822BD">
        <w:rPr>
          <w:rFonts w:ascii="Tahoma" w:hAnsi="Tahoma" w:cs="Tahoma"/>
        </w:rPr>
        <w:t>z naročnikom</w:t>
      </w:r>
      <w:r w:rsidRPr="00C822BD">
        <w:rPr>
          <w:rFonts w:ascii="Tahoma" w:hAnsi="Tahoma" w:cs="Tahoma"/>
        </w:rPr>
        <w:t>, bo naročnik Državni revizijski komisiji predlagal, da uvede postopek o prekršku iz četrte točke prvega odstavka 112. člena ZJN-3.</w:t>
      </w:r>
    </w:p>
    <w:p w14:paraId="65686780" w14:textId="77777777" w:rsidR="00193709" w:rsidRPr="00C822BD" w:rsidRDefault="00193709" w:rsidP="00C822BD">
      <w:pPr>
        <w:keepNext/>
        <w:keepLines/>
        <w:jc w:val="both"/>
        <w:rPr>
          <w:rFonts w:ascii="Tahoma" w:hAnsi="Tahoma" w:cs="Tahoma"/>
        </w:rPr>
      </w:pPr>
    </w:p>
    <w:p w14:paraId="7157973A" w14:textId="7F2EEC84" w:rsidR="00193709" w:rsidRPr="00C822BD" w:rsidRDefault="00016E85" w:rsidP="00C822BD">
      <w:pPr>
        <w:keepNext/>
        <w:keepLines/>
        <w:jc w:val="both"/>
        <w:rPr>
          <w:rFonts w:ascii="Tahoma" w:hAnsi="Tahoma" w:cs="Tahoma"/>
        </w:rPr>
      </w:pPr>
      <w:r w:rsidRPr="00C822BD">
        <w:rPr>
          <w:rFonts w:ascii="Tahoma" w:hAnsi="Tahoma" w:cs="Tahoma"/>
        </w:rPr>
        <w:t xml:space="preserve">Okvirni sporazum z izbranim ponudnikom bo podpisal zakoniti zastopnik naročnika. </w:t>
      </w:r>
      <w:r w:rsidR="00193709" w:rsidRPr="00C822BD">
        <w:rPr>
          <w:rFonts w:ascii="Tahoma" w:hAnsi="Tahoma" w:cs="Tahoma"/>
        </w:rPr>
        <w:t>Okvirni sporazum se bo pred podpisom vsebinsko prilagodil le glede na to, ali bo izbrani ponudnik predložil skupno ponudbo, prijavil sodelovanje podizvajalcev in podobno.</w:t>
      </w:r>
    </w:p>
    <w:p w14:paraId="48518454" w14:textId="77777777" w:rsidR="00193709" w:rsidRPr="00C822BD" w:rsidRDefault="00193709" w:rsidP="00C822BD">
      <w:pPr>
        <w:keepNext/>
        <w:keepLines/>
        <w:jc w:val="both"/>
        <w:rPr>
          <w:rFonts w:ascii="Tahoma" w:hAnsi="Tahoma" w:cs="Tahoma"/>
        </w:rPr>
      </w:pPr>
    </w:p>
    <w:p w14:paraId="7A4E78E2" w14:textId="5A315C0E" w:rsidR="00193709" w:rsidRPr="00C822BD" w:rsidRDefault="00193709" w:rsidP="00C822BD">
      <w:pPr>
        <w:keepNext/>
        <w:keepLines/>
        <w:jc w:val="both"/>
        <w:rPr>
          <w:rFonts w:ascii="Tahoma" w:hAnsi="Tahoma" w:cs="Tahoma"/>
        </w:rPr>
      </w:pPr>
      <w:r w:rsidRPr="00C822BD">
        <w:rPr>
          <w:rFonts w:ascii="Tahoma" w:hAnsi="Tahoma" w:cs="Tahoma"/>
        </w:rPr>
        <w:t xml:space="preserve">V skladu s šestim odstavkom 14. člena Zakona o integriteti in preprečevanju korupcije (Uradni list RS, št. 69/11-UPB2, 158/20; v nadaljevanju </w:t>
      </w:r>
      <w:proofErr w:type="spellStart"/>
      <w:r w:rsidRPr="00C822BD">
        <w:rPr>
          <w:rFonts w:ascii="Tahoma" w:hAnsi="Tahoma" w:cs="Tahoma"/>
        </w:rPr>
        <w:t>ZIntPK</w:t>
      </w:r>
      <w:proofErr w:type="spellEnd"/>
      <w:r w:rsidRPr="00C822BD">
        <w:rPr>
          <w:rFonts w:ascii="Tahoma" w:hAnsi="Tahoma" w:cs="Tahoma"/>
        </w:rPr>
        <w:t>) je dolžan izbrani ponudnik na poziv naročnika, pred podpisom okvirnega sporazuma, predložiti izjavo ali podatke o udeležbi fizičnih in pravnih oseb v lastništvu izbranega ponudnika ter o gospodarskih subjektih</w:t>
      </w:r>
      <w:r w:rsidR="00841E36">
        <w:rPr>
          <w:rFonts w:ascii="Tahoma" w:hAnsi="Tahoma" w:cs="Tahoma"/>
        </w:rPr>
        <w:t>,</w:t>
      </w:r>
      <w:r w:rsidRPr="00C822BD">
        <w:rPr>
          <w:rFonts w:ascii="Tahoma" w:hAnsi="Tahoma" w:cs="Tahoma"/>
        </w:rPr>
        <w:t xml:space="preserve"> za katere se glede na določbe zakona, ki ureja gospodarske družbe, šteje, da so povezane družbe z izbranim ponudnikom (</w:t>
      </w:r>
      <w:r w:rsidR="00350087" w:rsidRPr="00350087">
        <w:rPr>
          <w:rFonts w:ascii="Tahoma" w:hAnsi="Tahoma" w:cs="Tahoma"/>
        </w:rPr>
        <w:t>Obrazec</w:t>
      </w:r>
      <w:r w:rsidR="00E65B4D">
        <w:rPr>
          <w:rFonts w:ascii="Tahoma" w:hAnsi="Tahoma" w:cs="Tahoma"/>
        </w:rPr>
        <w:t xml:space="preserve"> </w:t>
      </w:r>
      <w:r w:rsidR="00350087" w:rsidRPr="00350087">
        <w:rPr>
          <w:rFonts w:ascii="Tahoma" w:hAnsi="Tahoma" w:cs="Tahoma"/>
        </w:rPr>
        <w:t>k Prilogi 3</w:t>
      </w:r>
      <w:r w:rsidRPr="00C822BD">
        <w:rPr>
          <w:rFonts w:ascii="Tahoma" w:hAnsi="Tahoma" w:cs="Tahoma"/>
        </w:rPr>
        <w:t xml:space="preserve">). Če bo ponudnik predložil lažno izjavo oziroma bo dal neresnične podatke o navedenih dejstvih, bo to imelo za posledico ničnost okvirnega sporazuma. Izjavo bodo morali podati tudi ostali gospodarski subjekti, ki nastopajo v ponudbi skupaj s ponudnikom. V kolikor ponudnik </w:t>
      </w:r>
      <w:r w:rsidR="00350087" w:rsidRPr="00350087">
        <w:rPr>
          <w:rFonts w:ascii="Tahoma" w:hAnsi="Tahoma" w:cs="Tahoma"/>
        </w:rPr>
        <w:t>Obrazc</w:t>
      </w:r>
      <w:r w:rsidR="00350087">
        <w:rPr>
          <w:rFonts w:ascii="Tahoma" w:hAnsi="Tahoma" w:cs="Tahoma"/>
        </w:rPr>
        <w:t>a</w:t>
      </w:r>
      <w:r w:rsidR="00E65B4D">
        <w:rPr>
          <w:rFonts w:ascii="Tahoma" w:hAnsi="Tahoma" w:cs="Tahoma"/>
        </w:rPr>
        <w:t xml:space="preserve"> </w:t>
      </w:r>
      <w:r w:rsidR="00350087" w:rsidRPr="00350087">
        <w:rPr>
          <w:rFonts w:ascii="Tahoma" w:hAnsi="Tahoma" w:cs="Tahoma"/>
        </w:rPr>
        <w:t>k Prilogi 3</w:t>
      </w:r>
      <w:r w:rsidR="00350087">
        <w:rPr>
          <w:rFonts w:ascii="Tahoma" w:hAnsi="Tahoma" w:cs="Tahoma"/>
        </w:rPr>
        <w:t xml:space="preserve"> </w:t>
      </w:r>
      <w:r w:rsidRPr="00C822BD">
        <w:rPr>
          <w:rFonts w:ascii="Tahoma" w:hAnsi="Tahoma" w:cs="Tahoma"/>
        </w:rPr>
        <w:t>ne bo priloži že v ponudbi, bo naročnik ponudnika pozval k predložitvi izpolnjene predmetne priloge pred sklenitvijo okvirnega sporazuma.</w:t>
      </w:r>
    </w:p>
    <w:p w14:paraId="2F80654C" w14:textId="77777777" w:rsidR="00193709" w:rsidRPr="00C822BD" w:rsidRDefault="00193709" w:rsidP="00C822BD">
      <w:pPr>
        <w:keepNext/>
        <w:keepLines/>
        <w:jc w:val="both"/>
        <w:rPr>
          <w:rFonts w:ascii="Tahoma" w:hAnsi="Tahoma" w:cs="Tahoma"/>
        </w:rPr>
      </w:pPr>
    </w:p>
    <w:p w14:paraId="6BBADD5D" w14:textId="32A56417" w:rsidR="00193709" w:rsidRPr="00C822BD" w:rsidRDefault="00274CA7" w:rsidP="00C822BD">
      <w:pPr>
        <w:keepNext/>
        <w:keepLines/>
        <w:jc w:val="both"/>
        <w:rPr>
          <w:rFonts w:ascii="Tahoma" w:hAnsi="Tahoma" w:cs="Tahoma"/>
        </w:rPr>
      </w:pPr>
      <w:r w:rsidRPr="00C822BD">
        <w:rPr>
          <w:rFonts w:ascii="Tahoma" w:hAnsi="Tahoma" w:cs="Tahoma"/>
        </w:rPr>
        <w:t xml:space="preserve">Osnutek </w:t>
      </w:r>
      <w:r w:rsidR="00193709" w:rsidRPr="00C822BD">
        <w:rPr>
          <w:rFonts w:ascii="Tahoma" w:hAnsi="Tahoma" w:cs="Tahoma"/>
        </w:rPr>
        <w:t xml:space="preserve">okvirnega sporazuma je kot Priloga </w:t>
      </w:r>
      <w:r w:rsidR="00E65B4D">
        <w:rPr>
          <w:rFonts w:ascii="Tahoma" w:hAnsi="Tahoma" w:cs="Tahoma"/>
        </w:rPr>
        <w:t>10</w:t>
      </w:r>
      <w:r w:rsidR="0069429C" w:rsidRPr="00C822BD">
        <w:rPr>
          <w:rFonts w:ascii="Tahoma" w:hAnsi="Tahoma" w:cs="Tahoma"/>
        </w:rPr>
        <w:t xml:space="preserve"> </w:t>
      </w:r>
      <w:r w:rsidR="00193709" w:rsidRPr="00C822BD">
        <w:rPr>
          <w:rFonts w:ascii="Tahoma" w:hAnsi="Tahoma" w:cs="Tahoma"/>
        </w:rPr>
        <w:t xml:space="preserve">sestavni del te razpisne dokumentacije. </w:t>
      </w:r>
    </w:p>
    <w:p w14:paraId="736EF4E4" w14:textId="02B5D494" w:rsidR="006F401C" w:rsidRPr="00C822BD" w:rsidRDefault="006F401C" w:rsidP="00C822BD">
      <w:pPr>
        <w:keepNext/>
        <w:keepLines/>
        <w:jc w:val="both"/>
        <w:rPr>
          <w:rFonts w:ascii="Tahoma" w:hAnsi="Tahoma" w:cs="Tahoma"/>
        </w:rPr>
      </w:pPr>
    </w:p>
    <w:p w14:paraId="3B1A315A" w14:textId="77777777" w:rsidR="00832A7F" w:rsidRPr="00C822BD" w:rsidRDefault="00832A7F" w:rsidP="00C822BD">
      <w:pPr>
        <w:keepNext/>
        <w:keepLines/>
        <w:numPr>
          <w:ilvl w:val="1"/>
          <w:numId w:val="2"/>
        </w:numPr>
        <w:jc w:val="both"/>
        <w:rPr>
          <w:rFonts w:ascii="Tahoma" w:hAnsi="Tahoma" w:cs="Tahoma"/>
          <w:b/>
        </w:rPr>
      </w:pPr>
      <w:r w:rsidRPr="00C822BD">
        <w:rPr>
          <w:rFonts w:ascii="Tahoma" w:hAnsi="Tahoma" w:cs="Tahoma"/>
          <w:b/>
        </w:rPr>
        <w:t>Jezik in denarna enota</w:t>
      </w:r>
    </w:p>
    <w:p w14:paraId="76E418F7" w14:textId="77777777" w:rsidR="00832A7F" w:rsidRPr="00C822BD" w:rsidRDefault="00832A7F" w:rsidP="00C822BD">
      <w:pPr>
        <w:keepNext/>
        <w:keepLines/>
        <w:jc w:val="both"/>
        <w:rPr>
          <w:rFonts w:ascii="Tahoma" w:hAnsi="Tahoma" w:cs="Tahoma"/>
          <w:b/>
        </w:rPr>
      </w:pPr>
    </w:p>
    <w:p w14:paraId="0B624586" w14:textId="25C146DE" w:rsidR="00592931" w:rsidRPr="00C822BD" w:rsidRDefault="00592931" w:rsidP="00C822BD">
      <w:pPr>
        <w:keepNext/>
        <w:keepLines/>
        <w:jc w:val="both"/>
        <w:rPr>
          <w:rFonts w:ascii="Tahoma" w:hAnsi="Tahoma" w:cs="Tahoma"/>
        </w:rPr>
      </w:pPr>
      <w:r w:rsidRPr="00C822BD">
        <w:rPr>
          <w:rFonts w:ascii="Tahoma" w:hAnsi="Tahoma" w:cs="Tahoma"/>
        </w:rPr>
        <w:t>Vsi dokumenti oz. dokazila v zvezi s ponudbo morajo biti napisani v slovenskem jeziku. V kolikor je originalno dokazilo v tujem jeziku</w:t>
      </w:r>
      <w:r w:rsidR="00C22B4B">
        <w:rPr>
          <w:rFonts w:ascii="Tahoma" w:hAnsi="Tahoma" w:cs="Tahoma"/>
        </w:rPr>
        <w:t>,</w:t>
      </w:r>
      <w:r w:rsidRPr="00C822BD">
        <w:rPr>
          <w:rFonts w:ascii="Tahoma" w:hAnsi="Tahoma" w:cs="Tahoma"/>
        </w:rPr>
        <w:t xml:space="preserve">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p>
    <w:p w14:paraId="1D45F383" w14:textId="555E5874" w:rsidR="0054145A" w:rsidRPr="00C822BD" w:rsidRDefault="0054145A" w:rsidP="00C822BD">
      <w:pPr>
        <w:keepNext/>
        <w:keepLines/>
        <w:jc w:val="both"/>
        <w:rPr>
          <w:rFonts w:ascii="Tahoma" w:hAnsi="Tahoma" w:cs="Tahoma"/>
        </w:rPr>
      </w:pPr>
    </w:p>
    <w:p w14:paraId="48F1386D" w14:textId="0DFD9961" w:rsidR="0054145A" w:rsidRPr="00C822BD" w:rsidRDefault="0054145A" w:rsidP="00C822BD">
      <w:pPr>
        <w:keepNext/>
        <w:keepLines/>
        <w:jc w:val="both"/>
        <w:rPr>
          <w:rFonts w:ascii="Tahoma" w:hAnsi="Tahoma" w:cs="Tahoma"/>
        </w:rPr>
      </w:pPr>
      <w:r w:rsidRPr="00C822BD">
        <w:rPr>
          <w:rFonts w:ascii="Tahoma" w:hAnsi="Tahoma" w:cs="Tahoma"/>
        </w:rPr>
        <w:t xml:space="preserve">Finančni podatki morajo biti podani v evrih, na </w:t>
      </w:r>
      <w:r w:rsidR="00B230D0" w:rsidRPr="00C822BD">
        <w:rPr>
          <w:rFonts w:ascii="Tahoma" w:hAnsi="Tahoma" w:cs="Tahoma"/>
        </w:rPr>
        <w:t>dve</w:t>
      </w:r>
      <w:r w:rsidRPr="00C822BD">
        <w:rPr>
          <w:rFonts w:ascii="Tahoma" w:hAnsi="Tahoma" w:cs="Tahoma"/>
        </w:rPr>
        <w:t xml:space="preserve"> (</w:t>
      </w:r>
      <w:r w:rsidR="00B230D0" w:rsidRPr="00C822BD">
        <w:rPr>
          <w:rFonts w:ascii="Tahoma" w:hAnsi="Tahoma" w:cs="Tahoma"/>
        </w:rPr>
        <w:t>2</w:t>
      </w:r>
      <w:r w:rsidRPr="00C822BD">
        <w:rPr>
          <w:rFonts w:ascii="Tahoma" w:hAnsi="Tahoma" w:cs="Tahoma"/>
        </w:rPr>
        <w:t>) decimaln</w:t>
      </w:r>
      <w:r w:rsidR="00B230D0" w:rsidRPr="00C822BD">
        <w:rPr>
          <w:rFonts w:ascii="Tahoma" w:hAnsi="Tahoma" w:cs="Tahoma"/>
        </w:rPr>
        <w:t>i</w:t>
      </w:r>
      <w:r w:rsidRPr="00C822BD">
        <w:rPr>
          <w:rFonts w:ascii="Tahoma" w:hAnsi="Tahoma" w:cs="Tahoma"/>
        </w:rPr>
        <w:t xml:space="preserve"> mest</w:t>
      </w:r>
      <w:r w:rsidR="00B230D0" w:rsidRPr="00C822BD">
        <w:rPr>
          <w:rFonts w:ascii="Tahoma" w:hAnsi="Tahoma" w:cs="Tahoma"/>
        </w:rPr>
        <w:t>i</w:t>
      </w:r>
      <w:r w:rsidRPr="00C822BD">
        <w:rPr>
          <w:rFonts w:ascii="Tahoma" w:hAnsi="Tahoma" w:cs="Tahoma"/>
        </w:rPr>
        <w:t xml:space="preserve"> natančno.</w:t>
      </w:r>
    </w:p>
    <w:p w14:paraId="3FAC8377" w14:textId="583C3236" w:rsidR="00A55222" w:rsidRPr="00C822BD" w:rsidRDefault="00A55222" w:rsidP="00C822BD">
      <w:pPr>
        <w:keepNext/>
        <w:keepLines/>
        <w:jc w:val="both"/>
        <w:rPr>
          <w:rFonts w:ascii="Tahoma" w:hAnsi="Tahoma" w:cs="Tahoma"/>
        </w:rPr>
      </w:pPr>
    </w:p>
    <w:p w14:paraId="494AA88E" w14:textId="77777777" w:rsidR="00832A7F" w:rsidRPr="00C822BD" w:rsidRDefault="00832A7F" w:rsidP="00C822BD">
      <w:pPr>
        <w:keepNext/>
        <w:keepLines/>
        <w:numPr>
          <w:ilvl w:val="1"/>
          <w:numId w:val="2"/>
        </w:numPr>
        <w:jc w:val="both"/>
        <w:rPr>
          <w:rFonts w:ascii="Tahoma" w:hAnsi="Tahoma" w:cs="Tahoma"/>
          <w:b/>
        </w:rPr>
      </w:pPr>
      <w:r w:rsidRPr="00C822BD">
        <w:rPr>
          <w:rFonts w:ascii="Tahoma" w:hAnsi="Tahoma" w:cs="Tahoma"/>
          <w:b/>
        </w:rPr>
        <w:t xml:space="preserve">Dodatna pojasnila </w:t>
      </w:r>
      <w:bookmarkEnd w:id="3"/>
      <w:bookmarkEnd w:id="4"/>
      <w:bookmarkEnd w:id="5"/>
      <w:bookmarkEnd w:id="6"/>
      <w:bookmarkEnd w:id="7"/>
      <w:r w:rsidR="0088639E" w:rsidRPr="00C822BD">
        <w:rPr>
          <w:rFonts w:ascii="Tahoma" w:hAnsi="Tahoma" w:cs="Tahoma"/>
          <w:b/>
        </w:rPr>
        <w:t>gospodarskim subjektom</w:t>
      </w:r>
    </w:p>
    <w:p w14:paraId="50313B68" w14:textId="77777777" w:rsidR="00832A7F" w:rsidRPr="00C822BD" w:rsidRDefault="00832A7F" w:rsidP="00C822BD">
      <w:pPr>
        <w:keepNext/>
        <w:keepLines/>
        <w:jc w:val="both"/>
        <w:rPr>
          <w:rFonts w:ascii="Tahoma" w:hAnsi="Tahoma" w:cs="Tahoma"/>
        </w:rPr>
      </w:pPr>
    </w:p>
    <w:p w14:paraId="6C50D4F4" w14:textId="59FDA899" w:rsidR="0054145A" w:rsidRPr="00C822BD" w:rsidRDefault="0054145A" w:rsidP="00C822BD">
      <w:pPr>
        <w:keepNext/>
        <w:keepLines/>
        <w:jc w:val="both"/>
        <w:rPr>
          <w:rFonts w:ascii="Tahoma" w:hAnsi="Tahoma"/>
        </w:rPr>
      </w:pPr>
      <w:r w:rsidRPr="00C822BD">
        <w:rPr>
          <w:rFonts w:ascii="Tahoma" w:hAnsi="Tahoma"/>
        </w:rPr>
        <w:t>Dodatna pojasnila ali vprašanja o razpisni dokumentaciji lahko zainteresirani ponudniki zahtevajo samo preko Portala javnih naročil, vendar najkasneje do</w:t>
      </w:r>
      <w:r w:rsidR="00731115" w:rsidRPr="00C822BD">
        <w:rPr>
          <w:rFonts w:ascii="Tahoma" w:hAnsi="Tahoma"/>
        </w:rPr>
        <w:t xml:space="preserve"> </w:t>
      </w:r>
      <w:r w:rsidR="006C2748">
        <w:rPr>
          <w:rFonts w:ascii="Tahoma" w:hAnsi="Tahoma"/>
        </w:rPr>
        <w:t>3</w:t>
      </w:r>
      <w:r w:rsidR="00AE28E2" w:rsidRPr="00C822BD">
        <w:rPr>
          <w:rFonts w:ascii="Tahoma" w:hAnsi="Tahoma"/>
        </w:rPr>
        <w:t xml:space="preserve">. </w:t>
      </w:r>
      <w:r w:rsidR="00C65D57">
        <w:rPr>
          <w:rFonts w:ascii="Tahoma" w:hAnsi="Tahoma"/>
        </w:rPr>
        <w:t>10</w:t>
      </w:r>
      <w:r w:rsidR="00913D53" w:rsidRPr="00C822BD">
        <w:rPr>
          <w:rFonts w:ascii="Tahoma" w:hAnsi="Tahoma"/>
        </w:rPr>
        <w:t>. 202</w:t>
      </w:r>
      <w:r w:rsidR="00315E83" w:rsidRPr="00C822BD">
        <w:rPr>
          <w:rFonts w:ascii="Tahoma" w:hAnsi="Tahoma"/>
        </w:rPr>
        <w:t>5</w:t>
      </w:r>
      <w:r w:rsidR="00F11B8A" w:rsidRPr="00C822BD">
        <w:rPr>
          <w:rFonts w:ascii="Tahoma" w:hAnsi="Tahoma"/>
        </w:rPr>
        <w:t xml:space="preserve"> do 1</w:t>
      </w:r>
      <w:r w:rsidR="001700BA" w:rsidRPr="00C822BD">
        <w:rPr>
          <w:rFonts w:ascii="Tahoma" w:hAnsi="Tahoma"/>
        </w:rPr>
        <w:t>0</w:t>
      </w:r>
      <w:r w:rsidR="00F11B8A" w:rsidRPr="00C822BD">
        <w:rPr>
          <w:rFonts w:ascii="Tahoma" w:hAnsi="Tahoma"/>
        </w:rPr>
        <w:t>:00 ure</w:t>
      </w:r>
      <w:r w:rsidRPr="00C822BD">
        <w:rPr>
          <w:rFonts w:ascii="Tahoma" w:hAnsi="Tahoma"/>
        </w:rPr>
        <w:t>. Odgovori 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63FB6D21" w14:textId="77777777" w:rsidR="006E74DB" w:rsidRPr="00C822BD" w:rsidRDefault="006E74DB" w:rsidP="00C822BD">
      <w:pPr>
        <w:keepNext/>
        <w:keepLines/>
        <w:jc w:val="both"/>
        <w:rPr>
          <w:rFonts w:ascii="Tahoma" w:hAnsi="Tahoma" w:cs="Tahoma"/>
          <w:b/>
        </w:rPr>
      </w:pPr>
    </w:p>
    <w:p w14:paraId="27E26365" w14:textId="1B84C38E" w:rsidR="00832A7F" w:rsidRPr="00C822BD" w:rsidRDefault="00832A7F" w:rsidP="00C822BD">
      <w:pPr>
        <w:keepNext/>
        <w:keepLines/>
        <w:numPr>
          <w:ilvl w:val="1"/>
          <w:numId w:val="2"/>
        </w:numPr>
        <w:jc w:val="both"/>
        <w:rPr>
          <w:rFonts w:ascii="Tahoma" w:hAnsi="Tahoma" w:cs="Tahoma"/>
          <w:b/>
        </w:rPr>
      </w:pPr>
      <w:r w:rsidRPr="00C822BD">
        <w:rPr>
          <w:rFonts w:ascii="Tahoma" w:hAnsi="Tahoma" w:cs="Tahoma"/>
          <w:b/>
        </w:rPr>
        <w:t>Variantna ponudba</w:t>
      </w:r>
      <w:r w:rsidR="004D7DBE" w:rsidRPr="00C822BD">
        <w:rPr>
          <w:rFonts w:ascii="Tahoma" w:hAnsi="Tahoma" w:cs="Tahoma"/>
          <w:b/>
        </w:rPr>
        <w:t xml:space="preserve"> ali ponudba z opcij</w:t>
      </w:r>
      <w:r w:rsidR="00592931" w:rsidRPr="00C822BD">
        <w:rPr>
          <w:rFonts w:ascii="Tahoma" w:hAnsi="Tahoma" w:cs="Tahoma"/>
          <w:b/>
        </w:rPr>
        <w:t>ami</w:t>
      </w:r>
    </w:p>
    <w:p w14:paraId="330BE43F" w14:textId="77777777" w:rsidR="00832A7F" w:rsidRPr="00C822BD" w:rsidRDefault="00832A7F" w:rsidP="00C822BD">
      <w:pPr>
        <w:keepNext/>
        <w:keepLines/>
        <w:jc w:val="both"/>
        <w:rPr>
          <w:rFonts w:ascii="Tahoma" w:hAnsi="Tahoma" w:cs="Tahoma"/>
        </w:rPr>
      </w:pPr>
    </w:p>
    <w:p w14:paraId="145A7946" w14:textId="447DF15F" w:rsidR="0054145A" w:rsidRPr="00C822BD" w:rsidRDefault="0054145A" w:rsidP="00C822BD">
      <w:pPr>
        <w:keepNext/>
        <w:keepLines/>
        <w:tabs>
          <w:tab w:val="left" w:pos="2155"/>
        </w:tabs>
        <w:jc w:val="both"/>
        <w:rPr>
          <w:rFonts w:ascii="Tahoma" w:hAnsi="Tahoma" w:cs="Tahoma"/>
        </w:rPr>
      </w:pPr>
      <w:r w:rsidRPr="00C822BD">
        <w:rPr>
          <w:rFonts w:ascii="Tahoma" w:hAnsi="Tahoma" w:cs="Tahoma"/>
          <w:kern w:val="16"/>
        </w:rPr>
        <w:t xml:space="preserve">Naročnik ne dopušča predložitve variantne ponudbe ali ponudbe z opcijami. Naročnik bo ponudbo, ki bo vsebovala variantno ponudbo ali ponudbo z opcijo, zavrnil kot nedopustno. </w:t>
      </w:r>
      <w:r w:rsidR="00193709" w:rsidRPr="00C822BD">
        <w:rPr>
          <w:rFonts w:ascii="Tahoma" w:hAnsi="Tahoma" w:cs="Tahoma"/>
        </w:rPr>
        <w:t xml:space="preserve">Ponudnik mora </w:t>
      </w:r>
      <w:r w:rsidRPr="00C822BD">
        <w:rPr>
          <w:rFonts w:ascii="Tahoma" w:hAnsi="Tahoma" w:cs="Tahoma"/>
        </w:rPr>
        <w:t xml:space="preserve">v celoti ponuditi </w:t>
      </w:r>
      <w:r w:rsidR="006E74DB" w:rsidRPr="00C822BD">
        <w:rPr>
          <w:rFonts w:ascii="Tahoma" w:hAnsi="Tahoma" w:cs="Tahoma"/>
        </w:rPr>
        <w:t>zahtevan</w:t>
      </w:r>
      <w:r w:rsidR="003D297D" w:rsidRPr="00C822BD">
        <w:rPr>
          <w:rFonts w:ascii="Tahoma" w:hAnsi="Tahoma" w:cs="Tahoma"/>
        </w:rPr>
        <w:t>e storitve</w:t>
      </w:r>
      <w:r w:rsidR="006E74DB" w:rsidRPr="00C822BD">
        <w:rPr>
          <w:rFonts w:ascii="Tahoma" w:hAnsi="Tahoma" w:cs="Tahoma"/>
        </w:rPr>
        <w:t>, skladno z vsemi zahtevami in pogoji naročnika.</w:t>
      </w:r>
      <w:r w:rsidRPr="00C822BD">
        <w:rPr>
          <w:rFonts w:ascii="Tahoma" w:hAnsi="Tahoma" w:cs="Tahoma"/>
        </w:rPr>
        <w:t xml:space="preserve"> </w:t>
      </w:r>
    </w:p>
    <w:p w14:paraId="57390B55" w14:textId="348E1722" w:rsidR="001A4FC7" w:rsidRPr="00C822BD" w:rsidRDefault="001A4FC7" w:rsidP="00C822BD">
      <w:pPr>
        <w:keepNext/>
        <w:keepLines/>
        <w:tabs>
          <w:tab w:val="left" w:pos="2155"/>
        </w:tabs>
        <w:jc w:val="both"/>
        <w:rPr>
          <w:rFonts w:ascii="Tahoma" w:hAnsi="Tahoma" w:cs="Tahoma"/>
        </w:rPr>
      </w:pPr>
    </w:p>
    <w:p w14:paraId="4A1A3510" w14:textId="6A728C1D" w:rsidR="00016E85" w:rsidRPr="00C822BD" w:rsidRDefault="00016E85" w:rsidP="00C822BD">
      <w:pPr>
        <w:keepNext/>
        <w:keepLines/>
        <w:tabs>
          <w:tab w:val="left" w:pos="2155"/>
        </w:tabs>
        <w:jc w:val="both"/>
        <w:rPr>
          <w:rFonts w:ascii="Tahoma" w:hAnsi="Tahoma" w:cs="Tahoma"/>
        </w:rPr>
      </w:pPr>
    </w:p>
    <w:p w14:paraId="4776248E" w14:textId="77777777" w:rsidR="00016E85" w:rsidRPr="00C822BD" w:rsidRDefault="00016E85" w:rsidP="00C822BD">
      <w:pPr>
        <w:keepNext/>
        <w:keepLines/>
        <w:tabs>
          <w:tab w:val="left" w:pos="2155"/>
        </w:tabs>
        <w:jc w:val="both"/>
        <w:rPr>
          <w:rFonts w:ascii="Tahoma" w:hAnsi="Tahoma" w:cs="Tahoma"/>
        </w:rPr>
      </w:pPr>
    </w:p>
    <w:p w14:paraId="23F353E5" w14:textId="77777777" w:rsidR="00701161" w:rsidRPr="00C822BD" w:rsidRDefault="00701161" w:rsidP="00C822BD">
      <w:pPr>
        <w:keepNext/>
        <w:keepLines/>
        <w:numPr>
          <w:ilvl w:val="1"/>
          <w:numId w:val="2"/>
        </w:numPr>
        <w:jc w:val="both"/>
        <w:rPr>
          <w:rFonts w:ascii="Tahoma" w:hAnsi="Tahoma" w:cs="Tahoma"/>
          <w:b/>
        </w:rPr>
      </w:pPr>
      <w:r w:rsidRPr="00C822BD">
        <w:rPr>
          <w:rFonts w:ascii="Tahoma" w:hAnsi="Tahoma" w:cs="Tahoma"/>
          <w:b/>
        </w:rPr>
        <w:lastRenderedPageBreak/>
        <w:t>Ponudniki s sedežem izven Republike Slovenije</w:t>
      </w:r>
    </w:p>
    <w:p w14:paraId="48E63974" w14:textId="77777777" w:rsidR="00701161" w:rsidRPr="00C822BD" w:rsidRDefault="00701161" w:rsidP="00C822BD">
      <w:pPr>
        <w:keepNext/>
        <w:keepLines/>
        <w:autoSpaceDE w:val="0"/>
        <w:autoSpaceDN w:val="0"/>
        <w:adjustRightInd w:val="0"/>
        <w:ind w:left="720"/>
        <w:jc w:val="both"/>
        <w:rPr>
          <w:rFonts w:ascii="Tahoma" w:eastAsia="Calibri" w:hAnsi="Tahoma" w:cs="Tahoma"/>
        </w:rPr>
      </w:pPr>
    </w:p>
    <w:p w14:paraId="4336F8FF" w14:textId="77777777" w:rsidR="00701161" w:rsidRPr="00C822BD" w:rsidRDefault="00701161" w:rsidP="00C822BD">
      <w:pPr>
        <w:keepNext/>
        <w:keepLines/>
        <w:autoSpaceDE w:val="0"/>
        <w:autoSpaceDN w:val="0"/>
        <w:adjustRightInd w:val="0"/>
        <w:jc w:val="both"/>
        <w:rPr>
          <w:rFonts w:ascii="Tahoma" w:eastAsia="Calibri" w:hAnsi="Tahoma" w:cs="Tahoma"/>
        </w:rPr>
      </w:pPr>
      <w:r w:rsidRPr="00C822BD">
        <w:rPr>
          <w:rFonts w:ascii="Tahoma" w:hAnsi="Tahoma" w:cs="Tahoma"/>
        </w:rPr>
        <w:t xml:space="preserve">Ponudnik </w:t>
      </w:r>
      <w:r w:rsidRPr="00C822BD">
        <w:rPr>
          <w:rFonts w:ascii="Tahoma" w:eastAsia="Calibri" w:hAnsi="Tahoma" w:cs="Tahoma"/>
        </w:rPr>
        <w:t>s sedežem v tuji državi mora izpolnjevati enake pogoje kot p</w:t>
      </w:r>
      <w:r w:rsidRPr="00C822BD">
        <w:rPr>
          <w:rFonts w:ascii="Tahoma" w:hAnsi="Tahoma" w:cs="Tahoma"/>
        </w:rPr>
        <w:t xml:space="preserve">onudnik </w:t>
      </w:r>
      <w:r w:rsidRPr="00C822BD">
        <w:rPr>
          <w:rFonts w:ascii="Tahoma" w:eastAsia="Calibri" w:hAnsi="Tahoma" w:cs="Tahoma"/>
        </w:rPr>
        <w:t xml:space="preserve">s sedežem v Republiki Sloveniji. Enako velja tudi v primeru, da </w:t>
      </w:r>
      <w:r w:rsidRPr="00C822BD">
        <w:rPr>
          <w:rFonts w:ascii="Tahoma" w:hAnsi="Tahoma" w:cs="Tahoma"/>
        </w:rPr>
        <w:t xml:space="preserve">ponudnik </w:t>
      </w:r>
      <w:r w:rsidRPr="00C822BD">
        <w:rPr>
          <w:rFonts w:ascii="Tahoma" w:eastAsia="Calibri" w:hAnsi="Tahoma" w:cs="Tahoma"/>
        </w:rPr>
        <w:t>nastopa s partnerjem ali podizvajalcem ali se sklicuje na uporabo zmogljivosti drugih subjektov.</w:t>
      </w:r>
    </w:p>
    <w:p w14:paraId="2EFB3105" w14:textId="77777777" w:rsidR="00701161" w:rsidRPr="00C822BD" w:rsidRDefault="00701161" w:rsidP="00C822BD">
      <w:pPr>
        <w:keepNext/>
        <w:keepLines/>
        <w:autoSpaceDE w:val="0"/>
        <w:autoSpaceDN w:val="0"/>
        <w:adjustRightInd w:val="0"/>
        <w:jc w:val="both"/>
        <w:rPr>
          <w:rFonts w:ascii="Tahoma" w:eastAsia="Calibri" w:hAnsi="Tahoma" w:cs="Tahoma"/>
        </w:rPr>
      </w:pPr>
    </w:p>
    <w:p w14:paraId="7594533F" w14:textId="14EFEF40" w:rsidR="00701161" w:rsidRPr="00C822BD" w:rsidRDefault="00701161" w:rsidP="00C822BD">
      <w:pPr>
        <w:keepNext/>
        <w:keepLines/>
        <w:tabs>
          <w:tab w:val="left" w:pos="142"/>
        </w:tabs>
        <w:jc w:val="both"/>
        <w:rPr>
          <w:rFonts w:ascii="Tahoma" w:hAnsi="Tahoma" w:cs="Tahoma"/>
        </w:rPr>
      </w:pPr>
      <w:r w:rsidRPr="00C822BD">
        <w:rPr>
          <w:rFonts w:ascii="Tahoma" w:hAnsi="Tahoma" w:cs="Tahoma"/>
          <w:lang w:val="x-none"/>
        </w:rPr>
        <w:t>Ponudniki in posamezni člani skupine ponudnikov v okviru skupne ponudbe</w:t>
      </w:r>
      <w:r w:rsidRPr="00C822BD">
        <w:rPr>
          <w:rFonts w:ascii="Tahoma" w:hAnsi="Tahoma" w:cs="Tahoma"/>
        </w:rPr>
        <w:t xml:space="preserve"> ter podizvajalci</w:t>
      </w:r>
      <w:r w:rsidRPr="00C822BD">
        <w:rPr>
          <w:rFonts w:ascii="Tahoma" w:hAnsi="Tahoma" w:cs="Tahoma"/>
          <w:lang w:val="x-none"/>
        </w:rPr>
        <w:t>, ki nimajo sedeža v Republiki Sloveniji, morajo posamezno sposobnost dokazovati v skladu</w:t>
      </w:r>
      <w:r w:rsidRPr="00C822BD">
        <w:rPr>
          <w:rFonts w:ascii="Tahoma" w:hAnsi="Tahoma" w:cs="Tahoma"/>
        </w:rPr>
        <w:t xml:space="preserve"> z zahtevami naročnika iz razpisne dokumentacije, ki velja za vse ponudnike</w:t>
      </w:r>
      <w:r w:rsidR="007B1449">
        <w:rPr>
          <w:rFonts w:ascii="Tahoma" w:hAnsi="Tahoma" w:cs="Tahoma"/>
        </w:rPr>
        <w:t>,</w:t>
      </w:r>
      <w:r w:rsidRPr="00C822BD">
        <w:rPr>
          <w:rFonts w:ascii="Tahoma" w:hAnsi="Tahoma" w:cs="Tahoma"/>
          <w:lang w:val="x-none"/>
        </w:rPr>
        <w:t xml:space="preserve"> </w:t>
      </w:r>
      <w:r w:rsidRPr="00C822BD">
        <w:rPr>
          <w:rFonts w:ascii="Tahoma" w:hAnsi="Tahoma" w:cs="Tahoma"/>
        </w:rPr>
        <w:t xml:space="preserve">ter v skladu </w:t>
      </w:r>
      <w:r w:rsidRPr="00C822BD">
        <w:rPr>
          <w:rFonts w:ascii="Tahoma" w:hAnsi="Tahoma" w:cs="Tahoma"/>
          <w:lang w:val="x-none"/>
        </w:rPr>
        <w:t xml:space="preserve">z določili </w:t>
      </w:r>
      <w:r w:rsidRPr="00C822BD">
        <w:rPr>
          <w:rFonts w:ascii="Tahoma" w:hAnsi="Tahoma" w:cs="Tahoma"/>
        </w:rPr>
        <w:t>četrtega odstavka 77</w:t>
      </w:r>
      <w:r w:rsidRPr="00C822BD">
        <w:rPr>
          <w:rFonts w:ascii="Tahoma" w:hAnsi="Tahoma" w:cs="Tahoma"/>
          <w:lang w:val="x-none"/>
        </w:rPr>
        <w:t>. člena ZJN-</w:t>
      </w:r>
      <w:r w:rsidRPr="00C822BD">
        <w:rPr>
          <w:rFonts w:ascii="Tahoma" w:hAnsi="Tahoma" w:cs="Tahoma"/>
        </w:rPr>
        <w:t>3</w:t>
      </w:r>
      <w:r w:rsidRPr="00C822BD">
        <w:rPr>
          <w:rFonts w:ascii="Tahoma" w:hAnsi="Tahoma" w:cs="Tahoma"/>
          <w:lang w:val="x-none"/>
        </w:rPr>
        <w:t xml:space="preserve"> in ta dokazila priložiti k ponudbi. </w:t>
      </w:r>
    </w:p>
    <w:p w14:paraId="05CE4D9B" w14:textId="77777777" w:rsidR="00592931" w:rsidRPr="00C822BD" w:rsidRDefault="00592931" w:rsidP="00C822BD">
      <w:pPr>
        <w:keepNext/>
        <w:keepLines/>
        <w:jc w:val="both"/>
        <w:rPr>
          <w:rFonts w:ascii="Tahoma" w:hAnsi="Tahoma" w:cs="Tahoma"/>
          <w:b/>
        </w:rPr>
      </w:pPr>
    </w:p>
    <w:p w14:paraId="76563B2C" w14:textId="54F1DB9B" w:rsidR="00701161" w:rsidRPr="00C822BD" w:rsidRDefault="00701161" w:rsidP="00C822BD">
      <w:pPr>
        <w:keepNext/>
        <w:keepLines/>
        <w:jc w:val="both"/>
        <w:rPr>
          <w:rFonts w:ascii="Tahoma" w:hAnsi="Tahoma" w:cs="Tahoma"/>
          <w:b/>
        </w:rPr>
      </w:pPr>
      <w:r w:rsidRPr="00C822BD">
        <w:rPr>
          <w:rFonts w:ascii="Tahoma" w:hAnsi="Tahoma" w:cs="Tahoma"/>
          <w:b/>
        </w:rPr>
        <w:t>Ponudnik oziroma gospodarski subjekt s sedežem izven Republike Slovenije bo moral za ugotavljanje sposobnosti sam predložiti vsa potrdila/dokazila pristojnega organa</w:t>
      </w:r>
      <w:r w:rsidR="007B1449">
        <w:rPr>
          <w:rFonts w:ascii="Tahoma" w:hAnsi="Tahoma" w:cs="Tahoma"/>
          <w:b/>
        </w:rPr>
        <w:t>,</w:t>
      </w:r>
      <w:r w:rsidRPr="00C822BD">
        <w:rPr>
          <w:rFonts w:ascii="Tahoma" w:hAnsi="Tahoma" w:cs="Tahoma"/>
          <w:b/>
        </w:rPr>
        <w:t xml:space="preserve"> iz katerih izhaja, da za gospodarski subjekt ne obstajajo razlogi za izključitev in le ta izpolnjuje pogoje za sodelovanje, v kolikor takšnega potrdila iz ustreznega registra ne bo mogel pridobiti naročnik.</w:t>
      </w:r>
    </w:p>
    <w:p w14:paraId="5A9F64F9" w14:textId="77777777" w:rsidR="00592931" w:rsidRPr="00C822BD" w:rsidRDefault="00592931" w:rsidP="00C822BD">
      <w:pPr>
        <w:keepNext/>
        <w:keepLines/>
        <w:tabs>
          <w:tab w:val="left" w:pos="2155"/>
        </w:tabs>
        <w:jc w:val="both"/>
        <w:rPr>
          <w:rFonts w:ascii="Tahoma" w:hAnsi="Tahoma" w:cs="Tahoma"/>
          <w:kern w:val="16"/>
        </w:rPr>
      </w:pPr>
    </w:p>
    <w:p w14:paraId="5E54C102" w14:textId="77777777" w:rsidR="00701161" w:rsidRPr="00C822BD" w:rsidRDefault="00701161" w:rsidP="00C822BD">
      <w:pPr>
        <w:keepNext/>
        <w:keepLines/>
        <w:numPr>
          <w:ilvl w:val="1"/>
          <w:numId w:val="2"/>
        </w:numPr>
        <w:jc w:val="both"/>
        <w:rPr>
          <w:rFonts w:ascii="Tahoma" w:hAnsi="Tahoma" w:cs="Tahoma"/>
          <w:b/>
        </w:rPr>
      </w:pPr>
      <w:r w:rsidRPr="00C822BD">
        <w:rPr>
          <w:rFonts w:ascii="Tahoma" w:hAnsi="Tahoma" w:cs="Tahoma"/>
          <w:b/>
        </w:rPr>
        <w:t>Skupna ponudba</w:t>
      </w:r>
    </w:p>
    <w:p w14:paraId="3451717A" w14:textId="4481B218" w:rsidR="002B5C4A" w:rsidRPr="00C822BD" w:rsidRDefault="002B5C4A" w:rsidP="00C822BD">
      <w:pPr>
        <w:keepNext/>
        <w:keepLines/>
        <w:jc w:val="both"/>
        <w:rPr>
          <w:rFonts w:ascii="Tahoma" w:hAnsi="Tahoma" w:cs="Tahoma"/>
        </w:rPr>
      </w:pPr>
    </w:p>
    <w:p w14:paraId="12FC310B" w14:textId="2EA1B389" w:rsidR="00193709" w:rsidRPr="00C822BD" w:rsidRDefault="00193709" w:rsidP="00C822BD">
      <w:pPr>
        <w:keepNext/>
        <w:keepLines/>
        <w:spacing w:after="120"/>
        <w:jc w:val="both"/>
        <w:rPr>
          <w:rFonts w:ascii="Tahoma" w:hAnsi="Tahoma" w:cs="Tahoma"/>
        </w:rPr>
      </w:pPr>
      <w:r w:rsidRPr="00C822BD">
        <w:rPr>
          <w:rFonts w:ascii="Tahoma" w:hAnsi="Tahoma" w:cs="Tahoma"/>
        </w:rPr>
        <w:t>Ponudbo lahko predloži skupina gospodarskih subjektov (ponudnikov), ki morajo predložiti pravni akt o skupni izvedbi naročila (Obrazec k Prilogi 1), ki mora opredeliti:</w:t>
      </w:r>
    </w:p>
    <w:p w14:paraId="017C737B" w14:textId="5D829A14"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navedb</w:t>
      </w:r>
      <w:r w:rsidR="00C6332A">
        <w:rPr>
          <w:rFonts w:ascii="Tahoma" w:hAnsi="Tahoma" w:cs="Tahoma"/>
        </w:rPr>
        <w:t>o</w:t>
      </w:r>
      <w:r w:rsidRPr="00C822BD">
        <w:rPr>
          <w:rFonts w:ascii="Tahoma" w:hAnsi="Tahoma" w:cs="Tahoma"/>
        </w:rPr>
        <w:t>, kateri izmed partnerjev iz skupine ponudnikov je pooblaščen za komuniciranje z naročnikom do sklenitve okvirnega sporazuma,</w:t>
      </w:r>
    </w:p>
    <w:p w14:paraId="1E66E963" w14:textId="765DEA1F"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navedb</w:t>
      </w:r>
      <w:r w:rsidR="00C6332A">
        <w:rPr>
          <w:rFonts w:ascii="Tahoma" w:hAnsi="Tahoma" w:cs="Tahoma"/>
        </w:rPr>
        <w:t>o</w:t>
      </w:r>
      <w:r w:rsidRPr="00C822BD">
        <w:rPr>
          <w:rFonts w:ascii="Tahoma" w:hAnsi="Tahoma" w:cs="Tahoma"/>
        </w:rPr>
        <w:t xml:space="preserve"> vodilnega partnerja in pooblastilo vodilnemu partnerju,</w:t>
      </w:r>
    </w:p>
    <w:p w14:paraId="6D143B2D" w14:textId="77777777"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C2F2C3D" w14:textId="77777777"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podpisnike okvirnega sporazuma (opredelitev ali so podpisniki vsi člani skupine ali pooblaščen član iz skupine ponudnikov),</w:t>
      </w:r>
    </w:p>
    <w:p w14:paraId="78C0FE31" w14:textId="77777777"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medsebojno odgovornost posameznega partnerja iz skupine ponudnikov za izvedbo naročila,</w:t>
      </w:r>
    </w:p>
    <w:p w14:paraId="1EE49C6F" w14:textId="77777777"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35200E7" w14:textId="77777777"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glavnega nosilca izvedbe obveznosti iz okvirnega sporazuma,</w:t>
      </w:r>
    </w:p>
    <w:p w14:paraId="3BF968B2" w14:textId="77777777"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vse nosilce finančnih obračunov in transakcij z navedbo transakcijskega računa, preko katerega se bo izvajalo plačevanje izvedenih obveznosti iz okvirnega sporazuma,</w:t>
      </w:r>
    </w:p>
    <w:p w14:paraId="6A325924" w14:textId="77777777"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določila v primeru izstopa partnerja, ter pod kakšnimi pogoji lahko pride do izstopa posameznega partnerja,</w:t>
      </w:r>
    </w:p>
    <w:p w14:paraId="2892AA2C" w14:textId="309B4782" w:rsidR="005D11F5" w:rsidRPr="00C822BD" w:rsidRDefault="005D11F5" w:rsidP="00C822BD">
      <w:pPr>
        <w:keepNext/>
        <w:keepLines/>
        <w:numPr>
          <w:ilvl w:val="0"/>
          <w:numId w:val="5"/>
        </w:numPr>
        <w:jc w:val="both"/>
        <w:rPr>
          <w:rFonts w:ascii="Tahoma" w:hAnsi="Tahoma" w:cs="Tahoma"/>
        </w:rPr>
      </w:pPr>
      <w:r w:rsidRPr="00C822BD">
        <w:rPr>
          <w:rFonts w:ascii="Tahoma" w:hAnsi="Tahoma" w:cs="Tahoma"/>
        </w:rPr>
        <w:t>nosilca finančn</w:t>
      </w:r>
      <w:r w:rsidR="00C6332A">
        <w:rPr>
          <w:rFonts w:ascii="Tahoma" w:hAnsi="Tahoma" w:cs="Tahoma"/>
        </w:rPr>
        <w:t>ega</w:t>
      </w:r>
      <w:r w:rsidRPr="00C822BD">
        <w:rPr>
          <w:rFonts w:ascii="Tahoma" w:hAnsi="Tahoma" w:cs="Tahoma"/>
        </w:rPr>
        <w:t xml:space="preserve"> zavarovanj</w:t>
      </w:r>
      <w:r w:rsidR="00C6332A">
        <w:rPr>
          <w:rFonts w:ascii="Tahoma" w:hAnsi="Tahoma" w:cs="Tahoma"/>
        </w:rPr>
        <w:t>a</w:t>
      </w:r>
      <w:r w:rsidRPr="00C822BD">
        <w:rPr>
          <w:rFonts w:ascii="Tahoma" w:hAnsi="Tahoma" w:cs="Tahoma"/>
        </w:rPr>
        <w:t xml:space="preserve"> za dobr</w:t>
      </w:r>
      <w:r w:rsidR="00C6332A">
        <w:rPr>
          <w:rFonts w:ascii="Tahoma" w:hAnsi="Tahoma" w:cs="Tahoma"/>
        </w:rPr>
        <w:t>o</w:t>
      </w:r>
      <w:r w:rsidRPr="00C822BD">
        <w:rPr>
          <w:rFonts w:ascii="Tahoma" w:hAnsi="Tahoma" w:cs="Tahoma"/>
        </w:rPr>
        <w:t xml:space="preserve"> izvedb</w:t>
      </w:r>
      <w:r w:rsidR="00C6332A">
        <w:rPr>
          <w:rFonts w:ascii="Tahoma" w:hAnsi="Tahoma" w:cs="Tahoma"/>
        </w:rPr>
        <w:t>o</w:t>
      </w:r>
      <w:r w:rsidRPr="00C822BD">
        <w:rPr>
          <w:rFonts w:ascii="Tahoma" w:hAnsi="Tahoma" w:cs="Tahoma"/>
        </w:rPr>
        <w:t xml:space="preserve"> obveznosti iz okvirnega sporazuma,</w:t>
      </w:r>
    </w:p>
    <w:p w14:paraId="4B2508EA" w14:textId="68477A42" w:rsidR="005D11F5" w:rsidRPr="00C822BD" w:rsidRDefault="005D11F5" w:rsidP="00932FEC">
      <w:pPr>
        <w:keepNext/>
        <w:keepLines/>
        <w:numPr>
          <w:ilvl w:val="0"/>
          <w:numId w:val="10"/>
        </w:numPr>
        <w:ind w:left="714" w:hanging="357"/>
        <w:jc w:val="both"/>
        <w:rPr>
          <w:rFonts w:ascii="Tahoma" w:hAnsi="Tahoma" w:cs="Tahoma"/>
        </w:rPr>
      </w:pPr>
      <w:r w:rsidRPr="00C822BD">
        <w:rPr>
          <w:rFonts w:ascii="Tahoma" w:hAnsi="Tahoma" w:cs="Tahoma"/>
        </w:rPr>
        <w:t>obveznost članov skupine ponudnikov, da morajo o vseh spremembah pravnega akta o skupni izvedbi naročila, redno obveščati naročnika.</w:t>
      </w:r>
    </w:p>
    <w:p w14:paraId="66D3C369" w14:textId="03BEB591" w:rsidR="005D11F5" w:rsidRPr="00C822BD" w:rsidRDefault="005D11F5" w:rsidP="00C822BD">
      <w:pPr>
        <w:keepNext/>
        <w:keepLines/>
        <w:tabs>
          <w:tab w:val="left" w:pos="180"/>
        </w:tabs>
        <w:suppressAutoHyphens/>
        <w:jc w:val="both"/>
        <w:rPr>
          <w:rFonts w:ascii="Tahoma" w:hAnsi="Tahoma" w:cs="Tahoma"/>
        </w:rPr>
      </w:pPr>
      <w:r w:rsidRPr="00C822BD">
        <w:rPr>
          <w:rFonts w:ascii="Tahoma" w:hAnsi="Tahoma" w:cs="Tahoma"/>
        </w:rPr>
        <w:t>V primeru skupne ponudbe, okvirni sporazum podpišejo vsi partnerji v skupni ponudbi</w:t>
      </w:r>
      <w:r w:rsidR="00CA0D92" w:rsidRPr="00C822BD">
        <w:rPr>
          <w:rFonts w:ascii="Tahoma" w:hAnsi="Tahoma" w:cs="Tahoma"/>
        </w:rPr>
        <w:t>, v kolikor v pravnem aktu o skupnem nastopu ni dogovorjeno drugače.</w:t>
      </w:r>
      <w:r w:rsidRPr="00C822BD">
        <w:rPr>
          <w:rFonts w:ascii="Tahoma" w:hAnsi="Tahoma" w:cs="Tahoma"/>
        </w:rPr>
        <w:t xml:space="preserve"> Vsak član skupine ponudnikov v okviru skupne ponudbe odgovarja naročniku neomejeno solidarno.</w:t>
      </w:r>
    </w:p>
    <w:p w14:paraId="337B347B" w14:textId="78703B05" w:rsidR="002B5C4A" w:rsidRPr="00C822BD" w:rsidRDefault="002B5C4A" w:rsidP="00C822BD">
      <w:pPr>
        <w:keepNext/>
        <w:keepLines/>
        <w:tabs>
          <w:tab w:val="left" w:pos="180"/>
        </w:tabs>
        <w:suppressAutoHyphens/>
        <w:jc w:val="both"/>
        <w:rPr>
          <w:rFonts w:ascii="Tahoma" w:hAnsi="Tahoma" w:cs="Tahoma"/>
        </w:rPr>
      </w:pPr>
    </w:p>
    <w:p w14:paraId="2EC73204" w14:textId="77777777" w:rsidR="004D78FC" w:rsidRPr="00C822BD" w:rsidRDefault="004D78FC" w:rsidP="00C822BD">
      <w:pPr>
        <w:keepNext/>
        <w:keepLines/>
        <w:spacing w:after="120"/>
        <w:jc w:val="both"/>
        <w:rPr>
          <w:rFonts w:ascii="Tahoma" w:hAnsi="Tahoma" w:cs="Tahoma"/>
          <w:kern w:val="16"/>
        </w:rPr>
      </w:pPr>
      <w:r w:rsidRPr="00C822BD">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C822BD">
        <w:rPr>
          <w:rFonts w:ascii="Tahoma" w:hAnsi="Tahoma" w:cs="Tahoma"/>
        </w:rPr>
        <w:t>pdf</w:t>
      </w:r>
      <w:proofErr w:type="spellEnd"/>
      <w:r w:rsidRPr="00C822BD">
        <w:rPr>
          <w:rFonts w:ascii="Tahoma" w:hAnsi="Tahoma" w:cs="Tahoma"/>
        </w:rPr>
        <w:t xml:space="preserve"> formatu ali elektronsko podpisan ESPD</w:t>
      </w:r>
      <w:r w:rsidRPr="00C822BD">
        <w:rPr>
          <w:rFonts w:ascii="Tahoma" w:hAnsi="Tahoma" w:cs="Tahoma"/>
          <w:kern w:val="16"/>
        </w:rPr>
        <w:t xml:space="preserve">, ter v razdelek »Dokumenti«, del »Ostale priloge« </w:t>
      </w:r>
      <w:r w:rsidRPr="00C822BD">
        <w:rPr>
          <w:rFonts w:ascii="Tahoma" w:hAnsi="Tahoma" w:cs="Tahoma"/>
          <w:bCs/>
        </w:rPr>
        <w:t>v .</w:t>
      </w:r>
      <w:proofErr w:type="spellStart"/>
      <w:r w:rsidRPr="00C822BD">
        <w:rPr>
          <w:rFonts w:ascii="Tahoma" w:hAnsi="Tahoma" w:cs="Tahoma"/>
          <w:bCs/>
        </w:rPr>
        <w:t>pdf</w:t>
      </w:r>
      <w:proofErr w:type="spellEnd"/>
      <w:r w:rsidRPr="00C822BD">
        <w:rPr>
          <w:rFonts w:ascii="Tahoma" w:hAnsi="Tahoma" w:cs="Tahoma"/>
          <w:bCs/>
        </w:rPr>
        <w:t xml:space="preserve"> formatu, predložiti tudi</w:t>
      </w:r>
      <w:r w:rsidRPr="00C822BD">
        <w:rPr>
          <w:rFonts w:ascii="Tahoma" w:hAnsi="Tahoma" w:cs="Tahoma"/>
          <w:kern w:val="16"/>
        </w:rPr>
        <w:t>:</w:t>
      </w:r>
    </w:p>
    <w:p w14:paraId="2AD6962D" w14:textId="77777777"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kern w:val="16"/>
        </w:rPr>
        <w:t>izpolnjeno, podpisano in žigosano</w:t>
      </w:r>
      <w:r w:rsidRPr="00C822BD">
        <w:rPr>
          <w:rFonts w:ascii="Tahoma" w:hAnsi="Tahoma" w:cs="Tahoma"/>
        </w:rPr>
        <w:t xml:space="preserve"> Prilogo 1 PODATKI O PONUDNIKU,</w:t>
      </w:r>
    </w:p>
    <w:p w14:paraId="054C0435" w14:textId="77777777"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kern w:val="16"/>
        </w:rPr>
        <w:t>izpolnjeno, podpisano in žigosano</w:t>
      </w:r>
      <w:r w:rsidRPr="00C822BD">
        <w:rPr>
          <w:rFonts w:ascii="Tahoma" w:hAnsi="Tahoma" w:cs="Tahoma"/>
        </w:rPr>
        <w:t xml:space="preserve"> Prilogo 3 ESPD in Obrazec k Prilogi 3 (izjava),</w:t>
      </w:r>
    </w:p>
    <w:p w14:paraId="504A2026" w14:textId="64F40D34"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rPr>
        <w:t>ostala dokazila, kot to izhaja iz posameznih točk v nadaljevanju razpisne dokumentacije.</w:t>
      </w:r>
    </w:p>
    <w:p w14:paraId="1EC2E9F3" w14:textId="2C09CBD7" w:rsidR="008849AE" w:rsidRPr="00C822BD" w:rsidRDefault="008849AE" w:rsidP="00C822BD">
      <w:pPr>
        <w:keepNext/>
        <w:keepLines/>
        <w:jc w:val="both"/>
        <w:rPr>
          <w:rFonts w:ascii="Tahoma" w:hAnsi="Tahoma" w:cs="Tahoma"/>
        </w:rPr>
      </w:pPr>
    </w:p>
    <w:p w14:paraId="0EDDB9CC" w14:textId="6B2D6D8C" w:rsidR="00C822BD" w:rsidRPr="00C822BD" w:rsidRDefault="00C822BD" w:rsidP="00C822BD">
      <w:pPr>
        <w:keepNext/>
        <w:keepLines/>
        <w:jc w:val="both"/>
        <w:rPr>
          <w:rFonts w:ascii="Tahoma" w:hAnsi="Tahoma" w:cs="Tahoma"/>
        </w:rPr>
      </w:pPr>
    </w:p>
    <w:p w14:paraId="48D074AB" w14:textId="001891AD" w:rsidR="00C822BD" w:rsidRPr="00C822BD" w:rsidRDefault="00C822BD" w:rsidP="00C822BD">
      <w:pPr>
        <w:keepNext/>
        <w:keepLines/>
        <w:jc w:val="both"/>
        <w:rPr>
          <w:rFonts w:ascii="Tahoma" w:hAnsi="Tahoma" w:cs="Tahoma"/>
        </w:rPr>
      </w:pPr>
    </w:p>
    <w:p w14:paraId="49994D40" w14:textId="77777777" w:rsidR="00C822BD" w:rsidRPr="00C822BD" w:rsidRDefault="00C822BD" w:rsidP="00C822BD">
      <w:pPr>
        <w:keepNext/>
        <w:keepLines/>
        <w:jc w:val="both"/>
        <w:rPr>
          <w:rFonts w:ascii="Tahoma" w:hAnsi="Tahoma" w:cs="Tahoma"/>
        </w:rPr>
      </w:pPr>
    </w:p>
    <w:p w14:paraId="18992063" w14:textId="77777777" w:rsidR="00701161" w:rsidRPr="00C822BD" w:rsidRDefault="00701161" w:rsidP="00C822BD">
      <w:pPr>
        <w:keepNext/>
        <w:keepLines/>
        <w:numPr>
          <w:ilvl w:val="1"/>
          <w:numId w:val="2"/>
        </w:numPr>
        <w:jc w:val="both"/>
        <w:rPr>
          <w:rFonts w:ascii="Tahoma" w:hAnsi="Tahoma" w:cs="Tahoma"/>
          <w:b/>
        </w:rPr>
      </w:pPr>
      <w:r w:rsidRPr="00C822BD">
        <w:rPr>
          <w:rFonts w:ascii="Tahoma" w:hAnsi="Tahoma" w:cs="Tahoma"/>
          <w:b/>
        </w:rPr>
        <w:lastRenderedPageBreak/>
        <w:t>Ponudba s podizvajalci</w:t>
      </w:r>
    </w:p>
    <w:p w14:paraId="457C374D" w14:textId="77777777" w:rsidR="00701161" w:rsidRPr="00C822BD" w:rsidRDefault="00701161" w:rsidP="00C822BD">
      <w:pPr>
        <w:keepNext/>
        <w:keepLines/>
        <w:ind w:left="720"/>
        <w:jc w:val="both"/>
        <w:rPr>
          <w:rFonts w:ascii="Tahoma" w:hAnsi="Tahoma" w:cs="Tahoma"/>
        </w:rPr>
      </w:pPr>
    </w:p>
    <w:p w14:paraId="175ADF6F" w14:textId="0C716970" w:rsidR="00193709" w:rsidRPr="00C822BD" w:rsidRDefault="00193709" w:rsidP="00C822BD">
      <w:pPr>
        <w:keepNext/>
        <w:keepLines/>
        <w:spacing w:after="120"/>
        <w:jc w:val="both"/>
        <w:rPr>
          <w:rFonts w:ascii="Tahoma" w:hAnsi="Tahoma" w:cs="Tahoma"/>
        </w:rPr>
      </w:pPr>
      <w:r w:rsidRPr="00C822BD">
        <w:rPr>
          <w:rFonts w:ascii="Tahoma" w:hAnsi="Tahoma" w:cs="Tahoma"/>
        </w:rPr>
        <w:t>V kolikor namerava ponudnik predmet javnega naročila izvajati s podizvajalci, mora v ponudbi:</w:t>
      </w:r>
    </w:p>
    <w:p w14:paraId="10DF7534" w14:textId="77777777"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rPr>
        <w:t xml:space="preserve">navesti vse podizvajalce ter vsak del javnega naročila, ki ga namerava oddati v </w:t>
      </w:r>
      <w:proofErr w:type="spellStart"/>
      <w:r w:rsidRPr="00C822BD">
        <w:rPr>
          <w:rFonts w:ascii="Tahoma" w:hAnsi="Tahoma" w:cs="Tahoma"/>
        </w:rPr>
        <w:t>podizvajanje</w:t>
      </w:r>
      <w:proofErr w:type="spellEnd"/>
      <w:r w:rsidRPr="00C822BD">
        <w:rPr>
          <w:rFonts w:ascii="Tahoma" w:hAnsi="Tahoma" w:cs="Tahoma"/>
        </w:rPr>
        <w:t>,</w:t>
      </w:r>
    </w:p>
    <w:p w14:paraId="67A00B34" w14:textId="77777777"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rPr>
        <w:t>predložiti izpolnjene priloge razpisne dokumentacije, ki se nanašajo na podizvajalce,</w:t>
      </w:r>
    </w:p>
    <w:p w14:paraId="01DAB664" w14:textId="77777777"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rPr>
        <w:t>navesti kontaktne podatke in zakonite zastopnike predlaganih podizvajalcev,</w:t>
      </w:r>
    </w:p>
    <w:p w14:paraId="3E93CE67" w14:textId="31B9A3FE" w:rsidR="004D78FC" w:rsidRPr="00C822BD" w:rsidRDefault="004D78FC" w:rsidP="00932FEC">
      <w:pPr>
        <w:keepNext/>
        <w:keepLines/>
        <w:numPr>
          <w:ilvl w:val="0"/>
          <w:numId w:val="10"/>
        </w:numPr>
        <w:ind w:left="714" w:hanging="357"/>
        <w:jc w:val="both"/>
        <w:rPr>
          <w:rFonts w:ascii="Tahoma" w:hAnsi="Tahoma" w:cs="Tahoma"/>
          <w:kern w:val="16"/>
        </w:rPr>
      </w:pPr>
      <w:r w:rsidRPr="00C822BD">
        <w:rPr>
          <w:rFonts w:ascii="Tahoma" w:hAnsi="Tahoma" w:cs="Tahoma"/>
        </w:rPr>
        <w:t xml:space="preserve">v razdelek »Sodelujoči«, del »ESPD – ostali sodelujoči, predložiti </w:t>
      </w:r>
      <w:r w:rsidRPr="00C822BD">
        <w:rPr>
          <w:rFonts w:ascii="Tahoma" w:hAnsi="Tahoma" w:cs="Tahoma"/>
          <w:kern w:val="16"/>
        </w:rPr>
        <w:t>izpolnjen in popisan obrazec ESPD s strani podizvajalca/</w:t>
      </w:r>
      <w:proofErr w:type="spellStart"/>
      <w:r w:rsidRPr="00C822BD">
        <w:rPr>
          <w:rFonts w:ascii="Tahoma" w:hAnsi="Tahoma" w:cs="Tahoma"/>
          <w:kern w:val="16"/>
        </w:rPr>
        <w:t>ev</w:t>
      </w:r>
      <w:proofErr w:type="spellEnd"/>
      <w:r w:rsidRPr="00C822BD">
        <w:rPr>
          <w:rFonts w:ascii="Tahoma" w:hAnsi="Tahoma" w:cs="Tahoma"/>
          <w:kern w:val="16"/>
        </w:rPr>
        <w:t xml:space="preserve"> (Priloga 3 ESPD),</w:t>
      </w:r>
    </w:p>
    <w:p w14:paraId="4762287A" w14:textId="353CD8C9" w:rsidR="004D78FC" w:rsidRPr="00C822BD" w:rsidRDefault="004D78FC" w:rsidP="00932FEC">
      <w:pPr>
        <w:keepNext/>
        <w:keepLines/>
        <w:numPr>
          <w:ilvl w:val="0"/>
          <w:numId w:val="10"/>
        </w:numPr>
        <w:ind w:left="714" w:hanging="357"/>
        <w:jc w:val="both"/>
        <w:rPr>
          <w:rFonts w:ascii="Tahoma" w:hAnsi="Tahoma" w:cs="Tahoma"/>
          <w:kern w:val="16"/>
        </w:rPr>
      </w:pPr>
      <w:r w:rsidRPr="00C822BD">
        <w:rPr>
          <w:rFonts w:ascii="Tahoma" w:hAnsi="Tahoma" w:cs="Tahoma"/>
        </w:rPr>
        <w:t xml:space="preserve">v razdelek »Dokumenti«, del »Ostale </w:t>
      </w:r>
      <w:r w:rsidR="00934A01" w:rsidRPr="00C822BD">
        <w:rPr>
          <w:rFonts w:ascii="Tahoma" w:hAnsi="Tahoma" w:cs="Tahoma"/>
        </w:rPr>
        <w:t xml:space="preserve">priloge«, predložiti </w:t>
      </w:r>
      <w:r w:rsidR="00D15219" w:rsidRPr="00C822BD">
        <w:rPr>
          <w:rFonts w:ascii="Tahoma" w:hAnsi="Tahoma" w:cs="Tahoma"/>
        </w:rPr>
        <w:t>Obrazec k Prilogi 3 (</w:t>
      </w:r>
      <w:r w:rsidRPr="00C822BD">
        <w:rPr>
          <w:rFonts w:ascii="Tahoma" w:hAnsi="Tahoma" w:cs="Tahoma"/>
        </w:rPr>
        <w:t>izjava),</w:t>
      </w:r>
    </w:p>
    <w:p w14:paraId="1BB79FBF" w14:textId="13CC1905"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rPr>
        <w:t xml:space="preserve">predložiti </w:t>
      </w:r>
      <w:r w:rsidR="00D15219" w:rsidRPr="00C822BD">
        <w:rPr>
          <w:rFonts w:ascii="Tahoma" w:hAnsi="Tahoma" w:cs="Tahoma"/>
          <w:u w:val="single"/>
        </w:rPr>
        <w:t xml:space="preserve">Prilogo 4 </w:t>
      </w:r>
      <w:r w:rsidR="00AA1C10" w:rsidRPr="00C822BD">
        <w:rPr>
          <w:rFonts w:ascii="Tahoma" w:hAnsi="Tahoma" w:cs="Tahoma"/>
          <w:u w:val="single"/>
        </w:rPr>
        <w:t>Seznam</w:t>
      </w:r>
      <w:r w:rsidR="0022368B" w:rsidRPr="00C822BD">
        <w:rPr>
          <w:rFonts w:ascii="Tahoma" w:hAnsi="Tahoma" w:cs="Tahoma"/>
          <w:u w:val="single"/>
        </w:rPr>
        <w:t xml:space="preserve"> podizvajal</w:t>
      </w:r>
      <w:r w:rsidR="008B4C3D" w:rsidRPr="00C822BD">
        <w:rPr>
          <w:rFonts w:ascii="Tahoma" w:hAnsi="Tahoma" w:cs="Tahoma"/>
          <w:u w:val="single"/>
        </w:rPr>
        <w:t>cev</w:t>
      </w:r>
      <w:r w:rsidRPr="00C822BD">
        <w:rPr>
          <w:rFonts w:ascii="Tahoma" w:hAnsi="Tahoma" w:cs="Tahoma"/>
          <w:u w:val="single"/>
        </w:rPr>
        <w:t xml:space="preserve"> in zahteva za neposr</w:t>
      </w:r>
      <w:r w:rsidR="0022368B" w:rsidRPr="00C822BD">
        <w:rPr>
          <w:rFonts w:ascii="Tahoma" w:hAnsi="Tahoma" w:cs="Tahoma"/>
          <w:u w:val="single"/>
        </w:rPr>
        <w:t>edn</w:t>
      </w:r>
      <w:r w:rsidR="00AA1C10" w:rsidRPr="00C822BD">
        <w:rPr>
          <w:rFonts w:ascii="Tahoma" w:hAnsi="Tahoma" w:cs="Tahoma"/>
          <w:u w:val="single"/>
        </w:rPr>
        <w:t>a</w:t>
      </w:r>
      <w:r w:rsidR="0022368B" w:rsidRPr="00C822BD">
        <w:rPr>
          <w:rFonts w:ascii="Tahoma" w:hAnsi="Tahoma" w:cs="Tahoma"/>
          <w:u w:val="single"/>
        </w:rPr>
        <w:t xml:space="preserve"> plačil</w:t>
      </w:r>
      <w:r w:rsidR="00AA1C10" w:rsidRPr="00C822BD">
        <w:rPr>
          <w:rFonts w:ascii="Tahoma" w:hAnsi="Tahoma" w:cs="Tahoma"/>
          <w:u w:val="single"/>
        </w:rPr>
        <w:t>a</w:t>
      </w:r>
      <w:r w:rsidRPr="00C822BD">
        <w:rPr>
          <w:rFonts w:ascii="Tahoma" w:hAnsi="Tahoma" w:cs="Tahoma"/>
        </w:rPr>
        <w:t>,</w:t>
      </w:r>
    </w:p>
    <w:p w14:paraId="6E782A8A" w14:textId="0105D49C"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rPr>
        <w:t xml:space="preserve">predložiti </w:t>
      </w:r>
      <w:r w:rsidR="00D15219" w:rsidRPr="00C822BD">
        <w:rPr>
          <w:rFonts w:ascii="Tahoma" w:hAnsi="Tahoma" w:cs="Tahoma"/>
          <w:u w:val="single"/>
        </w:rPr>
        <w:t>Obrazec 1 k Prilogi 4</w:t>
      </w:r>
      <w:r w:rsidRPr="00C822BD">
        <w:rPr>
          <w:rFonts w:ascii="Tahoma" w:hAnsi="Tahoma" w:cs="Tahoma"/>
          <w:u w:val="single"/>
        </w:rPr>
        <w:t xml:space="preserve"> Pooblastilo ponudnika</w:t>
      </w:r>
      <w:r w:rsidRPr="00C822BD">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304ED44" w14:textId="4C5E6F61"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rPr>
        <w:t xml:space="preserve">predložiti </w:t>
      </w:r>
      <w:r w:rsidR="00D15219" w:rsidRPr="00C822BD">
        <w:rPr>
          <w:rFonts w:ascii="Tahoma" w:hAnsi="Tahoma" w:cs="Tahoma"/>
          <w:u w:val="single"/>
        </w:rPr>
        <w:t>Obrazec 2 k Prilogi 4</w:t>
      </w:r>
      <w:r w:rsidRPr="00C822BD">
        <w:rPr>
          <w:rFonts w:ascii="Tahoma" w:hAnsi="Tahoma" w:cs="Tahoma"/>
          <w:u w:val="single"/>
        </w:rPr>
        <w:t xml:space="preserve"> Soglasje podizvajalcev</w:t>
      </w:r>
      <w:r w:rsidRPr="00C822BD">
        <w:rPr>
          <w:rFonts w:ascii="Tahoma" w:hAnsi="Tahoma" w:cs="Tahoma"/>
        </w:rPr>
        <w:t xml:space="preserve"> (v primeru zahteve posameznega podizvajalca za neposredna plačila, na podlagi katerega naročnik namesto ponudnika poravna podizvajalčevo terjatev do ponudnika),</w:t>
      </w:r>
    </w:p>
    <w:p w14:paraId="3F0F0A5E" w14:textId="6BE9B88C"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rPr>
        <w:t xml:space="preserve">predložiti </w:t>
      </w:r>
      <w:r w:rsidR="00D15219" w:rsidRPr="00C822BD">
        <w:rPr>
          <w:rFonts w:ascii="Tahoma" w:hAnsi="Tahoma" w:cs="Tahoma"/>
          <w:u w:val="single"/>
        </w:rPr>
        <w:t>Obrazec 3 k Prilogi 4</w:t>
      </w:r>
      <w:r w:rsidRPr="00C822BD">
        <w:rPr>
          <w:rFonts w:ascii="Tahoma" w:hAnsi="Tahoma" w:cs="Tahoma"/>
          <w:u w:val="single"/>
        </w:rPr>
        <w:t xml:space="preserve"> Sporazum o medsebojnem sodelovanju</w:t>
      </w:r>
      <w:r w:rsidRPr="00C822BD">
        <w:rPr>
          <w:rFonts w:ascii="Tahoma" w:hAnsi="Tahoma" w:cs="Tahoma"/>
        </w:rPr>
        <w:t xml:space="preserve"> (med ponudnikom in posameznim podizvajalcem),</w:t>
      </w:r>
    </w:p>
    <w:p w14:paraId="3F0D889F" w14:textId="77777777" w:rsidR="004D78FC" w:rsidRPr="00C822BD" w:rsidRDefault="004D78FC" w:rsidP="00932FEC">
      <w:pPr>
        <w:keepNext/>
        <w:keepLines/>
        <w:numPr>
          <w:ilvl w:val="0"/>
          <w:numId w:val="10"/>
        </w:numPr>
        <w:ind w:left="714" w:hanging="357"/>
        <w:jc w:val="both"/>
        <w:rPr>
          <w:rFonts w:ascii="Tahoma" w:hAnsi="Tahoma" w:cs="Tahoma"/>
        </w:rPr>
      </w:pPr>
      <w:r w:rsidRPr="00C822BD">
        <w:rPr>
          <w:rFonts w:ascii="Tahoma" w:hAnsi="Tahoma" w:cs="Tahoma"/>
          <w:kern w:val="16"/>
        </w:rPr>
        <w:t>predložiti ostala dokazila, v kolikor/kot to izhaja iz posameznih točk v nadaljevanju razpisne dokumentacije.</w:t>
      </w:r>
    </w:p>
    <w:p w14:paraId="5A861176" w14:textId="77777777" w:rsidR="00193709" w:rsidRPr="00C822BD" w:rsidRDefault="00193709" w:rsidP="00C822BD">
      <w:pPr>
        <w:keepNext/>
        <w:keepLines/>
        <w:numPr>
          <w:ilvl w:val="12"/>
          <w:numId w:val="0"/>
        </w:numPr>
        <w:jc w:val="both"/>
        <w:rPr>
          <w:rFonts w:ascii="Tahoma" w:hAnsi="Tahoma" w:cs="Tahoma"/>
          <w:kern w:val="16"/>
        </w:rPr>
      </w:pPr>
    </w:p>
    <w:p w14:paraId="60A5412F" w14:textId="5ABB3250" w:rsidR="004D78FC" w:rsidRPr="00C822BD" w:rsidRDefault="004D78FC" w:rsidP="00C822BD">
      <w:pPr>
        <w:keepNext/>
        <w:keepLines/>
        <w:numPr>
          <w:ilvl w:val="12"/>
          <w:numId w:val="0"/>
        </w:numPr>
        <w:jc w:val="both"/>
      </w:pPr>
      <w:r w:rsidRPr="00C822BD">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C822BD">
        <w:t xml:space="preserve"> </w:t>
      </w:r>
    </w:p>
    <w:p w14:paraId="3EC29432" w14:textId="77777777" w:rsidR="004D78FC" w:rsidRPr="00C822BD" w:rsidRDefault="004D78FC" w:rsidP="00C822BD">
      <w:pPr>
        <w:keepNext/>
        <w:keepLines/>
        <w:jc w:val="both"/>
        <w:rPr>
          <w:rFonts w:ascii="Tahoma" w:hAnsi="Tahoma" w:cs="Tahoma"/>
        </w:rPr>
      </w:pPr>
    </w:p>
    <w:p w14:paraId="49BC2020" w14:textId="77777777" w:rsidR="004D78FC" w:rsidRPr="00C822BD" w:rsidRDefault="004D78FC" w:rsidP="00C822BD">
      <w:pPr>
        <w:keepNext/>
        <w:keepLines/>
        <w:jc w:val="both"/>
        <w:rPr>
          <w:rFonts w:ascii="Tahoma" w:hAnsi="Tahoma" w:cs="Tahoma"/>
        </w:rPr>
      </w:pPr>
      <w:r w:rsidRPr="00C822BD">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93CEC" w14:textId="77777777" w:rsidR="004D78FC" w:rsidRPr="00C822BD" w:rsidRDefault="004D78FC" w:rsidP="00C822BD">
      <w:pPr>
        <w:keepNext/>
        <w:keepLines/>
        <w:jc w:val="both"/>
        <w:rPr>
          <w:rFonts w:ascii="Tahoma" w:hAnsi="Tahoma" w:cs="Tahoma"/>
        </w:rPr>
      </w:pPr>
    </w:p>
    <w:p w14:paraId="361306A5" w14:textId="77777777" w:rsidR="004D78FC" w:rsidRPr="00C822BD" w:rsidRDefault="004D78FC" w:rsidP="00C822BD">
      <w:pPr>
        <w:keepNext/>
        <w:keepLines/>
        <w:jc w:val="both"/>
        <w:rPr>
          <w:rFonts w:ascii="Tahoma" w:hAnsi="Tahoma" w:cs="Tahoma"/>
        </w:rPr>
      </w:pPr>
      <w:r w:rsidRPr="00C822BD">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2F2CAC6" w14:textId="77777777" w:rsidR="004D78FC" w:rsidRPr="00C822BD" w:rsidRDefault="004D78FC" w:rsidP="00C822BD">
      <w:pPr>
        <w:keepNext/>
        <w:keepLines/>
        <w:jc w:val="both"/>
        <w:rPr>
          <w:rFonts w:ascii="Tahoma" w:hAnsi="Tahoma" w:cs="Tahoma"/>
        </w:rPr>
      </w:pPr>
    </w:p>
    <w:p w14:paraId="0759D7D0" w14:textId="77777777" w:rsidR="004D78FC" w:rsidRPr="00C822BD" w:rsidRDefault="004D78FC" w:rsidP="00C822BD">
      <w:pPr>
        <w:keepNext/>
        <w:keepLines/>
        <w:jc w:val="both"/>
        <w:rPr>
          <w:rFonts w:ascii="Tahoma" w:hAnsi="Tahoma" w:cs="Tahoma"/>
        </w:rPr>
      </w:pPr>
      <w:r w:rsidRPr="00C822BD">
        <w:rPr>
          <w:rFonts w:ascii="Tahoma" w:hAnsi="Tahoma" w:cs="Tahoma"/>
        </w:rPr>
        <w:t>Glavni izvajalec mora svojemu računu ali situaciji priložiti račun ali situacijo podizvajalca, ki ga je predhodno potrdil.</w:t>
      </w:r>
    </w:p>
    <w:p w14:paraId="1CB8FDCA" w14:textId="77777777" w:rsidR="004D78FC" w:rsidRPr="00C822BD" w:rsidRDefault="004D78FC" w:rsidP="00C822BD">
      <w:pPr>
        <w:keepNext/>
        <w:keepLines/>
        <w:jc w:val="both"/>
        <w:rPr>
          <w:rFonts w:ascii="Tahoma" w:hAnsi="Tahoma" w:cs="Tahoma"/>
        </w:rPr>
      </w:pPr>
    </w:p>
    <w:p w14:paraId="7FECDCD6" w14:textId="77777777" w:rsidR="004D78FC" w:rsidRPr="00C822BD" w:rsidRDefault="004D78FC" w:rsidP="00C822BD">
      <w:pPr>
        <w:keepNext/>
        <w:keepLines/>
        <w:jc w:val="both"/>
        <w:rPr>
          <w:rFonts w:ascii="Tahoma" w:hAnsi="Tahoma" w:cs="Tahoma"/>
        </w:rPr>
      </w:pPr>
      <w:r w:rsidRPr="00C822BD">
        <w:rPr>
          <w:rFonts w:ascii="Tahoma" w:hAnsi="Tahoma" w:cs="Tahoma"/>
        </w:rPr>
        <w:t>Ponudnik, kateremu bo javno naročilo oddano, bo v razmerju do naročnika v celoti odgovarjal za izvedbo prejetega naročila, ne glede na število podizvajalcev.</w:t>
      </w:r>
    </w:p>
    <w:p w14:paraId="3CE0EF42" w14:textId="77777777" w:rsidR="004D78FC" w:rsidRPr="00C822BD" w:rsidRDefault="004D78FC" w:rsidP="00C822BD">
      <w:pPr>
        <w:keepNext/>
        <w:keepLines/>
        <w:jc w:val="both"/>
        <w:rPr>
          <w:rFonts w:ascii="Tahoma" w:hAnsi="Tahoma" w:cs="Tahoma"/>
        </w:rPr>
      </w:pPr>
    </w:p>
    <w:p w14:paraId="1C479803" w14:textId="50130457" w:rsidR="004D78FC" w:rsidRPr="00C822BD" w:rsidRDefault="004D78FC" w:rsidP="00C822BD">
      <w:pPr>
        <w:keepNext/>
        <w:keepLines/>
        <w:numPr>
          <w:ilvl w:val="12"/>
          <w:numId w:val="0"/>
        </w:numPr>
        <w:jc w:val="both"/>
        <w:rPr>
          <w:rFonts w:ascii="Tahoma" w:hAnsi="Tahoma" w:cs="Tahoma"/>
          <w:kern w:val="16"/>
        </w:rPr>
      </w:pPr>
      <w:r w:rsidRPr="00C822BD">
        <w:rPr>
          <w:rFonts w:ascii="Tahoma" w:hAnsi="Tahoma" w:cs="Tahoma"/>
          <w:kern w:val="16"/>
        </w:rPr>
        <w:t>V kolikor ponudnik ne ravna v skladu s 94. člen</w:t>
      </w:r>
      <w:r w:rsidR="00994050">
        <w:rPr>
          <w:rFonts w:ascii="Tahoma" w:hAnsi="Tahoma" w:cs="Tahoma"/>
          <w:kern w:val="16"/>
        </w:rPr>
        <w:t>om</w:t>
      </w:r>
      <w:r w:rsidRPr="00C822BD">
        <w:rPr>
          <w:rFonts w:ascii="Tahoma" w:hAnsi="Tahoma" w:cs="Tahoma"/>
          <w:kern w:val="16"/>
        </w:rPr>
        <w:t xml:space="preserve"> ZJN-3, bo naročnik Državni revizijski komisiji podal predlog za uvedbo postopka o prekršku iz 2. točke prvega odstavka 112. člena ZJN-3, kot to določa sedmi odstavek 94. člena ZJN-3. </w:t>
      </w:r>
    </w:p>
    <w:p w14:paraId="019F6730" w14:textId="77777777" w:rsidR="004D78FC" w:rsidRPr="00C822BD" w:rsidRDefault="004D78FC" w:rsidP="00C822BD">
      <w:pPr>
        <w:keepNext/>
        <w:keepLines/>
        <w:jc w:val="both"/>
        <w:rPr>
          <w:rFonts w:ascii="Tahoma" w:hAnsi="Tahoma" w:cs="Tahoma"/>
        </w:rPr>
      </w:pPr>
    </w:p>
    <w:p w14:paraId="5B464379" w14:textId="77777777" w:rsidR="004D78FC" w:rsidRPr="00C822BD" w:rsidRDefault="004D78FC" w:rsidP="00C822BD">
      <w:pPr>
        <w:keepNext/>
        <w:keepLines/>
        <w:jc w:val="both"/>
        <w:rPr>
          <w:rFonts w:ascii="Tahoma" w:hAnsi="Tahoma" w:cs="Tahoma"/>
        </w:rPr>
      </w:pPr>
      <w:r w:rsidRPr="00C822BD">
        <w:rPr>
          <w:rFonts w:ascii="Tahoma" w:hAnsi="Tahoma" w:cs="Tahoma"/>
        </w:rPr>
        <w:t xml:space="preserve">Naročnik bo zavrnil vsakega podizvajalca, če zanj obstajajo razlogi za izključitev iz tč. 3.1. razpisne dokumentacije. </w:t>
      </w:r>
    </w:p>
    <w:p w14:paraId="31976B26" w14:textId="77777777" w:rsidR="004D78FC" w:rsidRPr="00C822BD" w:rsidRDefault="004D78FC" w:rsidP="00C822BD">
      <w:pPr>
        <w:keepNext/>
        <w:keepLines/>
        <w:jc w:val="both"/>
        <w:rPr>
          <w:rFonts w:ascii="Tahoma" w:hAnsi="Tahoma" w:cs="Tahoma"/>
        </w:rPr>
      </w:pPr>
    </w:p>
    <w:p w14:paraId="18F66F38" w14:textId="77777777" w:rsidR="004D78FC" w:rsidRPr="00C822BD" w:rsidRDefault="004D78FC" w:rsidP="00C822BD">
      <w:pPr>
        <w:keepNext/>
        <w:keepLines/>
        <w:jc w:val="both"/>
        <w:rPr>
          <w:rFonts w:ascii="Tahoma" w:hAnsi="Tahoma" w:cs="Tahoma"/>
        </w:rPr>
      </w:pPr>
      <w:r w:rsidRPr="00C822BD">
        <w:rPr>
          <w:rFonts w:ascii="Tahoma" w:hAnsi="Tahoma" w:cs="Tahoma"/>
        </w:rPr>
        <w:t>V kolikor ponudnik oddaja ponudbo brez podizvajalca/podizvajalcev, mu ni potrebno izpolniti/priložiti prilog, ki se nanašajo na podizvajalce.</w:t>
      </w:r>
    </w:p>
    <w:p w14:paraId="1E5F3ECC" w14:textId="10EDC43B" w:rsidR="004D78FC" w:rsidRPr="00C822BD" w:rsidRDefault="004D78FC" w:rsidP="00C822BD">
      <w:pPr>
        <w:keepNext/>
        <w:keepLines/>
        <w:jc w:val="both"/>
        <w:rPr>
          <w:rFonts w:ascii="Tahoma" w:hAnsi="Tahoma" w:cs="Tahoma"/>
        </w:rPr>
      </w:pPr>
    </w:p>
    <w:p w14:paraId="5E7AC122" w14:textId="1F3016A7" w:rsidR="00701161" w:rsidRPr="00C822BD" w:rsidRDefault="00701161" w:rsidP="00C822BD">
      <w:pPr>
        <w:keepNext/>
        <w:keepLines/>
        <w:jc w:val="both"/>
        <w:rPr>
          <w:rFonts w:ascii="Tahoma" w:hAnsi="Tahoma" w:cs="Tahoma"/>
        </w:rPr>
      </w:pPr>
      <w:r w:rsidRPr="00C822BD">
        <w:rPr>
          <w:rFonts w:ascii="Tahoma" w:hAnsi="Tahoma" w:cs="Tahoma"/>
        </w:rPr>
        <w:t>V kolikor bo ponudnik izkazoval izpolnjevanje referenčnih pogojev s podizvajalci, morajo le-ti v ponudbi prevzeti dela</w:t>
      </w:r>
      <w:r w:rsidR="00D15219" w:rsidRPr="00C822BD">
        <w:rPr>
          <w:rFonts w:ascii="Tahoma" w:hAnsi="Tahoma" w:cs="Tahoma"/>
        </w:rPr>
        <w:t xml:space="preserve"> in dejansko izvajati</w:t>
      </w:r>
      <w:r w:rsidRPr="00C822BD">
        <w:rPr>
          <w:rFonts w:ascii="Tahoma" w:hAnsi="Tahoma" w:cs="Tahoma"/>
        </w:rPr>
        <w:t>, za k</w:t>
      </w:r>
      <w:r w:rsidR="00D15219" w:rsidRPr="00C822BD">
        <w:rPr>
          <w:rFonts w:ascii="Tahoma" w:hAnsi="Tahoma" w:cs="Tahoma"/>
        </w:rPr>
        <w:t xml:space="preserve">atera bodo predložili reference, kar mora biti razvidno v predloženem </w:t>
      </w:r>
    </w:p>
    <w:p w14:paraId="68541476" w14:textId="1B523467" w:rsidR="00D15219" w:rsidRPr="00C822BD" w:rsidRDefault="00F0352A" w:rsidP="00C822BD">
      <w:pPr>
        <w:keepNext/>
        <w:keepLines/>
        <w:jc w:val="both"/>
        <w:rPr>
          <w:rFonts w:ascii="Tahoma" w:hAnsi="Tahoma" w:cs="Tahoma"/>
        </w:rPr>
      </w:pPr>
      <w:r w:rsidRPr="00C822BD">
        <w:rPr>
          <w:rFonts w:ascii="Tahoma" w:hAnsi="Tahoma" w:cs="Tahoma"/>
          <w:u w:val="single"/>
        </w:rPr>
        <w:t xml:space="preserve">Sporazumu </w:t>
      </w:r>
      <w:r w:rsidR="00D15219" w:rsidRPr="00C822BD">
        <w:rPr>
          <w:rFonts w:ascii="Tahoma" w:hAnsi="Tahoma" w:cs="Tahoma"/>
          <w:u w:val="single"/>
        </w:rPr>
        <w:t>o medsebojnem sodelovanju</w:t>
      </w:r>
      <w:r w:rsidR="00D15219" w:rsidRPr="00C822BD">
        <w:rPr>
          <w:rFonts w:ascii="Tahoma" w:hAnsi="Tahoma" w:cs="Tahoma"/>
        </w:rPr>
        <w:t xml:space="preserve"> (med ponudnikom in posameznim podizvajalcem).</w:t>
      </w:r>
    </w:p>
    <w:p w14:paraId="1DBA9681" w14:textId="41748DC4" w:rsidR="006960F7" w:rsidRPr="00C822BD" w:rsidRDefault="006960F7" w:rsidP="00C822BD">
      <w:pPr>
        <w:keepNext/>
        <w:keepLines/>
        <w:jc w:val="both"/>
        <w:rPr>
          <w:rFonts w:ascii="Tahoma" w:hAnsi="Tahoma" w:cs="Tahoma"/>
        </w:rPr>
      </w:pPr>
    </w:p>
    <w:p w14:paraId="2F6F70B2" w14:textId="614323FE" w:rsidR="008849AE" w:rsidRPr="00C822BD" w:rsidRDefault="008849AE" w:rsidP="00C822BD">
      <w:pPr>
        <w:keepNext/>
        <w:keepLines/>
        <w:jc w:val="both"/>
        <w:rPr>
          <w:rFonts w:ascii="Tahoma" w:hAnsi="Tahoma" w:cs="Tahoma"/>
        </w:rPr>
      </w:pPr>
    </w:p>
    <w:p w14:paraId="67C8C47A" w14:textId="1C266A2B" w:rsidR="008849AE" w:rsidRPr="00C822BD" w:rsidRDefault="008849AE" w:rsidP="00C822BD">
      <w:pPr>
        <w:keepNext/>
        <w:keepLines/>
        <w:jc w:val="both"/>
        <w:rPr>
          <w:rFonts w:ascii="Tahoma" w:hAnsi="Tahoma" w:cs="Tahoma"/>
        </w:rPr>
      </w:pPr>
    </w:p>
    <w:p w14:paraId="1B3F2E05" w14:textId="77777777" w:rsidR="00AE7A5C" w:rsidRPr="00C822BD" w:rsidRDefault="00AE7A5C" w:rsidP="00C822BD">
      <w:pPr>
        <w:keepNext/>
        <w:keepLines/>
        <w:numPr>
          <w:ilvl w:val="1"/>
          <w:numId w:val="2"/>
        </w:numPr>
        <w:jc w:val="both"/>
        <w:rPr>
          <w:rFonts w:ascii="Tahoma" w:hAnsi="Tahoma" w:cs="Tahoma"/>
          <w:b/>
        </w:rPr>
      </w:pPr>
      <w:r w:rsidRPr="00C822BD">
        <w:rPr>
          <w:rFonts w:ascii="Tahoma" w:hAnsi="Tahoma" w:cs="Tahoma"/>
          <w:b/>
        </w:rPr>
        <w:lastRenderedPageBreak/>
        <w:t>Uporaba zmogljivosti drugih subjektov</w:t>
      </w:r>
    </w:p>
    <w:p w14:paraId="61D5355B" w14:textId="77777777" w:rsidR="00AE7A5C" w:rsidRPr="00C822BD" w:rsidRDefault="00AE7A5C" w:rsidP="00C822BD">
      <w:pPr>
        <w:keepNext/>
        <w:keepLines/>
        <w:jc w:val="both"/>
        <w:rPr>
          <w:rFonts w:ascii="Tahoma" w:hAnsi="Tahoma" w:cs="Tahoma"/>
        </w:rPr>
      </w:pPr>
    </w:p>
    <w:p w14:paraId="3776307C" w14:textId="77777777" w:rsidR="00D15219" w:rsidRPr="00C822BD" w:rsidRDefault="00D15219" w:rsidP="00C822BD">
      <w:pPr>
        <w:keepNext/>
        <w:keepLines/>
        <w:jc w:val="both"/>
        <w:rPr>
          <w:rFonts w:ascii="Tahoma" w:hAnsi="Tahoma" w:cs="Tahoma"/>
          <w:lang w:val="x-none"/>
        </w:rPr>
      </w:pPr>
      <w:r w:rsidRPr="00C822BD">
        <w:rPr>
          <w:rFonts w:ascii="Tahoma" w:hAnsi="Tahoma" w:cs="Tahoma"/>
        </w:rPr>
        <w:t>Ponudnik lahko glede pogojev v zvezi z ekonomskim in finančnim položajem ter tehnično in strokovno sposobnostjo za predmetno javno naročilo</w:t>
      </w:r>
      <w:r w:rsidRPr="00C822BD">
        <w:rPr>
          <w:rFonts w:ascii="Tahoma" w:hAnsi="Tahoma" w:cs="Tahoma"/>
          <w:lang w:val="x-none"/>
        </w:rPr>
        <w:t xml:space="preserve"> uporabi zmogljivosti</w:t>
      </w:r>
      <w:r w:rsidRPr="00C822BD">
        <w:rPr>
          <w:rFonts w:ascii="Tahoma" w:hAnsi="Tahoma" w:cs="Tahoma"/>
        </w:rPr>
        <w:t xml:space="preserve"> </w:t>
      </w:r>
      <w:r w:rsidRPr="00C822BD">
        <w:rPr>
          <w:rFonts w:ascii="Tahoma" w:hAnsi="Tahoma" w:cs="Tahoma"/>
          <w:lang w:val="x-none"/>
        </w:rPr>
        <w:t>drugih subjektov, ne glede na pravno razmerje med njim in temi subjekti</w:t>
      </w:r>
      <w:r w:rsidRPr="00C822BD">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C822BD">
        <w:rPr>
          <w:rFonts w:ascii="Tahoma" w:hAnsi="Tahoma" w:cs="Tahoma"/>
          <w:lang w:val="x-none"/>
        </w:rPr>
        <w:t>Glede pogojev v zvezi z</w:t>
      </w:r>
      <w:r w:rsidRPr="00C822BD">
        <w:rPr>
          <w:rFonts w:ascii="Tahoma" w:hAnsi="Tahoma" w:cs="Tahoma"/>
        </w:rPr>
        <w:t xml:space="preserve"> </w:t>
      </w:r>
      <w:r w:rsidRPr="00C822BD">
        <w:rPr>
          <w:rFonts w:ascii="Tahoma" w:hAnsi="Tahoma" w:cs="Tahoma"/>
          <w:lang w:val="x-none"/>
        </w:rPr>
        <w:t>ustreznimi poklicnimi izkušnjami lahko gospodarski subjekt uporabi zmogljivosti drugih subjektov le, če</w:t>
      </w:r>
      <w:r w:rsidRPr="00C822BD">
        <w:rPr>
          <w:rFonts w:ascii="Tahoma" w:hAnsi="Tahoma" w:cs="Tahoma"/>
        </w:rPr>
        <w:t xml:space="preserve"> </w:t>
      </w:r>
      <w:r w:rsidRPr="00C822BD">
        <w:rPr>
          <w:rFonts w:ascii="Tahoma" w:hAnsi="Tahoma" w:cs="Tahoma"/>
          <w:lang w:val="x-none"/>
        </w:rPr>
        <w:t>bodo slednji izvajali storitve</w:t>
      </w:r>
      <w:r w:rsidRPr="00C822BD">
        <w:rPr>
          <w:rFonts w:ascii="Tahoma" w:hAnsi="Tahoma" w:cs="Tahoma"/>
        </w:rPr>
        <w:t>/dobave</w:t>
      </w:r>
      <w:r w:rsidRPr="00C822BD">
        <w:rPr>
          <w:rFonts w:ascii="Tahoma" w:hAnsi="Tahoma" w:cs="Tahoma"/>
          <w:lang w:val="x-none"/>
        </w:rPr>
        <w:t xml:space="preserve">, za katere se zahtevajo te zmogljivosti. </w:t>
      </w:r>
    </w:p>
    <w:p w14:paraId="4C2ED179" w14:textId="77777777" w:rsidR="00D15219" w:rsidRPr="00C822BD" w:rsidRDefault="00D15219" w:rsidP="00C822BD">
      <w:pPr>
        <w:keepNext/>
        <w:keepLines/>
        <w:jc w:val="both"/>
        <w:rPr>
          <w:rFonts w:ascii="Tahoma" w:hAnsi="Tahoma" w:cs="Tahoma"/>
          <w:lang w:val="x-none"/>
        </w:rPr>
      </w:pPr>
    </w:p>
    <w:p w14:paraId="3B26F349" w14:textId="77777777" w:rsidR="00D15219" w:rsidRPr="00C822BD" w:rsidRDefault="00D15219" w:rsidP="00C822BD">
      <w:pPr>
        <w:keepNext/>
        <w:keepLines/>
        <w:ind w:right="-2"/>
        <w:jc w:val="both"/>
        <w:rPr>
          <w:rFonts w:ascii="Tahoma" w:hAnsi="Tahoma" w:cs="Tahoma"/>
        </w:rPr>
      </w:pPr>
      <w:r w:rsidRPr="00C822BD">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605019AD" w14:textId="77777777" w:rsidR="00D15219" w:rsidRPr="00C822BD" w:rsidRDefault="00D15219" w:rsidP="00C822BD">
      <w:pPr>
        <w:keepNext/>
        <w:keepLines/>
        <w:jc w:val="both"/>
        <w:rPr>
          <w:rFonts w:ascii="Tahoma" w:hAnsi="Tahoma" w:cs="Tahoma"/>
          <w:lang w:val="x-none"/>
        </w:rPr>
      </w:pPr>
    </w:p>
    <w:p w14:paraId="7BF5D9BC" w14:textId="049A6DB4" w:rsidR="00D15219" w:rsidRPr="00C822BD" w:rsidRDefault="00D15219" w:rsidP="00C822BD">
      <w:pPr>
        <w:keepNext/>
        <w:keepLines/>
        <w:autoSpaceDE w:val="0"/>
        <w:autoSpaceDN w:val="0"/>
        <w:adjustRightInd w:val="0"/>
        <w:jc w:val="both"/>
        <w:rPr>
          <w:rFonts w:ascii="Tahoma" w:hAnsi="Tahoma" w:cs="Tahoma"/>
        </w:rPr>
      </w:pPr>
      <w:r w:rsidRPr="00C822BD">
        <w:rPr>
          <w:rFonts w:ascii="Tahoma" w:hAnsi="Tahoma" w:cs="Tahoma"/>
        </w:rPr>
        <w:t xml:space="preserve">O uporabi zmogljivosti drugih subjektov govorimo, ko drugi subjekt </w:t>
      </w:r>
      <w:r w:rsidRPr="00C822BD">
        <w:rPr>
          <w:rFonts w:ascii="Tahoma" w:hAnsi="Tahoma" w:cs="Tahoma"/>
          <w:u w:val="single"/>
        </w:rPr>
        <w:t>ni neposredno udeležen pri sami izvedbi naročila</w:t>
      </w:r>
      <w:r w:rsidRPr="00C822BD">
        <w:rPr>
          <w:rFonts w:ascii="Tahoma" w:hAnsi="Tahoma" w:cs="Tahoma"/>
        </w:rPr>
        <w:t xml:space="preserve">, temveč ponudniku le npr. posodi določeno opremo, tehnična sredstva, mehanizacijo itd.. Če bo drugi subjekt z zmogljivostmi, s katerimi razpolaga in na katere se sklicuje ponudnik, </w:t>
      </w:r>
      <w:r w:rsidRPr="00C822BD">
        <w:rPr>
          <w:rFonts w:ascii="Tahoma" w:hAnsi="Tahoma" w:cs="Tahoma"/>
          <w:u w:val="single"/>
        </w:rPr>
        <w:t>neposredno sam izvedel del predmeta javnega naročila</w:t>
      </w:r>
      <w:r w:rsidRPr="00C822BD">
        <w:rPr>
          <w:rFonts w:ascii="Tahoma" w:hAnsi="Tahoma" w:cs="Tahoma"/>
        </w:rPr>
        <w:t xml:space="preserve">, potem govorimo o subjektu, ki izpolnjuje definicijo </w:t>
      </w:r>
      <w:r w:rsidRPr="00C822BD">
        <w:rPr>
          <w:rFonts w:ascii="Tahoma" w:hAnsi="Tahoma" w:cs="Tahoma"/>
          <w:b/>
        </w:rPr>
        <w:t>podizvajalca</w:t>
      </w:r>
      <w:r w:rsidRPr="00C822BD">
        <w:rPr>
          <w:rFonts w:ascii="Tahoma" w:hAnsi="Tahoma" w:cs="Tahoma"/>
        </w:rPr>
        <w:t xml:space="preserve">, </w:t>
      </w:r>
      <w:r w:rsidRPr="00C822BD">
        <w:rPr>
          <w:rFonts w:ascii="Tahoma" w:hAnsi="Tahoma" w:cs="Tahoma"/>
          <w:u w:val="single"/>
        </w:rPr>
        <w:t xml:space="preserve">zato naj ga ponudnik nominira kot podizvajalca/e </w:t>
      </w:r>
      <w:r w:rsidRPr="00C822BD">
        <w:rPr>
          <w:rFonts w:ascii="Tahoma" w:hAnsi="Tahoma" w:cs="Tahoma"/>
          <w:b/>
          <w:u w:val="single"/>
        </w:rPr>
        <w:t>in ne</w:t>
      </w:r>
      <w:r w:rsidRPr="00C822BD">
        <w:rPr>
          <w:rFonts w:ascii="Tahoma" w:hAnsi="Tahoma" w:cs="Tahoma"/>
          <w:u w:val="single"/>
        </w:rPr>
        <w:t xml:space="preserve"> kot subjekt/e, katerih zmogljivost uporablja ponudnik v</w:t>
      </w:r>
      <w:r w:rsidR="00DB2CFF">
        <w:rPr>
          <w:rFonts w:ascii="Tahoma" w:hAnsi="Tahoma" w:cs="Tahoma"/>
          <w:u w:val="single"/>
        </w:rPr>
        <w:t> </w:t>
      </w:r>
      <w:r w:rsidRPr="00C822BD">
        <w:rPr>
          <w:rFonts w:ascii="Tahoma" w:hAnsi="Tahoma" w:cs="Tahoma"/>
          <w:u w:val="single"/>
        </w:rPr>
        <w:t>ponudbi</w:t>
      </w:r>
      <w:r w:rsidRPr="00C822BD">
        <w:rPr>
          <w:rFonts w:ascii="Tahoma" w:hAnsi="Tahoma" w:cs="Tahoma"/>
        </w:rPr>
        <w:t>.</w:t>
      </w:r>
    </w:p>
    <w:p w14:paraId="21AF03F9" w14:textId="77777777" w:rsidR="00D15219" w:rsidRPr="00C822BD" w:rsidRDefault="00D15219" w:rsidP="00C822BD">
      <w:pPr>
        <w:keepNext/>
        <w:keepLines/>
        <w:jc w:val="both"/>
        <w:rPr>
          <w:rFonts w:ascii="Tahoma" w:hAnsi="Tahoma" w:cs="Tahoma"/>
          <w:lang w:val="x-none"/>
        </w:rPr>
      </w:pPr>
    </w:p>
    <w:p w14:paraId="523838E7" w14:textId="7EC67D93" w:rsidR="00D15219" w:rsidRPr="00C822BD" w:rsidRDefault="00D15219" w:rsidP="00C822BD">
      <w:pPr>
        <w:keepNext/>
        <w:keepLines/>
        <w:jc w:val="both"/>
        <w:rPr>
          <w:rFonts w:ascii="Tahoma" w:hAnsi="Tahoma" w:cs="Tahoma"/>
          <w:kern w:val="16"/>
        </w:rPr>
      </w:pPr>
      <w:r w:rsidRPr="00C822BD">
        <w:rPr>
          <w:rFonts w:ascii="Tahoma" w:hAnsi="Tahoma" w:cs="Tahoma"/>
        </w:rPr>
        <w:t xml:space="preserve">V kolikor namerava ponudnik </w:t>
      </w:r>
      <w:r w:rsidRPr="00C822BD">
        <w:rPr>
          <w:rFonts w:ascii="Tahoma" w:hAnsi="Tahoma" w:cs="Tahoma"/>
          <w:lang w:val="x-none"/>
        </w:rPr>
        <w:t>uporabi</w:t>
      </w:r>
      <w:r w:rsidRPr="00C822BD">
        <w:rPr>
          <w:rFonts w:ascii="Tahoma" w:hAnsi="Tahoma" w:cs="Tahoma"/>
        </w:rPr>
        <w:t>ti</w:t>
      </w:r>
      <w:r w:rsidRPr="00C822BD">
        <w:rPr>
          <w:rFonts w:ascii="Tahoma" w:hAnsi="Tahoma" w:cs="Tahoma"/>
          <w:lang w:val="x-none"/>
        </w:rPr>
        <w:t xml:space="preserve"> zmogljivosti</w:t>
      </w:r>
      <w:r w:rsidRPr="00C822BD">
        <w:rPr>
          <w:rFonts w:ascii="Tahoma" w:hAnsi="Tahoma" w:cs="Tahoma"/>
        </w:rPr>
        <w:t xml:space="preserve"> </w:t>
      </w:r>
      <w:r w:rsidRPr="00C822BD">
        <w:rPr>
          <w:rFonts w:ascii="Tahoma" w:hAnsi="Tahoma" w:cs="Tahoma"/>
          <w:lang w:val="x-none"/>
        </w:rPr>
        <w:t>drugih subjektov</w:t>
      </w:r>
      <w:r w:rsidRPr="00C822BD">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C822BD">
        <w:rPr>
          <w:rFonts w:ascii="Tahoma" w:hAnsi="Tahoma" w:cs="Tahoma"/>
          <w:kern w:val="16"/>
        </w:rPr>
        <w:t>ostala dokazila, v kolikor/kot to izhaja iz posameznih točk v nadaljevanju razpisne dokumentacije.</w:t>
      </w:r>
    </w:p>
    <w:p w14:paraId="51EBE0C4" w14:textId="77777777" w:rsidR="00D15219" w:rsidRPr="00C822BD" w:rsidRDefault="00D15219" w:rsidP="00C822BD">
      <w:pPr>
        <w:keepNext/>
        <w:keepLines/>
        <w:jc w:val="both"/>
        <w:rPr>
          <w:rFonts w:ascii="Tahoma" w:hAnsi="Tahoma" w:cs="Tahoma"/>
          <w:kern w:val="16"/>
        </w:rPr>
      </w:pPr>
    </w:p>
    <w:p w14:paraId="611A99CA" w14:textId="77777777" w:rsidR="00D15219" w:rsidRPr="00C822BD" w:rsidRDefault="00D15219" w:rsidP="00C822BD">
      <w:pPr>
        <w:keepNext/>
        <w:keepLines/>
        <w:ind w:right="-2"/>
        <w:jc w:val="both"/>
        <w:rPr>
          <w:rFonts w:ascii="Tahoma" w:hAnsi="Tahoma" w:cs="Tahoma"/>
        </w:rPr>
      </w:pPr>
      <w:r w:rsidRPr="00C822BD">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271F794" w14:textId="77777777" w:rsidR="0063069C" w:rsidRPr="00C822BD" w:rsidRDefault="0063069C" w:rsidP="00C822BD">
      <w:pPr>
        <w:keepNext/>
        <w:keepLines/>
        <w:jc w:val="both"/>
        <w:rPr>
          <w:rFonts w:ascii="Tahoma" w:hAnsi="Tahoma" w:cs="Tahoma"/>
        </w:rPr>
      </w:pPr>
    </w:p>
    <w:p w14:paraId="6BA8F86A" w14:textId="77777777" w:rsidR="00D15219" w:rsidRPr="00C822BD" w:rsidRDefault="00D15219" w:rsidP="00C822BD">
      <w:pPr>
        <w:keepNext/>
        <w:keepLines/>
        <w:spacing w:after="120"/>
        <w:jc w:val="both"/>
        <w:rPr>
          <w:rFonts w:ascii="Tahoma" w:hAnsi="Tahoma" w:cs="Tahoma"/>
        </w:rPr>
      </w:pPr>
      <w:r w:rsidRPr="00C822BD">
        <w:rPr>
          <w:rFonts w:ascii="Tahoma" w:hAnsi="Tahoma" w:cs="Tahoma"/>
        </w:rPr>
        <w:t xml:space="preserve">V kolikor namerava ponudnik </w:t>
      </w:r>
      <w:r w:rsidRPr="00C822BD">
        <w:rPr>
          <w:rFonts w:ascii="Tahoma" w:hAnsi="Tahoma" w:cs="Tahoma"/>
          <w:lang w:val="x-none"/>
        </w:rPr>
        <w:t>uporabi</w:t>
      </w:r>
      <w:r w:rsidRPr="00C822BD">
        <w:rPr>
          <w:rFonts w:ascii="Tahoma" w:hAnsi="Tahoma" w:cs="Tahoma"/>
        </w:rPr>
        <w:t>ti</w:t>
      </w:r>
      <w:r w:rsidRPr="00C822BD">
        <w:rPr>
          <w:rFonts w:ascii="Tahoma" w:hAnsi="Tahoma" w:cs="Tahoma"/>
          <w:lang w:val="x-none"/>
        </w:rPr>
        <w:t xml:space="preserve"> zmogljivosti</w:t>
      </w:r>
      <w:r w:rsidRPr="00C822BD">
        <w:rPr>
          <w:rFonts w:ascii="Tahoma" w:hAnsi="Tahoma" w:cs="Tahoma"/>
        </w:rPr>
        <w:t xml:space="preserve"> </w:t>
      </w:r>
      <w:r w:rsidRPr="00C822BD">
        <w:rPr>
          <w:rFonts w:ascii="Tahoma" w:hAnsi="Tahoma" w:cs="Tahoma"/>
          <w:lang w:val="x-none"/>
        </w:rPr>
        <w:t>drugih subjektov</w:t>
      </w:r>
      <w:r w:rsidRPr="00C822BD">
        <w:rPr>
          <w:rFonts w:ascii="Tahoma" w:hAnsi="Tahoma" w:cs="Tahoma"/>
        </w:rPr>
        <w:t>, mora v ponudbi:</w:t>
      </w:r>
    </w:p>
    <w:p w14:paraId="4C4EF2D8" w14:textId="41D69E56" w:rsidR="00D15219" w:rsidRPr="00C822BD" w:rsidRDefault="00D15219" w:rsidP="00932FEC">
      <w:pPr>
        <w:keepNext/>
        <w:keepLines/>
        <w:numPr>
          <w:ilvl w:val="0"/>
          <w:numId w:val="10"/>
        </w:numPr>
        <w:ind w:left="714" w:hanging="357"/>
        <w:jc w:val="both"/>
        <w:rPr>
          <w:rFonts w:ascii="Tahoma" w:hAnsi="Tahoma" w:cs="Tahoma"/>
        </w:rPr>
      </w:pPr>
      <w:r w:rsidRPr="00C822BD">
        <w:rPr>
          <w:rFonts w:ascii="Tahoma" w:hAnsi="Tahoma" w:cs="Tahoma"/>
        </w:rPr>
        <w:t>navesti vse druge subjekte, katerih zmogljivosti bo uporabljal</w:t>
      </w:r>
      <w:r w:rsidR="00FF40E2">
        <w:rPr>
          <w:rFonts w:ascii="Tahoma" w:hAnsi="Tahoma" w:cs="Tahoma"/>
        </w:rPr>
        <w:t>,</w:t>
      </w:r>
      <w:r w:rsidRPr="00C822BD">
        <w:rPr>
          <w:rFonts w:ascii="Tahoma" w:hAnsi="Tahoma" w:cs="Tahoma"/>
        </w:rPr>
        <w:t xml:space="preserve"> za vsak del javnega naročila</w:t>
      </w:r>
      <w:r w:rsidR="00FF40E2">
        <w:rPr>
          <w:rFonts w:ascii="Tahoma" w:hAnsi="Tahoma" w:cs="Tahoma"/>
        </w:rPr>
        <w:t>,</w:t>
      </w:r>
      <w:r w:rsidRPr="00C822BD">
        <w:rPr>
          <w:rFonts w:ascii="Tahoma" w:hAnsi="Tahoma" w:cs="Tahoma"/>
        </w:rPr>
        <w:t xml:space="preserve"> za katerega bo uporabljal te zmogljivosti,</w:t>
      </w:r>
    </w:p>
    <w:p w14:paraId="0BC71786" w14:textId="77777777" w:rsidR="00D15219" w:rsidRPr="00C822BD" w:rsidRDefault="00D15219" w:rsidP="00932FEC">
      <w:pPr>
        <w:keepNext/>
        <w:keepLines/>
        <w:numPr>
          <w:ilvl w:val="0"/>
          <w:numId w:val="10"/>
        </w:numPr>
        <w:ind w:left="714" w:hanging="357"/>
        <w:jc w:val="both"/>
        <w:rPr>
          <w:rFonts w:ascii="Tahoma" w:hAnsi="Tahoma" w:cs="Tahoma"/>
        </w:rPr>
      </w:pPr>
      <w:r w:rsidRPr="00C822BD">
        <w:rPr>
          <w:rFonts w:ascii="Tahoma" w:hAnsi="Tahoma" w:cs="Tahoma"/>
        </w:rPr>
        <w:t>predložiti izpolnjene priloge razpisne dokumentacije, ki se nanašajo na druge subjekte,</w:t>
      </w:r>
    </w:p>
    <w:p w14:paraId="6FDE14FE" w14:textId="77777777" w:rsidR="00D15219" w:rsidRPr="00C822BD" w:rsidRDefault="00D15219" w:rsidP="00932FEC">
      <w:pPr>
        <w:keepNext/>
        <w:keepLines/>
        <w:numPr>
          <w:ilvl w:val="0"/>
          <w:numId w:val="10"/>
        </w:numPr>
        <w:ind w:left="714" w:hanging="357"/>
        <w:jc w:val="both"/>
        <w:rPr>
          <w:rFonts w:ascii="Tahoma" w:hAnsi="Tahoma" w:cs="Tahoma"/>
        </w:rPr>
      </w:pPr>
      <w:r w:rsidRPr="00C822BD">
        <w:rPr>
          <w:rFonts w:ascii="Tahoma" w:hAnsi="Tahoma" w:cs="Tahoma"/>
        </w:rPr>
        <w:t>navesti kontaktne podatke in zakonite zastopnike predlaganih drugih subjektov,</w:t>
      </w:r>
    </w:p>
    <w:p w14:paraId="35D83FA6" w14:textId="346ECA28" w:rsidR="00D15219" w:rsidRPr="00C822BD" w:rsidRDefault="00D15219" w:rsidP="00932FEC">
      <w:pPr>
        <w:keepNext/>
        <w:keepLines/>
        <w:numPr>
          <w:ilvl w:val="0"/>
          <w:numId w:val="10"/>
        </w:numPr>
        <w:ind w:left="714" w:hanging="357"/>
        <w:jc w:val="both"/>
        <w:rPr>
          <w:rFonts w:ascii="Tahoma" w:hAnsi="Tahoma" w:cs="Tahoma"/>
          <w:kern w:val="16"/>
        </w:rPr>
      </w:pPr>
      <w:r w:rsidRPr="00C822BD">
        <w:rPr>
          <w:rFonts w:ascii="Tahoma" w:hAnsi="Tahoma" w:cs="Tahoma"/>
        </w:rPr>
        <w:t xml:space="preserve">v razdelek »Sodelujoči«, del »ESPD – ostali sodelujoči, predložiti </w:t>
      </w:r>
      <w:r w:rsidRPr="00C822BD">
        <w:rPr>
          <w:rFonts w:ascii="Tahoma" w:hAnsi="Tahoma" w:cs="Tahoma"/>
          <w:kern w:val="16"/>
        </w:rPr>
        <w:t>izpolnjen in popisan obrazec ESPD s strani drugega subjekta/ov (Priloga 3 ESPD),</w:t>
      </w:r>
    </w:p>
    <w:p w14:paraId="440E8205" w14:textId="173F2041" w:rsidR="00D15219" w:rsidRPr="00C822BD" w:rsidRDefault="00D15219" w:rsidP="00932FEC">
      <w:pPr>
        <w:keepNext/>
        <w:keepLines/>
        <w:numPr>
          <w:ilvl w:val="0"/>
          <w:numId w:val="10"/>
        </w:numPr>
        <w:ind w:left="714" w:hanging="357"/>
        <w:jc w:val="both"/>
        <w:rPr>
          <w:rFonts w:ascii="Tahoma" w:hAnsi="Tahoma" w:cs="Tahoma"/>
          <w:kern w:val="16"/>
        </w:rPr>
      </w:pPr>
      <w:r w:rsidRPr="00C822BD">
        <w:rPr>
          <w:rFonts w:ascii="Tahoma" w:hAnsi="Tahoma" w:cs="Tahoma"/>
        </w:rPr>
        <w:t>v razdelek »Dokumenti«, del »Ostale priloge«, predložiti vse Obrazc</w:t>
      </w:r>
      <w:r w:rsidR="004B147B">
        <w:rPr>
          <w:rFonts w:ascii="Tahoma" w:hAnsi="Tahoma" w:cs="Tahoma"/>
        </w:rPr>
        <w:t>e</w:t>
      </w:r>
      <w:r w:rsidRPr="00C822BD">
        <w:rPr>
          <w:rFonts w:ascii="Tahoma" w:hAnsi="Tahoma" w:cs="Tahoma"/>
        </w:rPr>
        <w:t xml:space="preserve"> k Prilogi 3 (izjava),</w:t>
      </w:r>
    </w:p>
    <w:p w14:paraId="7B9ED4ED" w14:textId="1612A120" w:rsidR="00D15219" w:rsidRPr="00C822BD" w:rsidRDefault="00D15219" w:rsidP="00932FEC">
      <w:pPr>
        <w:keepNext/>
        <w:keepLines/>
        <w:numPr>
          <w:ilvl w:val="0"/>
          <w:numId w:val="10"/>
        </w:numPr>
        <w:ind w:left="714" w:hanging="357"/>
        <w:jc w:val="both"/>
        <w:rPr>
          <w:rFonts w:ascii="Tahoma" w:hAnsi="Tahoma" w:cs="Tahoma"/>
        </w:rPr>
      </w:pPr>
      <w:r w:rsidRPr="00C822BD">
        <w:rPr>
          <w:rFonts w:ascii="Tahoma" w:hAnsi="Tahoma" w:cs="Tahoma"/>
        </w:rPr>
        <w:t xml:space="preserve">predložiti </w:t>
      </w:r>
      <w:r w:rsidR="0022368B" w:rsidRPr="00C822BD">
        <w:rPr>
          <w:rFonts w:ascii="Tahoma" w:hAnsi="Tahoma" w:cs="Tahoma"/>
          <w:u w:val="single"/>
        </w:rPr>
        <w:t>Prilogo 5</w:t>
      </w:r>
      <w:r w:rsidRPr="00C822BD">
        <w:rPr>
          <w:rFonts w:ascii="Tahoma" w:hAnsi="Tahoma" w:cs="Tahoma"/>
          <w:u w:val="single"/>
        </w:rPr>
        <w:t xml:space="preserve"> Seznam drugih subjektov, katerih zmogljivosti uporablja ponudnik</w:t>
      </w:r>
      <w:r w:rsidRPr="00C822BD">
        <w:rPr>
          <w:rFonts w:ascii="Tahoma" w:hAnsi="Tahoma" w:cs="Tahoma"/>
        </w:rPr>
        <w:t>,</w:t>
      </w:r>
    </w:p>
    <w:p w14:paraId="175B8382" w14:textId="77777777" w:rsidR="00D15219" w:rsidRPr="00C822BD" w:rsidRDefault="00D15219" w:rsidP="00932FEC">
      <w:pPr>
        <w:keepNext/>
        <w:keepLines/>
        <w:numPr>
          <w:ilvl w:val="0"/>
          <w:numId w:val="10"/>
        </w:numPr>
        <w:ind w:left="714" w:hanging="357"/>
        <w:jc w:val="both"/>
        <w:rPr>
          <w:rFonts w:ascii="Tahoma" w:hAnsi="Tahoma" w:cs="Tahoma"/>
        </w:rPr>
      </w:pPr>
      <w:r w:rsidRPr="00C822BD">
        <w:rPr>
          <w:rFonts w:ascii="Tahoma" w:hAnsi="Tahoma" w:cs="Tahoma"/>
          <w:kern w:val="16"/>
        </w:rPr>
        <w:t>predložiti ostala dokazila, v kolikor/kot to izhaja iz posameznih točk v nadaljevanju razpisne dokumentacije.</w:t>
      </w:r>
    </w:p>
    <w:p w14:paraId="2CD0CBFF" w14:textId="77777777" w:rsidR="00D15219" w:rsidRPr="00C822BD" w:rsidRDefault="00D15219" w:rsidP="00C822BD">
      <w:pPr>
        <w:keepNext/>
        <w:keepLines/>
        <w:jc w:val="both"/>
        <w:rPr>
          <w:rFonts w:ascii="Tahoma" w:hAnsi="Tahoma" w:cs="Tahoma"/>
        </w:rPr>
      </w:pPr>
    </w:p>
    <w:p w14:paraId="612ED133" w14:textId="7B0997B2" w:rsidR="00D15219" w:rsidRPr="00C822BD" w:rsidRDefault="00D15219" w:rsidP="00C822BD">
      <w:pPr>
        <w:keepNext/>
        <w:keepLines/>
        <w:jc w:val="both"/>
        <w:rPr>
          <w:rFonts w:ascii="Tahoma" w:hAnsi="Tahoma" w:cs="Tahoma"/>
        </w:rPr>
      </w:pPr>
      <w:r w:rsidRPr="00C822BD">
        <w:rPr>
          <w:rFonts w:ascii="Tahoma" w:hAnsi="Tahoma" w:cs="Tahoma"/>
        </w:rPr>
        <w:t>V kolikor ima gospodarski subjekt sedež izven Republike Slovenije</w:t>
      </w:r>
      <w:r w:rsidR="00164363">
        <w:rPr>
          <w:rFonts w:ascii="Tahoma" w:hAnsi="Tahoma" w:cs="Tahoma"/>
        </w:rPr>
        <w:t>,</w:t>
      </w:r>
      <w:r w:rsidRPr="00C822BD">
        <w:rPr>
          <w:rFonts w:ascii="Tahoma" w:hAnsi="Tahoma" w:cs="Tahoma"/>
        </w:rPr>
        <w:t xml:space="preserve"> mora priložiti dokazila v skladu z zahtevami točke 3 razpisne dokumentacije, ki se nanaša na gospodarske subjekte s sedežem izven Republike Slovenije.</w:t>
      </w:r>
    </w:p>
    <w:p w14:paraId="5C1C6A04" w14:textId="77777777" w:rsidR="00D15219" w:rsidRPr="00C822BD" w:rsidRDefault="00D15219" w:rsidP="00C822BD">
      <w:pPr>
        <w:keepNext/>
        <w:keepLines/>
        <w:jc w:val="both"/>
        <w:rPr>
          <w:rFonts w:ascii="Tahoma" w:hAnsi="Tahoma" w:cs="Tahoma"/>
        </w:rPr>
      </w:pPr>
    </w:p>
    <w:p w14:paraId="491C0926" w14:textId="77777777" w:rsidR="00D15219" w:rsidRPr="00C822BD" w:rsidRDefault="00D15219" w:rsidP="00C822BD">
      <w:pPr>
        <w:keepNext/>
        <w:keepLines/>
        <w:jc w:val="both"/>
        <w:rPr>
          <w:rFonts w:ascii="Tahoma" w:hAnsi="Tahoma" w:cs="Tahoma"/>
        </w:rPr>
      </w:pPr>
      <w:r w:rsidRPr="00C822BD">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C822BD">
        <w:t xml:space="preserve"> </w:t>
      </w:r>
      <w:r w:rsidRPr="00C822BD">
        <w:rPr>
          <w:rFonts w:ascii="Tahoma" w:hAnsi="Tahoma" w:cs="Tahoma"/>
        </w:rPr>
        <w:t>uporablja ponudnik v ponudbi.</w:t>
      </w:r>
    </w:p>
    <w:p w14:paraId="7D2504B1" w14:textId="2438FFBB" w:rsidR="00D15219" w:rsidRPr="00C822BD" w:rsidRDefault="00D15219" w:rsidP="00C822BD">
      <w:pPr>
        <w:keepNext/>
        <w:keepLines/>
        <w:jc w:val="both"/>
        <w:rPr>
          <w:rFonts w:ascii="Tahoma" w:hAnsi="Tahoma" w:cs="Tahoma"/>
        </w:rPr>
      </w:pPr>
    </w:p>
    <w:p w14:paraId="676912B5" w14:textId="77777777" w:rsidR="00701161" w:rsidRPr="00C822BD" w:rsidRDefault="00701161" w:rsidP="00C822BD">
      <w:pPr>
        <w:keepNext/>
        <w:keepLines/>
        <w:numPr>
          <w:ilvl w:val="1"/>
          <w:numId w:val="2"/>
        </w:numPr>
        <w:jc w:val="both"/>
        <w:rPr>
          <w:rFonts w:ascii="Tahoma" w:hAnsi="Tahoma" w:cs="Tahoma"/>
          <w:b/>
        </w:rPr>
      </w:pPr>
      <w:r w:rsidRPr="00C822BD">
        <w:rPr>
          <w:rFonts w:ascii="Tahoma" w:hAnsi="Tahoma" w:cs="Tahoma"/>
          <w:b/>
        </w:rPr>
        <w:t>Veljavnost ponudbe</w:t>
      </w:r>
    </w:p>
    <w:p w14:paraId="44FFA456" w14:textId="77777777" w:rsidR="00701161" w:rsidRPr="00C822BD" w:rsidRDefault="00701161" w:rsidP="00C822BD">
      <w:pPr>
        <w:keepNext/>
        <w:keepLines/>
        <w:jc w:val="both"/>
        <w:rPr>
          <w:rFonts w:ascii="Tahoma" w:hAnsi="Tahoma" w:cs="Tahoma"/>
        </w:rPr>
      </w:pPr>
    </w:p>
    <w:p w14:paraId="070B23CD" w14:textId="6BC525EB" w:rsidR="00AE7EAF" w:rsidRPr="00495F77" w:rsidRDefault="00AE7EAF" w:rsidP="00C822BD">
      <w:pPr>
        <w:keepNext/>
        <w:keepLines/>
        <w:jc w:val="both"/>
        <w:rPr>
          <w:rFonts w:ascii="Tahoma" w:hAnsi="Tahoma" w:cs="Tahoma"/>
        </w:rPr>
      </w:pPr>
      <w:r w:rsidRPr="00C822BD">
        <w:rPr>
          <w:rFonts w:ascii="Tahoma" w:hAnsi="Tahoma" w:cs="Tahoma"/>
        </w:rPr>
        <w:t xml:space="preserve">Ponudba mora biti </w:t>
      </w:r>
      <w:r w:rsidR="00DB50CC">
        <w:rPr>
          <w:rFonts w:ascii="Tahoma" w:hAnsi="Tahoma" w:cs="Tahoma"/>
        </w:rPr>
        <w:t xml:space="preserve">zavezujoča in </w:t>
      </w:r>
      <w:r w:rsidRPr="00C822BD">
        <w:rPr>
          <w:rFonts w:ascii="Tahoma" w:hAnsi="Tahoma" w:cs="Tahoma"/>
        </w:rPr>
        <w:t xml:space="preserve">veljavna še </w:t>
      </w:r>
      <w:r w:rsidR="00016E85" w:rsidRPr="00C822BD">
        <w:rPr>
          <w:rFonts w:ascii="Tahoma" w:hAnsi="Tahoma" w:cs="Tahoma"/>
        </w:rPr>
        <w:t xml:space="preserve">najmanj štiri (4) </w:t>
      </w:r>
      <w:r w:rsidR="002E0046" w:rsidRPr="00C822BD">
        <w:rPr>
          <w:rFonts w:ascii="Tahoma" w:hAnsi="Tahoma" w:cs="Tahoma"/>
        </w:rPr>
        <w:t>mesece</w:t>
      </w:r>
      <w:r w:rsidRPr="00C822BD">
        <w:rPr>
          <w:rFonts w:ascii="Tahoma" w:hAnsi="Tahoma" w:cs="Tahoma"/>
          <w:snapToGrid w:val="0"/>
        </w:rPr>
        <w:t xml:space="preserve">, </w:t>
      </w:r>
      <w:r w:rsidR="00193709" w:rsidRPr="00C822BD">
        <w:rPr>
          <w:rFonts w:ascii="Tahoma" w:hAnsi="Tahoma" w:cs="Tahoma"/>
          <w:snapToGrid w:val="0"/>
        </w:rPr>
        <w:t xml:space="preserve">šteto </w:t>
      </w:r>
      <w:r w:rsidRPr="00C822BD">
        <w:rPr>
          <w:rFonts w:ascii="Tahoma" w:hAnsi="Tahoma" w:cs="Tahoma"/>
          <w:snapToGrid w:val="0"/>
        </w:rPr>
        <w:t xml:space="preserve">od roka </w:t>
      </w:r>
      <w:r w:rsidR="00E364A4" w:rsidRPr="00C822BD">
        <w:rPr>
          <w:rFonts w:ascii="Tahoma" w:hAnsi="Tahoma" w:cs="Tahoma"/>
          <w:snapToGrid w:val="0"/>
        </w:rPr>
        <w:t xml:space="preserve">določenega </w:t>
      </w:r>
      <w:r w:rsidRPr="00C822BD">
        <w:rPr>
          <w:rFonts w:ascii="Tahoma" w:hAnsi="Tahoma" w:cs="Tahoma"/>
          <w:snapToGrid w:val="0"/>
        </w:rPr>
        <w:t>za predložitev ponudb.</w:t>
      </w:r>
    </w:p>
    <w:p w14:paraId="3637D760" w14:textId="4CDBFEFF" w:rsidR="006960F7" w:rsidRDefault="006960F7" w:rsidP="00C822BD">
      <w:pPr>
        <w:keepNext/>
        <w:keepLines/>
        <w:jc w:val="both"/>
        <w:rPr>
          <w:rFonts w:ascii="Tahoma" w:hAnsi="Tahoma" w:cs="Tahoma"/>
          <w:b/>
        </w:rPr>
      </w:pPr>
    </w:p>
    <w:p w14:paraId="47560F10" w14:textId="54840643" w:rsidR="008849AE" w:rsidRDefault="008849AE" w:rsidP="00C822BD">
      <w:pPr>
        <w:keepNext/>
        <w:keepLines/>
        <w:jc w:val="both"/>
        <w:rPr>
          <w:rFonts w:ascii="Tahoma" w:hAnsi="Tahoma" w:cs="Tahoma"/>
          <w:b/>
        </w:rPr>
      </w:pPr>
    </w:p>
    <w:p w14:paraId="67F12402" w14:textId="28FF619B" w:rsidR="00C822BD" w:rsidRDefault="00C822BD" w:rsidP="00C822BD">
      <w:pPr>
        <w:keepNext/>
        <w:keepLines/>
        <w:jc w:val="both"/>
        <w:rPr>
          <w:rFonts w:ascii="Tahoma" w:hAnsi="Tahoma" w:cs="Tahoma"/>
          <w:b/>
        </w:rPr>
      </w:pPr>
    </w:p>
    <w:p w14:paraId="68503AF7" w14:textId="77777777" w:rsidR="00C822BD" w:rsidRDefault="00C822BD" w:rsidP="00C822BD">
      <w:pPr>
        <w:keepNext/>
        <w:keepLines/>
        <w:jc w:val="both"/>
        <w:rPr>
          <w:rFonts w:ascii="Tahoma" w:hAnsi="Tahoma" w:cs="Tahoma"/>
          <w:b/>
        </w:rPr>
      </w:pPr>
    </w:p>
    <w:p w14:paraId="0586762F" w14:textId="77777777" w:rsidR="00FA7D61" w:rsidRPr="00495F77" w:rsidRDefault="00FA7D61" w:rsidP="00C822BD">
      <w:pPr>
        <w:keepNext/>
        <w:keepLines/>
        <w:numPr>
          <w:ilvl w:val="1"/>
          <w:numId w:val="2"/>
        </w:numPr>
        <w:jc w:val="both"/>
        <w:rPr>
          <w:rFonts w:ascii="Tahoma" w:hAnsi="Tahoma" w:cs="Tahoma"/>
          <w:b/>
        </w:rPr>
      </w:pPr>
      <w:r w:rsidRPr="00495F77">
        <w:rPr>
          <w:rFonts w:ascii="Tahoma" w:hAnsi="Tahoma" w:cs="Tahoma"/>
          <w:b/>
        </w:rPr>
        <w:t>Rok za predložitev ponudb in javno odpiranje ponudb</w:t>
      </w:r>
    </w:p>
    <w:p w14:paraId="12708A0C" w14:textId="77777777" w:rsidR="00FA7D61" w:rsidRPr="00495F77" w:rsidRDefault="00FA7D61" w:rsidP="00C822BD">
      <w:pPr>
        <w:keepNext/>
        <w:keepLines/>
        <w:ind w:left="720"/>
        <w:jc w:val="both"/>
        <w:rPr>
          <w:rFonts w:ascii="Tahoma" w:hAnsi="Tahoma" w:cs="Tahoma"/>
          <w:b/>
        </w:rPr>
      </w:pPr>
    </w:p>
    <w:p w14:paraId="026C9ED8" w14:textId="3E3C7EA2" w:rsidR="00FA7D61" w:rsidRPr="00C822BD" w:rsidRDefault="00FA7D61" w:rsidP="00C822BD">
      <w:pPr>
        <w:keepNext/>
        <w:keepLines/>
        <w:tabs>
          <w:tab w:val="left" w:pos="142"/>
        </w:tabs>
        <w:jc w:val="both"/>
        <w:rPr>
          <w:rFonts w:ascii="Tahoma" w:hAnsi="Tahoma" w:cs="Tahoma"/>
        </w:rPr>
      </w:pPr>
      <w:r w:rsidRPr="00C822BD">
        <w:rPr>
          <w:rFonts w:ascii="Tahoma" w:hAnsi="Tahoma" w:cs="Tahoma"/>
          <w:lang w:val="x-none"/>
        </w:rPr>
        <w:t>Ponudnik mora ponudb</w:t>
      </w:r>
      <w:r w:rsidRPr="00C822BD">
        <w:rPr>
          <w:rFonts w:ascii="Tahoma" w:hAnsi="Tahoma" w:cs="Tahoma"/>
        </w:rPr>
        <w:t>o</w:t>
      </w:r>
      <w:r w:rsidRPr="00C822BD">
        <w:rPr>
          <w:rFonts w:ascii="Tahoma" w:hAnsi="Tahoma" w:cs="Tahoma"/>
          <w:lang w:val="x-none"/>
        </w:rPr>
        <w:t xml:space="preserve"> predložiti </w:t>
      </w:r>
      <w:r w:rsidRPr="00C822BD">
        <w:rPr>
          <w:rFonts w:ascii="Tahoma" w:hAnsi="Tahoma" w:cs="Tahoma"/>
        </w:rPr>
        <w:t xml:space="preserve">elektronsko, </w:t>
      </w:r>
      <w:r w:rsidRPr="00C822BD">
        <w:rPr>
          <w:rFonts w:ascii="Tahoma" w:hAnsi="Tahoma" w:cs="Tahoma"/>
          <w:lang w:val="x-none"/>
        </w:rPr>
        <w:t xml:space="preserve">v </w:t>
      </w:r>
      <w:r w:rsidRPr="00C822BD">
        <w:rPr>
          <w:rFonts w:ascii="Tahoma" w:hAnsi="Tahoma" w:cs="Tahoma"/>
          <w:b/>
          <w:lang w:val="x-none"/>
        </w:rPr>
        <w:t>informacijsk</w:t>
      </w:r>
      <w:r w:rsidRPr="00C822BD">
        <w:rPr>
          <w:rFonts w:ascii="Tahoma" w:hAnsi="Tahoma" w:cs="Tahoma"/>
          <w:b/>
        </w:rPr>
        <w:t>em</w:t>
      </w:r>
      <w:r w:rsidRPr="00C822BD">
        <w:rPr>
          <w:rFonts w:ascii="Tahoma" w:hAnsi="Tahoma" w:cs="Tahoma"/>
          <w:b/>
          <w:lang w:val="x-none"/>
        </w:rPr>
        <w:t xml:space="preserve"> sistem</w:t>
      </w:r>
      <w:r w:rsidRPr="00C822BD">
        <w:rPr>
          <w:rFonts w:ascii="Tahoma" w:hAnsi="Tahoma" w:cs="Tahoma"/>
          <w:b/>
        </w:rPr>
        <w:t>u</w:t>
      </w:r>
      <w:r w:rsidRPr="00C822BD">
        <w:rPr>
          <w:rFonts w:ascii="Tahoma" w:hAnsi="Tahoma" w:cs="Tahoma"/>
          <w:b/>
          <w:lang w:val="x-none"/>
        </w:rPr>
        <w:t xml:space="preserve"> e-JN</w:t>
      </w:r>
      <w:r w:rsidRPr="00C822BD">
        <w:rPr>
          <w:rFonts w:ascii="Tahoma" w:hAnsi="Tahoma" w:cs="Tahoma"/>
        </w:rPr>
        <w:t>,</w:t>
      </w:r>
      <w:r w:rsidRPr="00C822BD">
        <w:rPr>
          <w:rFonts w:ascii="Tahoma" w:hAnsi="Tahoma" w:cs="Tahoma"/>
          <w:lang w:val="x-none"/>
        </w:rPr>
        <w:t xml:space="preserve"> na spletnem naslovu </w:t>
      </w:r>
      <w:hyperlink r:id="rId12" w:history="1">
        <w:r w:rsidRPr="00C822BD">
          <w:rPr>
            <w:rFonts w:ascii="Tahoma" w:hAnsi="Tahoma" w:cs="Tahoma"/>
            <w:color w:val="0000FF"/>
            <w:u w:val="single"/>
            <w:lang w:val="x-none"/>
          </w:rPr>
          <w:t>https://ejn.gov.si/eJN2</w:t>
        </w:r>
      </w:hyperlink>
      <w:r w:rsidRPr="00C822BD">
        <w:rPr>
          <w:rFonts w:ascii="Tahoma" w:hAnsi="Tahoma" w:cs="Tahoma"/>
        </w:rPr>
        <w:t>, v skladu</w:t>
      </w:r>
      <w:r w:rsidR="00600AFF" w:rsidRPr="00C822BD">
        <w:rPr>
          <w:rFonts w:ascii="Tahoma" w:hAnsi="Tahoma" w:cs="Tahoma"/>
        </w:rPr>
        <w:t xml:space="preserve"> z navodili, navedenimi</w:t>
      </w:r>
      <w:r w:rsidRPr="00C822BD">
        <w:rPr>
          <w:rFonts w:ascii="Tahoma" w:hAnsi="Tahoma" w:cs="Tahoma"/>
        </w:rPr>
        <w:t xml:space="preserve"> </w:t>
      </w:r>
      <w:r w:rsidR="00600AFF" w:rsidRPr="00C822BD">
        <w:rPr>
          <w:rFonts w:ascii="Tahoma" w:hAnsi="Tahoma" w:cs="Tahoma"/>
          <w:u w:val="single"/>
        </w:rPr>
        <w:t xml:space="preserve">v </w:t>
      </w:r>
      <w:r w:rsidR="00600AFF" w:rsidRPr="00C822BD">
        <w:rPr>
          <w:rFonts w:ascii="Tahoma" w:hAnsi="Tahoma" w:cs="Tahoma"/>
          <w:b/>
          <w:u w:val="single"/>
        </w:rPr>
        <w:t>poglavju</w:t>
      </w:r>
      <w:r w:rsidRPr="00C822BD">
        <w:rPr>
          <w:rFonts w:ascii="Tahoma" w:hAnsi="Tahoma" w:cs="Tahoma"/>
          <w:b/>
          <w:u w:val="single"/>
        </w:rPr>
        <w:t xml:space="preserve"> 6</w:t>
      </w:r>
      <w:r w:rsidRPr="00C822BD">
        <w:rPr>
          <w:rFonts w:ascii="Tahoma" w:hAnsi="Tahoma" w:cs="Tahoma"/>
          <w:u w:val="single"/>
        </w:rPr>
        <w:t xml:space="preserve"> te razpisne dokumentacije</w:t>
      </w:r>
      <w:r w:rsidRPr="00C822BD">
        <w:rPr>
          <w:rFonts w:ascii="Tahoma" w:hAnsi="Tahoma" w:cs="Tahoma"/>
        </w:rPr>
        <w:t>, v katerem je opredeljen tudi rok za predložitev elektronske ponudbe. Ponudnik nosi vse stroške za pripravo in predložitev ponudbe.</w:t>
      </w:r>
    </w:p>
    <w:p w14:paraId="1C166597" w14:textId="77777777" w:rsidR="00FA7D61" w:rsidRPr="00C822BD" w:rsidRDefault="00FA7D61" w:rsidP="00C822BD">
      <w:pPr>
        <w:keepNext/>
        <w:keepLines/>
        <w:tabs>
          <w:tab w:val="left" w:pos="142"/>
        </w:tabs>
        <w:jc w:val="both"/>
        <w:rPr>
          <w:rFonts w:ascii="Tahoma" w:hAnsi="Tahoma" w:cs="Tahoma"/>
        </w:rPr>
      </w:pPr>
    </w:p>
    <w:p w14:paraId="22441046" w14:textId="22EC50B6" w:rsidR="00E54A67" w:rsidRPr="00C822BD" w:rsidRDefault="00FA7D61" w:rsidP="00C822BD">
      <w:pPr>
        <w:keepNext/>
        <w:keepLines/>
        <w:jc w:val="both"/>
        <w:rPr>
          <w:rFonts w:ascii="Tahoma" w:hAnsi="Tahoma" w:cs="Tahoma"/>
        </w:rPr>
      </w:pPr>
      <w:r w:rsidRPr="00C822BD">
        <w:rPr>
          <w:rFonts w:ascii="Tahoma" w:hAnsi="Tahoma" w:cs="Tahoma"/>
        </w:rPr>
        <w:t xml:space="preserve">Javno odpiranje ponudb v informacijskem sistemu e-JN, na spletnem naslovu </w:t>
      </w:r>
      <w:hyperlink r:id="rId13" w:history="1">
        <w:r w:rsidRPr="00C822BD">
          <w:rPr>
            <w:rFonts w:ascii="Tahoma" w:hAnsi="Tahoma" w:cs="Tahoma"/>
            <w:color w:val="0000FF"/>
            <w:u w:val="single"/>
          </w:rPr>
          <w:t>https://ejn.gov.si/eJN2</w:t>
        </w:r>
      </w:hyperlink>
      <w:r w:rsidRPr="00C822BD">
        <w:rPr>
          <w:rFonts w:ascii="Tahoma" w:hAnsi="Tahoma" w:cs="Tahoma"/>
          <w:color w:val="0000FF"/>
          <w:u w:val="single"/>
        </w:rPr>
        <w:t xml:space="preserve">, </w:t>
      </w:r>
      <w:r w:rsidRPr="00C822BD">
        <w:rPr>
          <w:rFonts w:ascii="Tahoma" w:hAnsi="Tahoma" w:cs="Tahoma"/>
        </w:rPr>
        <w:t xml:space="preserve">poteka avtomatično, na način  da informacijski sistem e-JN samodejno, </w:t>
      </w:r>
      <w:r w:rsidR="0022368B" w:rsidRPr="00C822BD">
        <w:rPr>
          <w:rFonts w:ascii="Tahoma" w:hAnsi="Tahoma" w:cs="Tahoma"/>
        </w:rPr>
        <w:t xml:space="preserve">dve uri </w:t>
      </w:r>
      <w:r w:rsidRPr="00C822BD">
        <w:rPr>
          <w:rFonts w:ascii="Tahoma" w:hAnsi="Tahoma" w:cs="Tahoma"/>
        </w:rPr>
        <w:t xml:space="preserve">po poteku roka za predložitev elektronskih ponudb, prikaže podatke o ponudniku, o variantah, če so bile zahtevane oziroma dovoljene, ter omogoči dostop do </w:t>
      </w:r>
      <w:proofErr w:type="spellStart"/>
      <w:r w:rsidRPr="00C822BD">
        <w:rPr>
          <w:rFonts w:ascii="Tahoma" w:hAnsi="Tahoma" w:cs="Tahoma"/>
        </w:rPr>
        <w:t>pdf</w:t>
      </w:r>
      <w:proofErr w:type="spellEnd"/>
      <w:r w:rsidRPr="00C822BD">
        <w:rPr>
          <w:rFonts w:ascii="Tahoma" w:hAnsi="Tahoma" w:cs="Tahoma"/>
        </w:rPr>
        <w:t>. dokumenta, ki ga ponudnik n</w:t>
      </w:r>
      <w:r w:rsidR="006C75FC" w:rsidRPr="00C822BD">
        <w:rPr>
          <w:rFonts w:ascii="Tahoma" w:hAnsi="Tahoma" w:cs="Tahoma"/>
        </w:rPr>
        <w:t>aloži v sistem e-JN v del</w:t>
      </w:r>
      <w:r w:rsidRPr="00C822BD">
        <w:rPr>
          <w:rFonts w:ascii="Tahoma" w:hAnsi="Tahoma" w:cs="Tahoma"/>
        </w:rPr>
        <w:t xml:space="preserve"> »</w:t>
      </w:r>
      <w:r w:rsidRPr="00C822BD">
        <w:rPr>
          <w:rFonts w:ascii="Tahoma" w:hAnsi="Tahoma" w:cs="Tahoma"/>
          <w:b/>
        </w:rPr>
        <w:t>Predračun</w:t>
      </w:r>
      <w:r w:rsidR="0028615E" w:rsidRPr="00C822BD">
        <w:rPr>
          <w:rFonts w:ascii="Tahoma" w:hAnsi="Tahoma" w:cs="Tahoma"/>
        </w:rPr>
        <w:t xml:space="preserve">«. </w:t>
      </w:r>
      <w:r w:rsidRPr="00C822BD">
        <w:rPr>
          <w:rFonts w:ascii="Tahoma" w:hAnsi="Tahoma" w:cs="Tahoma"/>
        </w:rPr>
        <w:t>Ponudniki, ki so oddali ponudbe, imajo te podatke v informacijskem sistemu e-JN na razpolago v razdelku »Zapisnik o odpiranju ponudb«.</w:t>
      </w:r>
      <w:r w:rsidR="000D0362" w:rsidRPr="00C822BD">
        <w:rPr>
          <w:rFonts w:ascii="Tahoma" w:hAnsi="Tahoma" w:cs="Tahoma"/>
        </w:rPr>
        <w:t xml:space="preserve"> </w:t>
      </w:r>
    </w:p>
    <w:p w14:paraId="5EE11EB9" w14:textId="77777777" w:rsidR="00E81837" w:rsidRPr="00C822BD" w:rsidRDefault="00E81837" w:rsidP="00C822BD">
      <w:pPr>
        <w:keepNext/>
        <w:keepLines/>
        <w:jc w:val="both"/>
        <w:rPr>
          <w:rFonts w:ascii="Tahoma" w:hAnsi="Tahoma" w:cs="Tahoma"/>
        </w:rPr>
      </w:pPr>
    </w:p>
    <w:p w14:paraId="003259F3" w14:textId="77777777" w:rsidR="00E54A67" w:rsidRPr="00C822BD" w:rsidRDefault="00E54A67" w:rsidP="00C822BD">
      <w:pPr>
        <w:keepNext/>
        <w:keepLines/>
        <w:numPr>
          <w:ilvl w:val="1"/>
          <w:numId w:val="2"/>
        </w:numPr>
        <w:jc w:val="both"/>
        <w:rPr>
          <w:rFonts w:ascii="Tahoma" w:hAnsi="Tahoma" w:cs="Tahoma"/>
          <w:b/>
        </w:rPr>
      </w:pPr>
      <w:r w:rsidRPr="00C822BD">
        <w:rPr>
          <w:rFonts w:ascii="Tahoma" w:hAnsi="Tahoma" w:cs="Tahoma"/>
          <w:b/>
        </w:rPr>
        <w:t>Pregled in ocenjevanje ponudb</w:t>
      </w:r>
    </w:p>
    <w:p w14:paraId="26B1784D" w14:textId="77777777" w:rsidR="00E54A67" w:rsidRPr="00C822BD" w:rsidRDefault="00E54A67" w:rsidP="00C822BD">
      <w:pPr>
        <w:keepNext/>
        <w:keepLines/>
        <w:rPr>
          <w:rFonts w:ascii="Tahoma" w:hAnsi="Tahoma" w:cs="Tahoma"/>
        </w:rPr>
      </w:pPr>
    </w:p>
    <w:p w14:paraId="1292F263" w14:textId="75E698EB" w:rsidR="00E81837" w:rsidRPr="00C822BD" w:rsidRDefault="00E81837" w:rsidP="00C822BD">
      <w:pPr>
        <w:keepNext/>
        <w:keepLines/>
        <w:jc w:val="both"/>
        <w:rPr>
          <w:rFonts w:ascii="Tahoma" w:hAnsi="Tahoma" w:cs="Tahoma"/>
        </w:rPr>
      </w:pPr>
      <w:r w:rsidRPr="00C822BD">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C39CDB3" w14:textId="77777777" w:rsidR="00654ABA" w:rsidRPr="00C822BD" w:rsidRDefault="00654ABA" w:rsidP="00C822BD">
      <w:pPr>
        <w:keepNext/>
        <w:keepLines/>
        <w:ind w:right="56"/>
        <w:jc w:val="both"/>
        <w:rPr>
          <w:rFonts w:ascii="Tahoma" w:hAnsi="Tahoma" w:cs="Tahoma"/>
        </w:rPr>
      </w:pPr>
    </w:p>
    <w:p w14:paraId="5095578B" w14:textId="77777777" w:rsidR="00E54A67" w:rsidRPr="00C822BD" w:rsidRDefault="00E54A67" w:rsidP="00C822BD">
      <w:pPr>
        <w:keepNext/>
        <w:keepLines/>
        <w:numPr>
          <w:ilvl w:val="1"/>
          <w:numId w:val="2"/>
        </w:numPr>
        <w:jc w:val="both"/>
        <w:rPr>
          <w:rFonts w:ascii="Tahoma" w:hAnsi="Tahoma" w:cs="Tahoma"/>
          <w:b/>
        </w:rPr>
      </w:pPr>
      <w:r w:rsidRPr="00C822BD">
        <w:rPr>
          <w:rFonts w:ascii="Tahoma" w:hAnsi="Tahoma" w:cs="Tahoma"/>
          <w:b/>
        </w:rPr>
        <w:t xml:space="preserve">Sprejem odločitve o oddaji javnega naročila in obveščanje </w:t>
      </w:r>
    </w:p>
    <w:p w14:paraId="0C4C5D1F" w14:textId="77777777" w:rsidR="00E54A67" w:rsidRPr="00C822BD" w:rsidRDefault="00E54A67" w:rsidP="00C822BD">
      <w:pPr>
        <w:keepNext/>
        <w:keepLines/>
        <w:ind w:left="720" w:right="56"/>
        <w:jc w:val="both"/>
        <w:rPr>
          <w:rFonts w:ascii="Tahoma" w:hAnsi="Tahoma" w:cs="Tahoma"/>
        </w:rPr>
      </w:pPr>
    </w:p>
    <w:p w14:paraId="32FD9A88" w14:textId="0D4E7B91" w:rsidR="006C75FC" w:rsidRPr="00C822BD" w:rsidRDefault="006C75FC" w:rsidP="00C822BD">
      <w:pPr>
        <w:keepNext/>
        <w:keepLines/>
        <w:ind w:right="56"/>
        <w:jc w:val="both"/>
        <w:rPr>
          <w:rFonts w:ascii="Tahoma" w:hAnsi="Tahoma" w:cs="Tahoma"/>
        </w:rPr>
      </w:pPr>
      <w:r w:rsidRPr="00C822BD">
        <w:rPr>
          <w:rFonts w:ascii="Tahoma" w:hAnsi="Tahoma" w:cs="Tahoma"/>
        </w:rPr>
        <w:t>Naročnik bo v roku petih</w:t>
      </w:r>
      <w:r w:rsidR="00087E57" w:rsidRPr="00C822BD">
        <w:rPr>
          <w:rFonts w:ascii="Tahoma" w:hAnsi="Tahoma" w:cs="Tahoma"/>
        </w:rPr>
        <w:t xml:space="preserve"> (5) delovnih</w:t>
      </w:r>
      <w:r w:rsidRPr="00C822BD">
        <w:rPr>
          <w:rFonts w:ascii="Tahoma" w:hAnsi="Tahoma" w:cs="Tahoma"/>
        </w:rPr>
        <w:t xml:space="preserve"> dni po končanem preverjanju in ocenjevanju ponudb obvestil vse ponudnike o sprejeti odločitvi v zvezi z oddajo javnega naročila, v skladu z določili 90. člena ZJN-3.</w:t>
      </w:r>
    </w:p>
    <w:p w14:paraId="46A9276D" w14:textId="77777777" w:rsidR="00E364A4" w:rsidRPr="00C822BD" w:rsidRDefault="00E364A4" w:rsidP="00C822BD">
      <w:pPr>
        <w:keepNext/>
        <w:keepLines/>
        <w:ind w:right="56"/>
        <w:jc w:val="both"/>
        <w:rPr>
          <w:rFonts w:ascii="Tahoma" w:hAnsi="Tahoma" w:cs="Tahoma"/>
        </w:rPr>
      </w:pPr>
    </w:p>
    <w:p w14:paraId="0C78D58E" w14:textId="58296233" w:rsidR="006C75FC" w:rsidRPr="00C822BD" w:rsidRDefault="006C75FC" w:rsidP="00C822BD">
      <w:pPr>
        <w:keepNext/>
        <w:keepLines/>
        <w:ind w:right="56"/>
        <w:jc w:val="both"/>
        <w:rPr>
          <w:rFonts w:ascii="Tahoma" w:hAnsi="Tahoma" w:cs="Tahoma"/>
        </w:rPr>
      </w:pPr>
      <w:r w:rsidRPr="00C822BD">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2A57252" w14:textId="77777777" w:rsidR="006C75FC" w:rsidRPr="00C822BD" w:rsidRDefault="006C75FC" w:rsidP="00C822BD">
      <w:pPr>
        <w:keepNext/>
        <w:keepLines/>
        <w:ind w:right="56"/>
        <w:jc w:val="both"/>
        <w:rPr>
          <w:rFonts w:ascii="Tahoma" w:hAnsi="Tahoma" w:cs="Tahoma"/>
        </w:rPr>
      </w:pPr>
    </w:p>
    <w:p w14:paraId="701F5D12" w14:textId="77777777" w:rsidR="006C75FC" w:rsidRPr="00C822BD" w:rsidRDefault="006C75FC" w:rsidP="00C822BD">
      <w:pPr>
        <w:keepNext/>
        <w:keepLines/>
        <w:ind w:right="56"/>
        <w:jc w:val="both"/>
        <w:rPr>
          <w:rFonts w:ascii="Tahoma" w:hAnsi="Tahoma" w:cs="Tahoma"/>
        </w:rPr>
      </w:pPr>
      <w:r w:rsidRPr="00C822BD">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E427EF6" w14:textId="77777777" w:rsidR="006C75FC" w:rsidRPr="00C822BD" w:rsidRDefault="006C75FC" w:rsidP="00C822BD">
      <w:pPr>
        <w:keepNext/>
        <w:keepLines/>
        <w:ind w:right="56"/>
        <w:jc w:val="both"/>
        <w:rPr>
          <w:rFonts w:ascii="Tahoma" w:hAnsi="Tahoma" w:cs="Tahoma"/>
        </w:rPr>
      </w:pPr>
    </w:p>
    <w:p w14:paraId="580D9448" w14:textId="77777777" w:rsidR="006C75FC" w:rsidRPr="00C822BD" w:rsidRDefault="006C75FC" w:rsidP="00C822BD">
      <w:pPr>
        <w:keepNext/>
        <w:keepLines/>
        <w:spacing w:after="120"/>
        <w:jc w:val="both"/>
        <w:rPr>
          <w:rFonts w:ascii="Tahoma" w:hAnsi="Tahoma" w:cs="Tahoma"/>
        </w:rPr>
      </w:pPr>
      <w:r w:rsidRPr="00C822BD">
        <w:rPr>
          <w:rFonts w:ascii="Tahoma" w:hAnsi="Tahoma" w:cs="Tahoma"/>
        </w:rPr>
        <w:t>Naročnik lahko, v skladu z določili 90. člena ZJN-3:</w:t>
      </w:r>
    </w:p>
    <w:p w14:paraId="1BFE842C" w14:textId="77777777" w:rsidR="006C75FC" w:rsidRPr="00C822BD" w:rsidRDefault="006C75FC" w:rsidP="00C822BD">
      <w:pPr>
        <w:keepNext/>
        <w:keepLines/>
        <w:numPr>
          <w:ilvl w:val="0"/>
          <w:numId w:val="5"/>
        </w:numPr>
        <w:jc w:val="both"/>
        <w:rPr>
          <w:rFonts w:ascii="Tahoma" w:hAnsi="Tahoma" w:cs="Tahoma"/>
        </w:rPr>
      </w:pPr>
      <w:r w:rsidRPr="00C822BD">
        <w:rPr>
          <w:rFonts w:ascii="Tahoma" w:hAnsi="Tahoma" w:cs="Tahoma"/>
        </w:rPr>
        <w:t>do roka za oddajo ponudb kadar koli ustavi postopek oddaje javnega naročila,</w:t>
      </w:r>
    </w:p>
    <w:p w14:paraId="0E2142AF" w14:textId="77777777" w:rsidR="006C75FC" w:rsidRPr="00C822BD" w:rsidRDefault="006C75FC" w:rsidP="00C822BD">
      <w:pPr>
        <w:keepNext/>
        <w:keepLines/>
        <w:numPr>
          <w:ilvl w:val="0"/>
          <w:numId w:val="5"/>
        </w:numPr>
        <w:jc w:val="both"/>
        <w:rPr>
          <w:rFonts w:ascii="Tahoma" w:hAnsi="Tahoma" w:cs="Tahoma"/>
        </w:rPr>
      </w:pPr>
      <w:r w:rsidRPr="00C822BD">
        <w:rPr>
          <w:rFonts w:ascii="Tahoma" w:hAnsi="Tahoma" w:cs="Tahoma"/>
        </w:rPr>
        <w:t>na vseh stopnjah postopka oddaje javnega naročila, po izteku roka za odpiranje ponudb, zavrne vse ponudbe,</w:t>
      </w:r>
    </w:p>
    <w:p w14:paraId="2D07FDFB" w14:textId="77777777" w:rsidR="006C75FC" w:rsidRPr="00C822BD" w:rsidRDefault="006C75FC" w:rsidP="00C822BD">
      <w:pPr>
        <w:keepNext/>
        <w:keepLines/>
        <w:numPr>
          <w:ilvl w:val="0"/>
          <w:numId w:val="5"/>
        </w:numPr>
        <w:jc w:val="both"/>
        <w:rPr>
          <w:rFonts w:ascii="Tahoma" w:hAnsi="Tahoma" w:cs="Tahoma"/>
        </w:rPr>
      </w:pPr>
      <w:r w:rsidRPr="00C822BD">
        <w:rPr>
          <w:rFonts w:ascii="Tahoma" w:hAnsi="Tahoma" w:cs="Tahoma"/>
        </w:rPr>
        <w:t>po pravnomočnosti odločitve o oddaji javnega naročila do datuma sklenitve okvirnega sporazuma o izvedbi javnega naročila, odstopi od izvedbe javnega naročila.</w:t>
      </w:r>
    </w:p>
    <w:p w14:paraId="79941C1B" w14:textId="77777777" w:rsidR="00D5226A" w:rsidRPr="00C822BD" w:rsidRDefault="00D5226A" w:rsidP="00C822BD">
      <w:pPr>
        <w:keepNext/>
        <w:keepLines/>
        <w:jc w:val="both"/>
        <w:rPr>
          <w:rFonts w:ascii="Tahoma" w:hAnsi="Tahoma" w:cs="Tahoma"/>
        </w:rPr>
      </w:pPr>
    </w:p>
    <w:p w14:paraId="7A7B219F" w14:textId="77777777" w:rsidR="006C75FC" w:rsidRPr="00C822BD" w:rsidRDefault="006C75FC" w:rsidP="00C822BD">
      <w:pPr>
        <w:keepNext/>
        <w:keepLines/>
        <w:jc w:val="both"/>
        <w:rPr>
          <w:rFonts w:ascii="Tahoma" w:hAnsi="Tahoma" w:cs="Tahoma"/>
        </w:rPr>
      </w:pPr>
      <w:r w:rsidRPr="00C822BD">
        <w:rPr>
          <w:rFonts w:ascii="Tahoma" w:hAnsi="Tahoma" w:cs="Tahoma"/>
        </w:rPr>
        <w:t xml:space="preserve">V zgoraj navedenih primerih, ponudnik ni upravičen od naročnika zahtevati nikakršne odškodnine. </w:t>
      </w:r>
    </w:p>
    <w:p w14:paraId="382BBCE1" w14:textId="77777777" w:rsidR="00A55222" w:rsidRPr="00C822BD" w:rsidRDefault="00A55222" w:rsidP="00C822BD">
      <w:pPr>
        <w:keepNext/>
        <w:keepLines/>
        <w:jc w:val="both"/>
        <w:rPr>
          <w:rFonts w:ascii="Tahoma" w:hAnsi="Tahoma" w:cs="Tahoma"/>
        </w:rPr>
      </w:pPr>
    </w:p>
    <w:p w14:paraId="438DCABB" w14:textId="77777777" w:rsidR="00E54A67" w:rsidRPr="00C822BD" w:rsidRDefault="00E54A67" w:rsidP="00C822BD">
      <w:pPr>
        <w:keepNext/>
        <w:keepLines/>
        <w:numPr>
          <w:ilvl w:val="1"/>
          <w:numId w:val="2"/>
        </w:numPr>
        <w:jc w:val="both"/>
        <w:rPr>
          <w:rFonts w:ascii="Tahoma" w:hAnsi="Tahoma" w:cs="Tahoma"/>
          <w:b/>
        </w:rPr>
      </w:pPr>
      <w:r w:rsidRPr="00C822BD">
        <w:rPr>
          <w:rFonts w:ascii="Tahoma" w:hAnsi="Tahoma" w:cs="Tahoma"/>
          <w:b/>
        </w:rPr>
        <w:t>Pravno varstvo</w:t>
      </w:r>
    </w:p>
    <w:p w14:paraId="31A74A8A" w14:textId="77777777" w:rsidR="00E54A67" w:rsidRPr="00C822BD" w:rsidRDefault="00E54A67" w:rsidP="00C822BD">
      <w:pPr>
        <w:keepNext/>
        <w:keepLines/>
        <w:jc w:val="both"/>
        <w:rPr>
          <w:rFonts w:ascii="Tahoma" w:hAnsi="Tahoma" w:cs="Tahoma"/>
          <w:b/>
        </w:rPr>
      </w:pPr>
    </w:p>
    <w:p w14:paraId="79E36B78" w14:textId="3E74FF51" w:rsidR="00E54A67" w:rsidRPr="00C822BD" w:rsidRDefault="00E54A67" w:rsidP="00C822BD">
      <w:pPr>
        <w:keepNext/>
        <w:keepLines/>
        <w:autoSpaceDE w:val="0"/>
        <w:autoSpaceDN w:val="0"/>
        <w:adjustRightInd w:val="0"/>
        <w:jc w:val="both"/>
        <w:rPr>
          <w:rFonts w:ascii="Tahoma" w:hAnsi="Tahoma" w:cs="Tahoma"/>
        </w:rPr>
      </w:pPr>
      <w:r w:rsidRPr="00C822BD">
        <w:rPr>
          <w:rFonts w:ascii="Tahoma" w:hAnsi="Tahoma" w:cs="Tahoma"/>
        </w:rPr>
        <w:t xml:space="preserve">Ponudnikom je zagotovljeno pravno varstvo skladno z določbami Zakona o pravnem varstvu v postopkih javnega </w:t>
      </w:r>
      <w:r w:rsidR="002F398D" w:rsidRPr="00C822BD">
        <w:rPr>
          <w:rFonts w:ascii="Tahoma" w:hAnsi="Tahoma" w:cs="Tahoma"/>
        </w:rPr>
        <w:t>naročanja (Ur. l. RS, št. 43/11 in nadaljnji</w:t>
      </w:r>
      <w:r w:rsidRPr="00C822BD">
        <w:rPr>
          <w:rFonts w:ascii="Tahoma" w:hAnsi="Tahoma" w:cs="Tahoma"/>
        </w:rPr>
        <w:t>; v nadaljevanju: ZPVPJN).</w:t>
      </w:r>
    </w:p>
    <w:p w14:paraId="249EC48B" w14:textId="77777777" w:rsidR="00E54A67" w:rsidRPr="00C822BD" w:rsidRDefault="00E54A67" w:rsidP="00C822BD">
      <w:pPr>
        <w:keepNext/>
        <w:keepLines/>
        <w:autoSpaceDE w:val="0"/>
        <w:autoSpaceDN w:val="0"/>
        <w:adjustRightInd w:val="0"/>
        <w:jc w:val="both"/>
        <w:rPr>
          <w:rFonts w:ascii="Tahoma" w:hAnsi="Tahoma" w:cs="Tahoma"/>
        </w:rPr>
      </w:pPr>
    </w:p>
    <w:p w14:paraId="09D25840" w14:textId="5E1B6171" w:rsidR="002F398D" w:rsidRPr="00C822BD" w:rsidRDefault="00E54A67" w:rsidP="00C822BD">
      <w:pPr>
        <w:keepNext/>
        <w:keepLines/>
        <w:tabs>
          <w:tab w:val="left" w:pos="1155"/>
        </w:tabs>
        <w:autoSpaceDE w:val="0"/>
        <w:autoSpaceDN w:val="0"/>
        <w:adjustRightInd w:val="0"/>
        <w:jc w:val="both"/>
        <w:rPr>
          <w:rFonts w:ascii="Tahoma" w:hAnsi="Tahoma" w:cs="Tahoma"/>
        </w:rPr>
      </w:pPr>
      <w:r w:rsidRPr="00C822BD">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289FD943" w14:textId="77777777" w:rsidR="00E54A67" w:rsidRPr="00C822BD" w:rsidRDefault="007A724C" w:rsidP="00C822BD">
      <w:pPr>
        <w:keepNext/>
        <w:keepLines/>
        <w:autoSpaceDE w:val="0"/>
        <w:autoSpaceDN w:val="0"/>
        <w:adjustRightInd w:val="0"/>
        <w:jc w:val="both"/>
        <w:rPr>
          <w:rFonts w:ascii="Tahoma" w:hAnsi="Tahoma" w:cs="Tahoma"/>
        </w:rPr>
      </w:pPr>
      <w:r w:rsidRPr="00C822BD">
        <w:rPr>
          <w:rFonts w:ascii="Tahoma" w:hAnsi="Tahoma" w:cs="Tahoma"/>
        </w:rPr>
        <w:lastRenderedPageBreak/>
        <w:t>V kolikor se</w:t>
      </w:r>
      <w:r w:rsidR="00E54A67" w:rsidRPr="00C822BD">
        <w:rPr>
          <w:rFonts w:ascii="Tahoma" w:hAnsi="Tahoma" w:cs="Tahoma"/>
        </w:rPr>
        <w:t xml:space="preserv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157D9C3" w14:textId="3977BBBE" w:rsidR="002F398D" w:rsidRPr="00C822BD" w:rsidRDefault="002F398D" w:rsidP="00C822BD">
      <w:pPr>
        <w:keepNext/>
        <w:keepLines/>
        <w:autoSpaceDE w:val="0"/>
        <w:autoSpaceDN w:val="0"/>
        <w:adjustRightInd w:val="0"/>
        <w:jc w:val="both"/>
        <w:rPr>
          <w:rFonts w:ascii="Tahoma" w:hAnsi="Tahoma" w:cs="Tahoma"/>
        </w:rPr>
      </w:pPr>
      <w:r w:rsidRPr="00C822BD">
        <w:rPr>
          <w:rFonts w:ascii="Tahoma" w:hAnsi="Tahoma" w:cs="Tahoma"/>
        </w:rPr>
        <w:t xml:space="preserve">Zahtevek za revizijo mora biti sestavljen v skladu z določili 15. člena ZPVPJN in se vloži preko portala </w:t>
      </w:r>
      <w:proofErr w:type="spellStart"/>
      <w:r w:rsidRPr="00C822BD">
        <w:rPr>
          <w:rFonts w:ascii="Tahoma" w:hAnsi="Tahoma" w:cs="Tahoma"/>
        </w:rPr>
        <w:t>eRevizija</w:t>
      </w:r>
      <w:proofErr w:type="spellEnd"/>
      <w:r w:rsidRPr="00C822BD">
        <w:rPr>
          <w:rFonts w:ascii="Tahoma" w:hAnsi="Tahoma" w:cs="Tahoma"/>
        </w:rPr>
        <w:t xml:space="preserve">. Vlagatelj mora zahtevku za revizijo priložiti potrdilo o plačilu takse. Zahtevek za revizijo se vloži v roku iz 25. člena ZPVPJN. </w:t>
      </w:r>
    </w:p>
    <w:p w14:paraId="7BB873D8" w14:textId="77777777" w:rsidR="00E81837" w:rsidRPr="00C822BD" w:rsidRDefault="00E81837" w:rsidP="00C822BD">
      <w:pPr>
        <w:keepNext/>
        <w:keepLines/>
        <w:jc w:val="both"/>
        <w:rPr>
          <w:rFonts w:ascii="Tahoma" w:hAnsi="Tahoma" w:cs="Tahoma"/>
        </w:rPr>
      </w:pPr>
    </w:p>
    <w:p w14:paraId="596A5E83" w14:textId="77777777" w:rsidR="00E54A67" w:rsidRPr="00C822BD" w:rsidRDefault="00E54A67" w:rsidP="00C822BD">
      <w:pPr>
        <w:keepNext/>
        <w:keepLines/>
        <w:numPr>
          <w:ilvl w:val="1"/>
          <w:numId w:val="2"/>
        </w:numPr>
        <w:jc w:val="both"/>
        <w:rPr>
          <w:rFonts w:ascii="Tahoma" w:hAnsi="Tahoma" w:cs="Tahoma"/>
          <w:b/>
        </w:rPr>
      </w:pPr>
      <w:r w:rsidRPr="00C822BD">
        <w:rPr>
          <w:rFonts w:ascii="Tahoma" w:hAnsi="Tahoma" w:cs="Tahoma"/>
          <w:b/>
        </w:rPr>
        <w:t>Zaupnost podatkov</w:t>
      </w:r>
    </w:p>
    <w:p w14:paraId="6717F30F" w14:textId="2CC142FB" w:rsidR="001A253D" w:rsidRPr="00C822BD" w:rsidRDefault="001A253D" w:rsidP="00C822BD">
      <w:pPr>
        <w:keepNext/>
        <w:keepLines/>
        <w:jc w:val="both"/>
        <w:rPr>
          <w:rFonts w:ascii="Tahoma" w:hAnsi="Tahoma" w:cs="Tahoma"/>
        </w:rPr>
      </w:pPr>
    </w:p>
    <w:p w14:paraId="676A5A71" w14:textId="49EF8A69" w:rsidR="00E03A09" w:rsidRPr="00C822BD" w:rsidRDefault="00E03A09" w:rsidP="00C822BD">
      <w:pPr>
        <w:keepNext/>
        <w:keepLines/>
        <w:jc w:val="both"/>
        <w:rPr>
          <w:rFonts w:ascii="Tahoma" w:hAnsi="Tahoma" w:cs="Tahoma"/>
        </w:rPr>
      </w:pPr>
      <w:r w:rsidRPr="00C822BD">
        <w:rPr>
          <w:rFonts w:ascii="Tahoma" w:hAnsi="Tahoma" w:cs="Tahoma"/>
        </w:rPr>
        <w:t xml:space="preserve">Naročnik zagotavlja </w:t>
      </w:r>
      <w:r w:rsidR="00E54A67" w:rsidRPr="00C822BD">
        <w:rPr>
          <w:rFonts w:ascii="Tahoma" w:hAnsi="Tahoma" w:cs="Tahoma"/>
        </w:rPr>
        <w:t xml:space="preserve">zaupnost podatkov skladno </w:t>
      </w:r>
      <w:r w:rsidRPr="00C822BD">
        <w:rPr>
          <w:rFonts w:ascii="Tahoma" w:hAnsi="Tahoma" w:cs="Tahoma"/>
        </w:rPr>
        <w:t>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59DC1A7" w14:textId="77777777" w:rsidR="00D5226A" w:rsidRPr="00C822BD" w:rsidRDefault="00D5226A" w:rsidP="00C822BD">
      <w:pPr>
        <w:keepNext/>
        <w:keepLines/>
        <w:jc w:val="both"/>
        <w:rPr>
          <w:rFonts w:ascii="Tahoma" w:hAnsi="Tahoma" w:cs="Tahoma"/>
        </w:rPr>
      </w:pPr>
    </w:p>
    <w:p w14:paraId="006274C0" w14:textId="1C91F9E2" w:rsidR="001A253D" w:rsidRPr="00C822BD" w:rsidRDefault="001A253D" w:rsidP="00C822BD">
      <w:pPr>
        <w:keepNext/>
        <w:keepLines/>
        <w:jc w:val="both"/>
        <w:rPr>
          <w:rFonts w:ascii="Tahoma" w:hAnsi="Tahoma" w:cs="Tahoma"/>
        </w:rPr>
      </w:pPr>
      <w:r w:rsidRPr="00C822BD">
        <w:rPr>
          <w:rFonts w:ascii="Tahoma" w:hAnsi="Tahoma" w:cs="Tahoma"/>
        </w:rPr>
        <w:t>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w:t>
      </w:r>
      <w:r w:rsidR="00315E83" w:rsidRPr="00C822BD">
        <w:rPr>
          <w:rFonts w:ascii="Tahoma" w:hAnsi="Tahoma" w:cs="Tahoma"/>
        </w:rPr>
        <w:t>.</w:t>
      </w:r>
    </w:p>
    <w:p w14:paraId="6F0222ED" w14:textId="328EF2D3" w:rsidR="001A253D" w:rsidRPr="00C822BD" w:rsidRDefault="001A253D" w:rsidP="00C822BD">
      <w:pPr>
        <w:keepNext/>
        <w:keepLines/>
        <w:jc w:val="both"/>
        <w:rPr>
          <w:rFonts w:ascii="Tahoma" w:hAnsi="Tahoma" w:cs="Tahoma"/>
        </w:rPr>
      </w:pPr>
    </w:p>
    <w:p w14:paraId="38C6BB5A" w14:textId="77777777" w:rsidR="00832A7F" w:rsidRPr="00C822BD" w:rsidRDefault="00832A7F" w:rsidP="00C822BD">
      <w:pPr>
        <w:keepNext/>
        <w:keepLines/>
        <w:numPr>
          <w:ilvl w:val="1"/>
          <w:numId w:val="2"/>
        </w:numPr>
        <w:jc w:val="both"/>
        <w:rPr>
          <w:rFonts w:ascii="Tahoma" w:hAnsi="Tahoma" w:cs="Tahoma"/>
          <w:b/>
        </w:rPr>
      </w:pPr>
      <w:r w:rsidRPr="00C822BD">
        <w:rPr>
          <w:rFonts w:ascii="Tahoma" w:hAnsi="Tahoma" w:cs="Tahoma"/>
          <w:b/>
        </w:rPr>
        <w:t>Jamstvo za napake</w:t>
      </w:r>
    </w:p>
    <w:p w14:paraId="3B0E3367" w14:textId="77777777" w:rsidR="00832A7F" w:rsidRPr="00C822BD" w:rsidRDefault="00832A7F" w:rsidP="00C822BD">
      <w:pPr>
        <w:keepNext/>
        <w:keepLines/>
        <w:jc w:val="both"/>
        <w:rPr>
          <w:rFonts w:ascii="Tahoma" w:hAnsi="Tahoma" w:cs="Tahoma"/>
        </w:rPr>
      </w:pPr>
    </w:p>
    <w:p w14:paraId="563D72FC" w14:textId="049F25A8" w:rsidR="00E81837" w:rsidRPr="00495F77" w:rsidRDefault="00E81837" w:rsidP="00C822BD">
      <w:pPr>
        <w:keepNext/>
        <w:keepLines/>
        <w:jc w:val="both"/>
        <w:rPr>
          <w:rFonts w:ascii="Tahoma" w:hAnsi="Tahoma" w:cs="Tahoma"/>
        </w:rPr>
      </w:pPr>
      <w:r w:rsidRPr="00C822BD">
        <w:rPr>
          <w:rFonts w:ascii="Tahoma" w:hAnsi="Tahoma" w:cs="Tahoma"/>
        </w:rPr>
        <w:t>Izbrani ponudnik, s katerim bo naročnik sklenil okvirni sporazum, bo moral jamčiti za odpravo vseh vrst napak na predmetu javnega naročila, skladno z določili Obligacijskega zakonika.</w:t>
      </w:r>
    </w:p>
    <w:p w14:paraId="707C0FE8" w14:textId="77777777" w:rsidR="0063069C" w:rsidRPr="00495F77" w:rsidRDefault="0063069C" w:rsidP="00C822BD">
      <w:pPr>
        <w:keepNext/>
        <w:keepLines/>
        <w:jc w:val="both"/>
        <w:rPr>
          <w:rFonts w:ascii="Tahoma" w:hAnsi="Tahoma" w:cs="Tahoma"/>
        </w:rPr>
      </w:pPr>
    </w:p>
    <w:p w14:paraId="418ECE35" w14:textId="357FA7DC" w:rsidR="00832A7F" w:rsidRPr="00495F77" w:rsidRDefault="00087E57" w:rsidP="00C822BD">
      <w:pPr>
        <w:keepNext/>
        <w:keepLines/>
        <w:numPr>
          <w:ilvl w:val="0"/>
          <w:numId w:val="2"/>
        </w:numPr>
        <w:jc w:val="both"/>
        <w:rPr>
          <w:rFonts w:ascii="Tahoma" w:hAnsi="Tahoma" w:cs="Tahoma"/>
          <w:b/>
          <w:sz w:val="24"/>
        </w:rPr>
      </w:pPr>
      <w:r>
        <w:rPr>
          <w:rFonts w:ascii="Tahoma" w:hAnsi="Tahoma" w:cs="Tahoma"/>
          <w:b/>
          <w:sz w:val="24"/>
        </w:rPr>
        <w:t xml:space="preserve">TEHNIČNA SPECIFIKACIJA TER OSTALI </w:t>
      </w:r>
      <w:r w:rsidR="00832A7F" w:rsidRPr="00495F77">
        <w:rPr>
          <w:rFonts w:ascii="Tahoma" w:hAnsi="Tahoma" w:cs="Tahoma"/>
          <w:b/>
          <w:sz w:val="24"/>
        </w:rPr>
        <w:t xml:space="preserve">PONUDBENI POGOJI </w:t>
      </w:r>
      <w:r>
        <w:rPr>
          <w:rFonts w:ascii="Tahoma" w:hAnsi="Tahoma" w:cs="Tahoma"/>
          <w:b/>
          <w:sz w:val="24"/>
        </w:rPr>
        <w:t>IN ZAHTEVE</w:t>
      </w:r>
    </w:p>
    <w:p w14:paraId="1E899B40" w14:textId="77777777" w:rsidR="00832A7F" w:rsidRPr="00495F77" w:rsidRDefault="00832A7F" w:rsidP="00C822BD">
      <w:pPr>
        <w:keepNext/>
        <w:keepLines/>
        <w:jc w:val="both"/>
        <w:rPr>
          <w:rFonts w:ascii="Tahoma" w:hAnsi="Tahoma" w:cs="Tahoma"/>
          <w:b/>
        </w:rPr>
      </w:pPr>
    </w:p>
    <w:p w14:paraId="2015B17B" w14:textId="72B3C8A0" w:rsidR="00832A7F" w:rsidRPr="00C822BD" w:rsidRDefault="00E97EB2" w:rsidP="00C822BD">
      <w:pPr>
        <w:keepNext/>
        <w:keepLines/>
        <w:numPr>
          <w:ilvl w:val="1"/>
          <w:numId w:val="4"/>
        </w:numPr>
        <w:jc w:val="both"/>
        <w:rPr>
          <w:rFonts w:ascii="Tahoma" w:hAnsi="Tahoma" w:cs="Tahoma"/>
          <w:b/>
        </w:rPr>
      </w:pPr>
      <w:r w:rsidRPr="00C822BD">
        <w:rPr>
          <w:rFonts w:ascii="Tahoma" w:hAnsi="Tahoma" w:cs="Tahoma"/>
          <w:b/>
        </w:rPr>
        <w:t>Celovitost ponudbe</w:t>
      </w:r>
      <w:r w:rsidR="00832A7F" w:rsidRPr="00C822BD">
        <w:rPr>
          <w:rFonts w:ascii="Tahoma" w:hAnsi="Tahoma" w:cs="Tahoma"/>
          <w:b/>
        </w:rPr>
        <w:t xml:space="preserve"> </w:t>
      </w:r>
    </w:p>
    <w:p w14:paraId="691F6845" w14:textId="3CE040B8" w:rsidR="002D4CC9" w:rsidRPr="00C822BD" w:rsidRDefault="002D4CC9" w:rsidP="00C822BD">
      <w:pPr>
        <w:keepNext/>
        <w:keepLines/>
        <w:jc w:val="both"/>
        <w:rPr>
          <w:rFonts w:ascii="Tahoma" w:hAnsi="Tahoma" w:cs="Tahoma"/>
        </w:rPr>
      </w:pPr>
    </w:p>
    <w:p w14:paraId="2B1775A7" w14:textId="77777777" w:rsidR="00E97EB2" w:rsidRPr="00C822BD" w:rsidRDefault="00E97EB2" w:rsidP="00C822BD">
      <w:pPr>
        <w:keepNext/>
        <w:keepLines/>
        <w:jc w:val="both"/>
        <w:rPr>
          <w:rFonts w:ascii="Tahoma" w:hAnsi="Tahoma" w:cs="Tahoma"/>
        </w:rPr>
      </w:pPr>
      <w:r w:rsidRPr="00C822BD">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3292BA66" w14:textId="77777777" w:rsidR="00016E85" w:rsidRPr="00C822BD" w:rsidRDefault="00016E85" w:rsidP="00C822BD">
      <w:pPr>
        <w:keepNext/>
        <w:keepLines/>
        <w:jc w:val="both"/>
        <w:rPr>
          <w:rFonts w:ascii="Tahoma" w:hAnsi="Tahoma" w:cs="Tahoma"/>
        </w:rPr>
      </w:pPr>
    </w:p>
    <w:p w14:paraId="4205B3B2" w14:textId="77777777" w:rsidR="00016E85" w:rsidRPr="00C822BD" w:rsidRDefault="00016E85" w:rsidP="00C822BD">
      <w:pPr>
        <w:keepNext/>
        <w:keepLines/>
        <w:jc w:val="both"/>
        <w:rPr>
          <w:rFonts w:ascii="Tahoma" w:hAnsi="Tahoma" w:cs="Tahoma"/>
        </w:rPr>
      </w:pPr>
      <w:r w:rsidRPr="00C822BD">
        <w:rPr>
          <w:rFonts w:ascii="Tahoma" w:hAnsi="Tahoma" w:cs="Tahoma"/>
        </w:rPr>
        <w:t>V primeru, da predmet ponudbe ne bo v skladu z vsemi zahtevami in pogoji razpisne dokumentacije, bo naročnik tako ponudbo izključil iz sodelovanja v postopku oddaje javnega naročila.</w:t>
      </w:r>
    </w:p>
    <w:p w14:paraId="0A5653C2" w14:textId="3255E198" w:rsidR="00A55222" w:rsidRPr="00C822BD" w:rsidRDefault="00A55222" w:rsidP="00C822BD">
      <w:pPr>
        <w:keepNext/>
        <w:keepLines/>
        <w:jc w:val="both"/>
        <w:rPr>
          <w:rFonts w:ascii="Tahoma" w:hAnsi="Tahoma" w:cs="Tahoma"/>
        </w:rPr>
      </w:pPr>
    </w:p>
    <w:p w14:paraId="23BC52F8" w14:textId="7C9B909F" w:rsidR="00E97EB2" w:rsidRPr="00C822BD" w:rsidRDefault="00E97EB2" w:rsidP="00C822BD">
      <w:pPr>
        <w:keepNext/>
        <w:keepLines/>
        <w:numPr>
          <w:ilvl w:val="1"/>
          <w:numId w:val="4"/>
        </w:numPr>
        <w:jc w:val="both"/>
        <w:rPr>
          <w:rFonts w:ascii="Tahoma" w:hAnsi="Tahoma" w:cs="Tahoma"/>
          <w:b/>
        </w:rPr>
      </w:pPr>
      <w:r w:rsidRPr="00C822BD">
        <w:rPr>
          <w:rFonts w:ascii="Tahoma" w:hAnsi="Tahoma" w:cs="Tahoma"/>
          <w:b/>
        </w:rPr>
        <w:t xml:space="preserve">Tehnične zahteve </w:t>
      </w:r>
    </w:p>
    <w:p w14:paraId="7E499B26" w14:textId="77777777" w:rsidR="00E97EB2" w:rsidRPr="00C822BD" w:rsidRDefault="00E97EB2" w:rsidP="00C822BD">
      <w:pPr>
        <w:keepNext/>
        <w:keepLines/>
        <w:jc w:val="both"/>
        <w:rPr>
          <w:rFonts w:ascii="Tahoma" w:hAnsi="Tahoma" w:cs="Tahoma"/>
        </w:rPr>
      </w:pPr>
    </w:p>
    <w:p w14:paraId="646E7831" w14:textId="28952F70" w:rsidR="00E97EB2" w:rsidRPr="00C822BD" w:rsidRDefault="00E97EB2" w:rsidP="00C822BD">
      <w:pPr>
        <w:keepNext/>
        <w:keepLines/>
        <w:jc w:val="both"/>
        <w:rPr>
          <w:rFonts w:ascii="Tahoma" w:hAnsi="Tahoma" w:cs="Tahoma"/>
        </w:rPr>
      </w:pPr>
      <w:r w:rsidRPr="00C822BD">
        <w:rPr>
          <w:rFonts w:ascii="Tahoma" w:hAnsi="Tahoma" w:cs="Tahoma"/>
        </w:rPr>
        <w:t>Predmet naročila je vzdrževanje mestnega drevja po mednarodnih standardih ter sajenje manjkajočega drevja. Vzdrževanje drevja se mora izvajati v skladu z mednarodnih pravilih (ISA, EAC). Obseg del je prikazan v popisu del s ponudbenim predračunom, ki predstavlja sestavni in neločljivi del razpisne dokumentacije.</w:t>
      </w:r>
    </w:p>
    <w:p w14:paraId="7D05D2A1" w14:textId="77777777" w:rsidR="00E97EB2" w:rsidRPr="00C822BD" w:rsidRDefault="00E97EB2" w:rsidP="00C822BD">
      <w:pPr>
        <w:keepNext/>
        <w:keepLines/>
        <w:jc w:val="both"/>
        <w:rPr>
          <w:rFonts w:ascii="Tahoma" w:hAnsi="Tahoma" w:cs="Tahoma"/>
        </w:rPr>
      </w:pPr>
    </w:p>
    <w:p w14:paraId="636E5ABB" w14:textId="77777777" w:rsidR="00E97EB2" w:rsidRPr="00C822BD" w:rsidRDefault="00E97EB2" w:rsidP="00C822BD">
      <w:pPr>
        <w:keepNext/>
        <w:keepLines/>
        <w:jc w:val="both"/>
        <w:rPr>
          <w:rFonts w:ascii="Tahoma" w:hAnsi="Tahoma" w:cs="Tahoma"/>
        </w:rPr>
      </w:pPr>
      <w:r w:rsidRPr="00C822BD">
        <w:rPr>
          <w:rFonts w:ascii="Tahoma" w:hAnsi="Tahoma" w:cs="Tahoma"/>
        </w:rPr>
        <w:t>Dela se izvajajo na območju Mestne občine Ljubljana (v nadaljevanju tudi  MOL), v obsegu, ki ga opredeljuje popis del s ponudbenim predračunom in na njegovi podlagi izdelani mesečni programi del, ki jih izbrani ponudnik pripravi skladno z določili okvirnega sporazuma.</w:t>
      </w:r>
    </w:p>
    <w:p w14:paraId="1B9B95AC" w14:textId="77777777" w:rsidR="00E97EB2" w:rsidRPr="00C822BD" w:rsidRDefault="00E97EB2" w:rsidP="00C822BD">
      <w:pPr>
        <w:keepNext/>
        <w:keepLines/>
        <w:jc w:val="both"/>
        <w:rPr>
          <w:rFonts w:ascii="Tahoma" w:hAnsi="Tahoma" w:cs="Tahoma"/>
        </w:rPr>
      </w:pPr>
    </w:p>
    <w:p w14:paraId="3AC9A3E1" w14:textId="77777777" w:rsidR="00E97EB2" w:rsidRPr="00C822BD" w:rsidRDefault="00E97EB2" w:rsidP="00C822BD">
      <w:pPr>
        <w:keepNext/>
        <w:keepLines/>
        <w:jc w:val="both"/>
        <w:rPr>
          <w:rFonts w:ascii="Tahoma" w:hAnsi="Tahoma" w:cs="Tahoma"/>
        </w:rPr>
      </w:pPr>
      <w:r w:rsidRPr="00C822BD">
        <w:rPr>
          <w:rFonts w:ascii="Tahoma" w:hAnsi="Tahoma" w:cs="Tahoma"/>
        </w:rPr>
        <w:t xml:space="preserve">Naročnik si pridržuje pravico, da spremeni obseg del glede na dejanske potrebe, in sicer ga poveča oziroma zmanjša, na katerih bo potrebno izvesti dela po tem okvirnem sporazumu. </w:t>
      </w:r>
    </w:p>
    <w:p w14:paraId="64A0B1A6" w14:textId="77777777" w:rsidR="00E97EB2" w:rsidRPr="00C822BD" w:rsidRDefault="00E97EB2" w:rsidP="00C822BD">
      <w:pPr>
        <w:keepNext/>
        <w:keepLines/>
        <w:jc w:val="both"/>
        <w:rPr>
          <w:rFonts w:ascii="Tahoma" w:hAnsi="Tahoma" w:cs="Tahoma"/>
        </w:rPr>
      </w:pPr>
    </w:p>
    <w:p w14:paraId="03CC0F04" w14:textId="77777777" w:rsidR="00E97EB2" w:rsidRPr="00C822BD" w:rsidRDefault="00E97EB2" w:rsidP="00C822BD">
      <w:pPr>
        <w:keepNext/>
        <w:keepLines/>
        <w:jc w:val="both"/>
        <w:rPr>
          <w:rFonts w:ascii="Tahoma" w:hAnsi="Tahoma" w:cs="Tahoma"/>
        </w:rPr>
      </w:pPr>
      <w:r w:rsidRPr="00C822BD">
        <w:rPr>
          <w:rFonts w:ascii="Tahoma" w:hAnsi="Tahoma" w:cs="Tahoma"/>
        </w:rPr>
        <w:t xml:space="preserve">Zmanjšanje ali povečanje obsega del bo naročnik pisno sporočil izbranemu ponudniku najmanj trideset (30) koledarskih dni pred dejanskim zmanjšanjem oziroma povečanjem obsega del. Ponudnik mora ves čas zagotavljati obseg del, ki preprečuje škodo. </w:t>
      </w:r>
    </w:p>
    <w:p w14:paraId="4668BA89" w14:textId="77777777" w:rsidR="00E97EB2" w:rsidRPr="00C822BD" w:rsidRDefault="00E97EB2" w:rsidP="00C822BD">
      <w:pPr>
        <w:keepNext/>
        <w:keepLines/>
        <w:jc w:val="both"/>
        <w:rPr>
          <w:rFonts w:ascii="Tahoma" w:hAnsi="Tahoma" w:cs="Tahoma"/>
        </w:rPr>
      </w:pPr>
    </w:p>
    <w:p w14:paraId="3AC8E872" w14:textId="77777777" w:rsidR="00E97EB2" w:rsidRPr="00E97EB2" w:rsidRDefault="00E97EB2" w:rsidP="00C822BD">
      <w:pPr>
        <w:keepNext/>
        <w:keepLines/>
        <w:jc w:val="both"/>
        <w:rPr>
          <w:rFonts w:ascii="Tahoma" w:hAnsi="Tahoma" w:cs="Tahoma"/>
        </w:rPr>
      </w:pPr>
      <w:r w:rsidRPr="00C822BD">
        <w:rPr>
          <w:rFonts w:ascii="Tahoma" w:hAnsi="Tahoma" w:cs="Tahoma"/>
        </w:rPr>
        <w:lastRenderedPageBreak/>
        <w:t>Ponudnik mora zagotoviti ustrezno opremljeno vzdrževalno enoto. Obrezovanje mestnega drevja mora opravljati po mednarodnih pravilih (ISA, EAC). V biološkem roku saditve mora zagotoviti sajenje drevja predpisane velikosti.</w:t>
      </w:r>
    </w:p>
    <w:p w14:paraId="25059AFB" w14:textId="68F316C1" w:rsidR="00E97EB2" w:rsidRDefault="00E97EB2" w:rsidP="00C822BD">
      <w:pPr>
        <w:keepNext/>
        <w:keepLines/>
        <w:jc w:val="both"/>
        <w:rPr>
          <w:rFonts w:ascii="Tahoma" w:hAnsi="Tahoma" w:cs="Tahoma"/>
        </w:rPr>
      </w:pPr>
    </w:p>
    <w:p w14:paraId="50BCE213" w14:textId="7939C552" w:rsidR="00C822BD" w:rsidRDefault="00C822BD" w:rsidP="00C822BD">
      <w:pPr>
        <w:keepNext/>
        <w:keepLines/>
        <w:jc w:val="both"/>
        <w:rPr>
          <w:rFonts w:ascii="Tahoma" w:hAnsi="Tahoma" w:cs="Tahoma"/>
        </w:rPr>
      </w:pPr>
    </w:p>
    <w:p w14:paraId="3853D380" w14:textId="77777777" w:rsidR="00C822BD" w:rsidRDefault="00C822BD" w:rsidP="00C822BD">
      <w:pPr>
        <w:keepNext/>
        <w:keepLines/>
        <w:jc w:val="both"/>
        <w:rPr>
          <w:rFonts w:ascii="Tahoma" w:hAnsi="Tahoma" w:cs="Tahoma"/>
        </w:rPr>
      </w:pPr>
    </w:p>
    <w:p w14:paraId="0E81DDC7" w14:textId="1D87A711" w:rsidR="00E97EB2" w:rsidRPr="00E97EB2" w:rsidRDefault="00E97EB2" w:rsidP="00C822BD">
      <w:pPr>
        <w:keepNext/>
        <w:keepLines/>
        <w:numPr>
          <w:ilvl w:val="1"/>
          <w:numId w:val="4"/>
        </w:numPr>
        <w:jc w:val="both"/>
        <w:rPr>
          <w:rFonts w:ascii="Tahoma" w:hAnsi="Tahoma" w:cs="Tahoma"/>
          <w:b/>
        </w:rPr>
      </w:pPr>
      <w:r w:rsidRPr="00E97EB2">
        <w:rPr>
          <w:rFonts w:ascii="Tahoma" w:hAnsi="Tahoma" w:cs="Tahoma"/>
          <w:b/>
        </w:rPr>
        <w:t>Ogled lokacije</w:t>
      </w:r>
      <w:r w:rsidR="001F7A98">
        <w:rPr>
          <w:rFonts w:ascii="Tahoma" w:hAnsi="Tahoma" w:cs="Tahoma"/>
          <w:b/>
        </w:rPr>
        <w:t xml:space="preserve"> oziroma ogled lokacij izvajanja storitev</w:t>
      </w:r>
    </w:p>
    <w:p w14:paraId="6FFBB2ED" w14:textId="260C235D" w:rsidR="00E97EB2" w:rsidRDefault="00E97EB2" w:rsidP="00C822BD">
      <w:pPr>
        <w:keepNext/>
        <w:keepLines/>
        <w:jc w:val="both"/>
        <w:rPr>
          <w:rFonts w:ascii="Tahoma" w:hAnsi="Tahoma" w:cs="Tahoma"/>
        </w:rPr>
      </w:pPr>
    </w:p>
    <w:p w14:paraId="60F122E8" w14:textId="6F7BC626" w:rsidR="001F7A98" w:rsidRPr="00C822BD" w:rsidRDefault="001F7A98" w:rsidP="00C822BD">
      <w:pPr>
        <w:keepNext/>
        <w:keepLines/>
        <w:suppressAutoHyphens/>
        <w:jc w:val="both"/>
        <w:rPr>
          <w:rFonts w:ascii="Tahoma" w:hAnsi="Tahoma" w:cs="Tahoma"/>
          <w:bCs/>
        </w:rPr>
      </w:pPr>
      <w:r w:rsidRPr="00C822BD">
        <w:rPr>
          <w:rFonts w:ascii="Tahoma" w:hAnsi="Tahoma" w:cs="Tahoma"/>
          <w:bCs/>
        </w:rPr>
        <w:t xml:space="preserve">Naročnik ne zahteva ogleda lokacije, </w:t>
      </w:r>
      <w:r w:rsidRPr="00C822BD">
        <w:rPr>
          <w:rFonts w:ascii="Tahoma" w:hAnsi="Tahoma" w:cs="Tahoma"/>
        </w:rPr>
        <w:t>je pa za potencialne ponudnike možen oz. na voljo. Potencialni ponudniki</w:t>
      </w:r>
      <w:r w:rsidRPr="00C822BD">
        <w:rPr>
          <w:rFonts w:ascii="Tahoma" w:hAnsi="Tahoma" w:cs="Tahoma"/>
          <w:b/>
        </w:rPr>
        <w:t xml:space="preserve"> </w:t>
      </w:r>
      <w:r w:rsidRPr="00C822BD">
        <w:rPr>
          <w:rFonts w:ascii="Tahoma" w:hAnsi="Tahoma" w:cs="Tahoma"/>
        </w:rPr>
        <w:t>se morajo za morebitni ogled lokacije predhodno dogovori s kontaktno osebo:</w:t>
      </w:r>
      <w:r w:rsidRPr="00C822BD">
        <w:rPr>
          <w:rFonts w:ascii="Tahoma" w:hAnsi="Tahoma" w:cs="Tahoma"/>
          <w:bCs/>
        </w:rPr>
        <w:t xml:space="preserve"> </w:t>
      </w:r>
      <w:r w:rsidRPr="00C822BD">
        <w:rPr>
          <w:rFonts w:ascii="Tahoma" w:hAnsi="Tahoma" w:cs="Tahoma"/>
        </w:rPr>
        <w:t>Nejc Praznik, telefon: 041 575 283</w:t>
      </w:r>
      <w:r w:rsidRPr="00C822BD">
        <w:rPr>
          <w:rFonts w:ascii="Tahoma" w:hAnsi="Tahoma" w:cs="Tahoma"/>
          <w:bCs/>
        </w:rPr>
        <w:t xml:space="preserve">, najkasneje do tri (3) koledarske dni pred potekom roka za postavljanje vprašanj naročniku. </w:t>
      </w:r>
    </w:p>
    <w:p w14:paraId="1DD51173" w14:textId="77777777" w:rsidR="001F7A98" w:rsidRPr="00C822BD" w:rsidRDefault="001F7A98" w:rsidP="00C822BD">
      <w:pPr>
        <w:keepNext/>
        <w:keepLines/>
        <w:jc w:val="both"/>
        <w:rPr>
          <w:rFonts w:ascii="Tahoma" w:hAnsi="Tahoma" w:cs="Tahoma"/>
          <w:kern w:val="16"/>
        </w:rPr>
      </w:pPr>
    </w:p>
    <w:p w14:paraId="120B2339" w14:textId="77777777" w:rsidR="001F7A98" w:rsidRPr="00C822BD" w:rsidRDefault="001F7A98" w:rsidP="00C822BD">
      <w:pPr>
        <w:keepNext/>
        <w:keepLines/>
        <w:jc w:val="both"/>
        <w:rPr>
          <w:rFonts w:ascii="Tahoma" w:hAnsi="Tahoma" w:cs="Tahoma"/>
          <w:kern w:val="16"/>
        </w:rPr>
      </w:pPr>
      <w:r w:rsidRPr="00C822BD">
        <w:rPr>
          <w:rFonts w:ascii="Tahoma" w:hAnsi="Tahoma" w:cs="Tahoma"/>
          <w:bCs/>
        </w:rPr>
        <w:t xml:space="preserve">Ogled lokacije je možen (na podlagi predhodnega dogovora s kontaktno osebo naročnika) najkasneje en dan pred potekom roka za postavljanje vprašanj naročniku. </w:t>
      </w:r>
    </w:p>
    <w:p w14:paraId="6ACDF763" w14:textId="77777777" w:rsidR="00E97EB2" w:rsidRPr="00C822BD" w:rsidRDefault="00E97EB2" w:rsidP="00C822BD">
      <w:pPr>
        <w:keepNext/>
        <w:keepLines/>
        <w:jc w:val="both"/>
        <w:rPr>
          <w:rFonts w:ascii="Tahoma" w:hAnsi="Tahoma" w:cs="Tahoma"/>
        </w:rPr>
      </w:pPr>
    </w:p>
    <w:p w14:paraId="08D47621" w14:textId="630DC04F" w:rsidR="00D915A3" w:rsidRPr="00C822BD" w:rsidRDefault="005937B4" w:rsidP="00C822BD">
      <w:pPr>
        <w:keepNext/>
        <w:keepLines/>
        <w:numPr>
          <w:ilvl w:val="1"/>
          <w:numId w:val="4"/>
        </w:numPr>
        <w:jc w:val="both"/>
        <w:rPr>
          <w:rFonts w:ascii="Tahoma" w:hAnsi="Tahoma" w:cs="Tahoma"/>
          <w:b/>
        </w:rPr>
      </w:pPr>
      <w:r w:rsidRPr="00C822BD">
        <w:rPr>
          <w:rFonts w:ascii="Tahoma" w:hAnsi="Tahoma" w:cs="Tahoma"/>
          <w:b/>
        </w:rPr>
        <w:t xml:space="preserve">Ponudbena </w:t>
      </w:r>
      <w:r w:rsidR="008849AE" w:rsidRPr="00C822BD">
        <w:rPr>
          <w:rFonts w:ascii="Tahoma" w:hAnsi="Tahoma" w:cs="Tahoma"/>
          <w:b/>
        </w:rPr>
        <w:t>vrednosti in ponudbeni predračun</w:t>
      </w:r>
    </w:p>
    <w:p w14:paraId="59C48782" w14:textId="77777777" w:rsidR="00D915A3" w:rsidRPr="00C822BD" w:rsidRDefault="00D915A3" w:rsidP="00C822BD">
      <w:pPr>
        <w:keepNext/>
        <w:keepLines/>
        <w:jc w:val="both"/>
        <w:rPr>
          <w:rFonts w:ascii="Tahoma" w:hAnsi="Tahoma" w:cs="Tahoma"/>
        </w:rPr>
      </w:pPr>
    </w:p>
    <w:p w14:paraId="0C699C1A" w14:textId="672F6AFE" w:rsidR="00E97EB2" w:rsidRPr="00C822BD" w:rsidRDefault="00E97EB2" w:rsidP="00C822BD">
      <w:pPr>
        <w:keepNext/>
        <w:keepLines/>
        <w:jc w:val="both"/>
        <w:rPr>
          <w:rFonts w:ascii="Tahoma" w:hAnsi="Tahoma" w:cs="Tahoma"/>
        </w:rPr>
      </w:pPr>
      <w:r w:rsidRPr="00C822BD">
        <w:rPr>
          <w:rFonts w:ascii="Tahoma" w:hAnsi="Tahoma" w:cs="Tahoma"/>
        </w:rPr>
        <w:t xml:space="preserve">Ponudnik v sistem e-JN </w:t>
      </w:r>
      <w:r w:rsidRPr="00C822BD">
        <w:rPr>
          <w:rFonts w:ascii="Tahoma" w:hAnsi="Tahoma" w:cs="Tahoma"/>
          <w:b/>
        </w:rPr>
        <w:t>v razdelek »Skupna ponudbena vrednost«</w:t>
      </w:r>
      <w:r w:rsidRPr="00C822BD">
        <w:rPr>
          <w:rFonts w:ascii="Tahoma" w:hAnsi="Tahoma" w:cs="Tahoma"/>
        </w:rPr>
        <w:t xml:space="preserve"> v za</w:t>
      </w:r>
      <w:r w:rsidR="007A3CA9">
        <w:rPr>
          <w:rFonts w:ascii="Tahoma" w:hAnsi="Tahoma" w:cs="Tahoma"/>
        </w:rPr>
        <w:t xml:space="preserve"> </w:t>
      </w:r>
      <w:r w:rsidRPr="00C822BD">
        <w:rPr>
          <w:rFonts w:ascii="Tahoma" w:hAnsi="Tahoma" w:cs="Tahoma"/>
        </w:rPr>
        <w:t xml:space="preserve">to namenjen prostor vpiše skupni ponudbeni znesek brez davka v EUR in znesek davka v EUR. Znesek z davkom (EUR) in vsi podatki, ki prikazujejo skupno ponudbeno vrednost, se izračunajo samodejno. V </w:t>
      </w:r>
      <w:r w:rsidRPr="00C822BD">
        <w:rPr>
          <w:rFonts w:ascii="Tahoma" w:hAnsi="Tahoma" w:cs="Tahoma"/>
          <w:b/>
        </w:rPr>
        <w:t>del »Predračun«</w:t>
      </w:r>
      <w:r w:rsidRPr="00C822BD">
        <w:rPr>
          <w:rFonts w:ascii="Tahoma" w:hAnsi="Tahoma" w:cs="Tahoma"/>
        </w:rPr>
        <w:t xml:space="preserve"> pa naloži izpolnjeno in podpisano Prilogo 2 »PONUDBA« v obliki </w:t>
      </w:r>
      <w:proofErr w:type="spellStart"/>
      <w:r w:rsidRPr="00C822BD">
        <w:rPr>
          <w:rFonts w:ascii="Tahoma" w:hAnsi="Tahoma" w:cs="Tahoma"/>
        </w:rPr>
        <w:t>pdf</w:t>
      </w:r>
      <w:proofErr w:type="spellEnd"/>
      <w:r w:rsidRPr="00C822BD">
        <w:rPr>
          <w:rFonts w:ascii="Tahoma" w:hAnsi="Tahoma" w:cs="Tahoma"/>
        </w:rPr>
        <w:t>.</w:t>
      </w:r>
    </w:p>
    <w:p w14:paraId="4A9649CB" w14:textId="77777777" w:rsidR="00E97EB2" w:rsidRPr="00C822BD" w:rsidRDefault="00E97EB2" w:rsidP="00C822BD">
      <w:pPr>
        <w:keepNext/>
        <w:keepLines/>
        <w:jc w:val="both"/>
        <w:rPr>
          <w:rFonts w:ascii="Tahoma" w:hAnsi="Tahoma" w:cs="Tahoma"/>
        </w:rPr>
      </w:pPr>
    </w:p>
    <w:p w14:paraId="0299BB01" w14:textId="24EA1CC7" w:rsidR="00E97EB2" w:rsidRPr="00C822BD" w:rsidRDefault="00E97EB2" w:rsidP="00C822BD">
      <w:pPr>
        <w:keepNext/>
        <w:keepLines/>
        <w:jc w:val="both"/>
        <w:rPr>
          <w:rFonts w:ascii="Tahoma" w:hAnsi="Tahoma" w:cs="Tahoma"/>
        </w:rPr>
      </w:pPr>
      <w:r w:rsidRPr="00C822BD">
        <w:rPr>
          <w:rFonts w:ascii="Tahoma" w:hAnsi="Tahoma" w:cs="Tahoma"/>
        </w:rPr>
        <w:t>»Skupna ponudbena vrednost«, ki bo vpisana v istoimenski razdelek</w:t>
      </w:r>
      <w:r w:rsidR="00C12521">
        <w:rPr>
          <w:rFonts w:ascii="Tahoma" w:hAnsi="Tahoma" w:cs="Tahoma"/>
        </w:rPr>
        <w:t>,</w:t>
      </w:r>
      <w:r w:rsidRPr="00C822BD">
        <w:rPr>
          <w:rFonts w:ascii="Tahoma" w:hAnsi="Tahoma" w:cs="Tahoma"/>
        </w:rPr>
        <w:t xml:space="preserve"> in dokument, ki bo naložen kot predračun (Priloga »PONUDBA«) v del »Predračun«, bosta razvidna in dostopna na javnem odpiranju ponudb.</w:t>
      </w:r>
    </w:p>
    <w:p w14:paraId="5EA7C910" w14:textId="77777777" w:rsidR="00E97EB2" w:rsidRPr="00C822BD" w:rsidRDefault="00E97EB2" w:rsidP="00C822BD">
      <w:pPr>
        <w:keepNext/>
        <w:keepLines/>
        <w:jc w:val="both"/>
        <w:rPr>
          <w:rFonts w:ascii="Tahoma" w:hAnsi="Tahoma" w:cs="Tahoma"/>
        </w:rPr>
      </w:pPr>
    </w:p>
    <w:p w14:paraId="65D95164" w14:textId="77777777" w:rsidR="00E97EB2" w:rsidRPr="00C822BD" w:rsidRDefault="00E97EB2" w:rsidP="00C822BD">
      <w:pPr>
        <w:keepNext/>
        <w:keepLines/>
        <w:jc w:val="both"/>
        <w:rPr>
          <w:rFonts w:ascii="Tahoma" w:hAnsi="Tahoma" w:cs="Tahoma"/>
        </w:rPr>
      </w:pPr>
      <w:r w:rsidRPr="00C822BD">
        <w:rPr>
          <w:rFonts w:ascii="Tahoma" w:hAnsi="Tahoma" w:cs="Tahoma"/>
        </w:rPr>
        <w:t xml:space="preserve">Ponudnik mora Prilogo 2 PONUDBA izpolniti, podpisati in žigosati ter jo v </w:t>
      </w:r>
      <w:proofErr w:type="spellStart"/>
      <w:r w:rsidRPr="00C822BD">
        <w:rPr>
          <w:rFonts w:ascii="Tahoma" w:hAnsi="Tahoma" w:cs="Tahoma"/>
        </w:rPr>
        <w:t>pdf</w:t>
      </w:r>
      <w:proofErr w:type="spellEnd"/>
      <w:r w:rsidRPr="00C822BD">
        <w:rPr>
          <w:rFonts w:ascii="Tahoma" w:hAnsi="Tahoma" w:cs="Tahoma"/>
        </w:rPr>
        <w:t xml:space="preserve">. formatu priložiti tudi k ponudbi v razdelek </w:t>
      </w:r>
      <w:r w:rsidRPr="00C822BD">
        <w:rPr>
          <w:rFonts w:ascii="Tahoma" w:hAnsi="Tahoma" w:cs="Tahoma"/>
          <w:b/>
        </w:rPr>
        <w:t>»DOKUMENTI«, del »Ostale priloge«</w:t>
      </w:r>
      <w:r w:rsidRPr="00C822BD">
        <w:rPr>
          <w:rFonts w:ascii="Tahoma" w:hAnsi="Tahoma" w:cs="Tahoma"/>
        </w:rPr>
        <w:t xml:space="preserve">. </w:t>
      </w:r>
    </w:p>
    <w:p w14:paraId="5D144D5B" w14:textId="77777777" w:rsidR="00E97EB2" w:rsidRPr="00C822BD" w:rsidRDefault="00E97EB2" w:rsidP="00C822BD">
      <w:pPr>
        <w:keepNext/>
        <w:keepLines/>
        <w:jc w:val="both"/>
        <w:rPr>
          <w:rFonts w:ascii="Tahoma" w:hAnsi="Tahoma" w:cs="Tahoma"/>
        </w:rPr>
      </w:pPr>
    </w:p>
    <w:p w14:paraId="6EE888B4" w14:textId="6F21640E" w:rsidR="00E97EB2" w:rsidRPr="00C822BD" w:rsidRDefault="00E97EB2" w:rsidP="00C822BD">
      <w:pPr>
        <w:keepNext/>
        <w:keepLines/>
        <w:jc w:val="both"/>
        <w:rPr>
          <w:rFonts w:ascii="Tahoma" w:hAnsi="Tahoma" w:cs="Tahoma"/>
        </w:rPr>
      </w:pPr>
      <w:r w:rsidRPr="00C822BD">
        <w:rPr>
          <w:rFonts w:ascii="Tahoma" w:hAnsi="Tahoma" w:cs="Tahoma"/>
        </w:rPr>
        <w:t xml:space="preserve">Ponudnik mora k Prilogi 2 PONUDBA priložiti tudi </w:t>
      </w:r>
      <w:r w:rsidRPr="00C822BD">
        <w:rPr>
          <w:rFonts w:ascii="Tahoma" w:hAnsi="Tahoma" w:cs="Tahoma"/>
          <w:b/>
        </w:rPr>
        <w:t>izpolnjen in podpisan ponudbeni predračun</w:t>
      </w:r>
      <w:r w:rsidRPr="00C822BD">
        <w:rPr>
          <w:rFonts w:ascii="Tahoma" w:hAnsi="Tahoma" w:cs="Tahoma"/>
        </w:rPr>
        <w:t xml:space="preserve">, ki je razpisni dokumentaciji priložen v </w:t>
      </w:r>
      <w:r w:rsidR="002D70C1">
        <w:rPr>
          <w:rFonts w:ascii="Tahoma" w:hAnsi="Tahoma" w:cs="Tahoma"/>
        </w:rPr>
        <w:t>E</w:t>
      </w:r>
      <w:r w:rsidRPr="00C822BD">
        <w:rPr>
          <w:rFonts w:ascii="Tahoma" w:hAnsi="Tahoma" w:cs="Tahoma"/>
        </w:rPr>
        <w:t xml:space="preserve">xcel formatu, ter ga </w:t>
      </w:r>
      <w:r w:rsidRPr="00C822BD">
        <w:rPr>
          <w:rFonts w:ascii="Tahoma" w:hAnsi="Tahoma" w:cs="Tahoma"/>
          <w:b/>
        </w:rPr>
        <w:t xml:space="preserve">podpisanega v </w:t>
      </w:r>
      <w:proofErr w:type="spellStart"/>
      <w:r w:rsidRPr="00C822BD">
        <w:rPr>
          <w:rFonts w:ascii="Tahoma" w:hAnsi="Tahoma" w:cs="Tahoma"/>
          <w:b/>
        </w:rPr>
        <w:t>pdf</w:t>
      </w:r>
      <w:proofErr w:type="spellEnd"/>
      <w:r w:rsidRPr="00C822BD">
        <w:rPr>
          <w:rFonts w:ascii="Tahoma" w:hAnsi="Tahoma" w:cs="Tahoma"/>
          <w:b/>
        </w:rPr>
        <w:t>. formatu priložiti v ponudbi v razdelek »DOKUMENTI«, del »Ostale priloge«</w:t>
      </w:r>
      <w:r w:rsidRPr="00C822BD">
        <w:rPr>
          <w:rFonts w:ascii="Tahoma" w:hAnsi="Tahoma" w:cs="Tahoma"/>
        </w:rPr>
        <w:t xml:space="preserve">. Ponudnik skupno ponudbeno vrednost iz ponudbenega predračuna prepiše v Prilogo 2 PONUDBA. Zaželeno je, da je ponudbeni predračun priložen tudi v </w:t>
      </w:r>
      <w:r w:rsidR="00364A49">
        <w:rPr>
          <w:rFonts w:ascii="Tahoma" w:hAnsi="Tahoma" w:cs="Tahoma"/>
        </w:rPr>
        <w:t>E</w:t>
      </w:r>
      <w:r w:rsidRPr="00C822BD">
        <w:rPr>
          <w:rFonts w:ascii="Tahoma" w:hAnsi="Tahoma" w:cs="Tahoma"/>
        </w:rPr>
        <w:t xml:space="preserve">xcel formatu. V primeru razlikovanja med ponudbenim predračunom v </w:t>
      </w:r>
      <w:proofErr w:type="spellStart"/>
      <w:r w:rsidRPr="00C822BD">
        <w:rPr>
          <w:rFonts w:ascii="Tahoma" w:hAnsi="Tahoma" w:cs="Tahoma"/>
        </w:rPr>
        <w:t>pdf</w:t>
      </w:r>
      <w:proofErr w:type="spellEnd"/>
      <w:r w:rsidRPr="00C822BD">
        <w:rPr>
          <w:rFonts w:ascii="Tahoma" w:hAnsi="Tahoma" w:cs="Tahoma"/>
        </w:rPr>
        <w:t xml:space="preserve">. formatu in ponudbenim predračunom </w:t>
      </w:r>
      <w:r w:rsidR="00364A49">
        <w:rPr>
          <w:rFonts w:ascii="Tahoma" w:hAnsi="Tahoma" w:cs="Tahoma"/>
        </w:rPr>
        <w:t>E</w:t>
      </w:r>
      <w:r w:rsidRPr="00C822BD">
        <w:rPr>
          <w:rFonts w:ascii="Tahoma" w:hAnsi="Tahoma" w:cs="Tahoma"/>
        </w:rPr>
        <w:t xml:space="preserve">xcel formatu, bo naročnik upošteval ponudbeni predračun v </w:t>
      </w:r>
      <w:proofErr w:type="spellStart"/>
      <w:r w:rsidRPr="00C822BD">
        <w:rPr>
          <w:rFonts w:ascii="Tahoma" w:hAnsi="Tahoma" w:cs="Tahoma"/>
        </w:rPr>
        <w:t>pdf</w:t>
      </w:r>
      <w:proofErr w:type="spellEnd"/>
      <w:r w:rsidRPr="00C822BD">
        <w:rPr>
          <w:rFonts w:ascii="Tahoma" w:hAnsi="Tahoma" w:cs="Tahoma"/>
        </w:rPr>
        <w:t xml:space="preserve">. formatu (v kolikor bo k ponudbi priložen tudi ponudbeni predračun v </w:t>
      </w:r>
      <w:r w:rsidR="00364A49">
        <w:rPr>
          <w:rFonts w:ascii="Tahoma" w:hAnsi="Tahoma" w:cs="Tahoma"/>
        </w:rPr>
        <w:t>E</w:t>
      </w:r>
      <w:r w:rsidRPr="00C822BD">
        <w:rPr>
          <w:rFonts w:ascii="Tahoma" w:hAnsi="Tahoma" w:cs="Tahoma"/>
        </w:rPr>
        <w:t xml:space="preserve">xcel formatu). </w:t>
      </w:r>
    </w:p>
    <w:p w14:paraId="69D149C3" w14:textId="77777777" w:rsidR="00E97EB2" w:rsidRPr="00C822BD" w:rsidRDefault="00E97EB2" w:rsidP="00C822BD">
      <w:pPr>
        <w:keepNext/>
        <w:keepLines/>
        <w:jc w:val="both"/>
        <w:rPr>
          <w:rFonts w:ascii="Tahoma" w:hAnsi="Tahoma" w:cs="Tahoma"/>
        </w:rPr>
      </w:pPr>
    </w:p>
    <w:p w14:paraId="1D07BF18" w14:textId="3EE675FE" w:rsidR="00E97EB2" w:rsidRPr="00C822BD" w:rsidRDefault="00E97EB2" w:rsidP="00C822BD">
      <w:pPr>
        <w:keepNext/>
        <w:keepLines/>
        <w:jc w:val="both"/>
        <w:rPr>
          <w:rFonts w:ascii="Tahoma" w:hAnsi="Tahoma" w:cs="Tahoma"/>
        </w:rPr>
      </w:pPr>
      <w:r w:rsidRPr="00C822BD">
        <w:rPr>
          <w:rFonts w:ascii="Tahoma" w:hAnsi="Tahoma" w:cs="Tahoma"/>
        </w:rPr>
        <w:t xml:space="preserve">Ponudbeni predračun je k razpisni dokumentaciji priložen v </w:t>
      </w:r>
      <w:r w:rsidR="00364A49">
        <w:rPr>
          <w:rFonts w:ascii="Tahoma" w:hAnsi="Tahoma" w:cs="Tahoma"/>
        </w:rPr>
        <w:t>E</w:t>
      </w:r>
      <w:r w:rsidRPr="00C822BD">
        <w:rPr>
          <w:rFonts w:ascii="Tahoma" w:hAnsi="Tahoma" w:cs="Tahoma"/>
        </w:rPr>
        <w:t xml:space="preserve">xcel formatu. Ponudnik mora v ponudbenem predračunu izpolniti vse navedene postavke, ponudbene cene (na enoto mere) pa morajo biti navedene v dveh decimalkah, oz. centih. </w:t>
      </w:r>
      <w:r w:rsidRPr="00C822BD">
        <w:rPr>
          <w:rFonts w:ascii="Tahoma" w:hAnsi="Tahoma" w:cs="Tahoma"/>
          <w:u w:val="single"/>
        </w:rPr>
        <w:t>Ponudnik mora v celice v stolpcu »Cena na enoto v EUR brez DDV« vnesti cene za vse predvidene postavke predračuna</w:t>
      </w:r>
      <w:r w:rsidRPr="00C822BD">
        <w:rPr>
          <w:rFonts w:ascii="Tahoma" w:hAnsi="Tahoma" w:cs="Tahoma"/>
        </w:rPr>
        <w:t xml:space="preserve">. Cene morajo biti izražene v EUR brez DDV, </w:t>
      </w:r>
      <w:r w:rsidRPr="00C822BD">
        <w:rPr>
          <w:rFonts w:ascii="Tahoma" w:hAnsi="Tahoma" w:cs="Tahoma"/>
          <w:b/>
        </w:rPr>
        <w:t xml:space="preserve">in sicer izražene/zaokrožene </w:t>
      </w:r>
      <w:r w:rsidRPr="00C822BD">
        <w:rPr>
          <w:rFonts w:ascii="Tahoma" w:hAnsi="Tahoma" w:cs="Tahoma"/>
          <w:b/>
          <w:u w:val="single"/>
        </w:rPr>
        <w:t>s strani ponudnika</w:t>
      </w:r>
      <w:r w:rsidRPr="00C822BD">
        <w:rPr>
          <w:rFonts w:ascii="Tahoma" w:hAnsi="Tahoma" w:cs="Tahoma"/>
          <w:b/>
        </w:rPr>
        <w:t xml:space="preserve"> na dve (2) decimalk</w:t>
      </w:r>
      <w:r w:rsidR="002D70C1">
        <w:rPr>
          <w:rFonts w:ascii="Tahoma" w:hAnsi="Tahoma" w:cs="Tahoma"/>
          <w:b/>
        </w:rPr>
        <w:t>i</w:t>
      </w:r>
      <w:r w:rsidRPr="00C822BD">
        <w:rPr>
          <w:rFonts w:ascii="Tahoma" w:hAnsi="Tahoma" w:cs="Tahoma"/>
        </w:rPr>
        <w:t>. V primeru, da ponudnik v ponudbeni predračun za posamezno postavko ne vnese vrednosti postavke, bo naročnik takšno ponudbo zavrnil.</w:t>
      </w:r>
    </w:p>
    <w:p w14:paraId="4D3ABBDB" w14:textId="77777777" w:rsidR="00E97EB2" w:rsidRPr="00C822BD" w:rsidRDefault="00E97EB2" w:rsidP="00C822BD">
      <w:pPr>
        <w:keepNext/>
        <w:keepLines/>
        <w:jc w:val="both"/>
        <w:rPr>
          <w:rFonts w:ascii="Tahoma" w:hAnsi="Tahoma" w:cs="Tahoma"/>
        </w:rPr>
      </w:pPr>
    </w:p>
    <w:p w14:paraId="6145ACFA" w14:textId="5DE2C1C0" w:rsidR="00E97EB2" w:rsidRPr="00C822BD" w:rsidRDefault="00E97EB2" w:rsidP="00C822BD">
      <w:pPr>
        <w:keepNext/>
        <w:keepLines/>
        <w:jc w:val="both"/>
        <w:rPr>
          <w:rFonts w:ascii="Tahoma" w:hAnsi="Tahoma" w:cs="Tahoma"/>
        </w:rPr>
      </w:pPr>
      <w:r w:rsidRPr="00C822BD">
        <w:rPr>
          <w:rFonts w:ascii="Tahoma" w:hAnsi="Tahoma" w:cs="Tahoma"/>
        </w:rPr>
        <w:t>Cene na enoto mere (v EUR brez DDV), navedene v ponudbi oziroma ponudbenem predračunu</w:t>
      </w:r>
      <w:r w:rsidR="002D70C1">
        <w:rPr>
          <w:rFonts w:ascii="Tahoma" w:hAnsi="Tahoma" w:cs="Tahoma"/>
        </w:rPr>
        <w:t>,</w:t>
      </w:r>
      <w:r w:rsidRPr="00C822BD">
        <w:rPr>
          <w:rFonts w:ascii="Tahoma" w:hAnsi="Tahoma" w:cs="Tahoma"/>
        </w:rPr>
        <w:t xml:space="preserve"> morajo biti v času veljavnosti okvirnega sporazuma fiksne, razen v primeru znižanja cen in zvišanja  skladu z naslednjim odstavkom.</w:t>
      </w:r>
    </w:p>
    <w:p w14:paraId="4909ECA7" w14:textId="77777777" w:rsidR="00E97EB2" w:rsidRPr="00C822BD" w:rsidRDefault="00E97EB2" w:rsidP="00C822BD">
      <w:pPr>
        <w:keepNext/>
        <w:keepLines/>
        <w:jc w:val="both"/>
        <w:rPr>
          <w:rFonts w:ascii="Tahoma" w:hAnsi="Tahoma" w:cs="Tahoma"/>
        </w:rPr>
      </w:pPr>
    </w:p>
    <w:p w14:paraId="1CC8A9D9" w14:textId="151A527B" w:rsidR="00E97EB2" w:rsidRPr="00C822BD" w:rsidRDefault="00E97EB2" w:rsidP="00C822BD">
      <w:pPr>
        <w:keepNext/>
        <w:keepLines/>
        <w:jc w:val="both"/>
        <w:rPr>
          <w:rFonts w:ascii="Tahoma" w:hAnsi="Tahoma" w:cs="Tahoma"/>
        </w:rPr>
      </w:pPr>
      <w:r w:rsidRPr="00C822BD">
        <w:rPr>
          <w:rFonts w:ascii="Tahoma" w:hAnsi="Tahoma" w:cs="Tahoma"/>
        </w:rPr>
        <w:t xml:space="preserve">Cene </w:t>
      </w:r>
      <w:r w:rsidR="00C65D57">
        <w:rPr>
          <w:rFonts w:ascii="Tahoma" w:hAnsi="Tahoma" w:cs="Tahoma"/>
        </w:rPr>
        <w:t xml:space="preserve">na enoto mere se lahko v obdobju veljavnosti okvirnega sporazuma spremenijo v skladu in na način, kot je podrobno </w:t>
      </w:r>
      <w:r w:rsidRPr="00C822BD">
        <w:rPr>
          <w:rFonts w:ascii="Tahoma" w:hAnsi="Tahoma" w:cs="Tahoma"/>
        </w:rPr>
        <w:t>opredeljen</w:t>
      </w:r>
      <w:r w:rsidR="00C65D57">
        <w:rPr>
          <w:rFonts w:ascii="Tahoma" w:hAnsi="Tahoma" w:cs="Tahoma"/>
        </w:rPr>
        <w:t>o</w:t>
      </w:r>
      <w:r w:rsidRPr="00C822BD">
        <w:rPr>
          <w:rFonts w:ascii="Tahoma" w:hAnsi="Tahoma" w:cs="Tahoma"/>
        </w:rPr>
        <w:t xml:space="preserve"> v osnutku okvirnega sporazuma.</w:t>
      </w:r>
    </w:p>
    <w:p w14:paraId="5928A1E1" w14:textId="77777777" w:rsidR="00E97EB2" w:rsidRPr="00C822BD" w:rsidRDefault="00E97EB2" w:rsidP="00C822BD">
      <w:pPr>
        <w:keepNext/>
        <w:keepLines/>
        <w:jc w:val="both"/>
        <w:rPr>
          <w:rFonts w:ascii="Tahoma" w:hAnsi="Tahoma" w:cs="Tahoma"/>
        </w:rPr>
      </w:pPr>
    </w:p>
    <w:p w14:paraId="06D7097C" w14:textId="77777777" w:rsidR="00E97EB2" w:rsidRPr="00C822BD" w:rsidRDefault="00E97EB2" w:rsidP="00C822BD">
      <w:pPr>
        <w:keepNext/>
        <w:keepLines/>
        <w:jc w:val="both"/>
        <w:rPr>
          <w:rFonts w:ascii="Tahoma" w:hAnsi="Tahoma" w:cs="Tahoma"/>
        </w:rPr>
      </w:pPr>
      <w:r w:rsidRPr="00C822BD">
        <w:rPr>
          <w:rFonts w:ascii="Tahoma" w:hAnsi="Tahoma" w:cs="Tahoma"/>
        </w:rPr>
        <w:lastRenderedPageBreak/>
        <w:t>Ponudnik mora pri pripravi ponudbe in določanju ponudbene cene na enoto mere upoštevati vse materialne in nematerialne stroške, ki bodo potrebni za izvedbo predmetnega javnega naročila, vključno s stroški dela, stroški transporta blaga, stroški pripravljalnih del, organizacije delovišča, stroški meritev, stroški za varnost pri delu, stroški zavarovanja materiala, opreme, pripomočkov in delovne sile, stroški izdelave ponudbene dokumentacije, popusti, dajatve, kot tudi stroški za vsa ostala dela in naloge, ki so v okvirnem sporazumu opredeljena kot obveznosti izvajalca.</w:t>
      </w:r>
    </w:p>
    <w:p w14:paraId="02939E3C" w14:textId="77777777" w:rsidR="00E97EB2" w:rsidRPr="00E97EB2" w:rsidRDefault="00E97EB2" w:rsidP="00C822BD">
      <w:pPr>
        <w:keepNext/>
        <w:keepLines/>
        <w:jc w:val="both"/>
        <w:rPr>
          <w:rFonts w:ascii="Tahoma" w:hAnsi="Tahoma" w:cs="Tahoma"/>
          <w:highlight w:val="yellow"/>
        </w:rPr>
      </w:pPr>
    </w:p>
    <w:p w14:paraId="742A2282" w14:textId="77777777" w:rsidR="00E97EB2" w:rsidRPr="00C822BD" w:rsidRDefault="00E97EB2" w:rsidP="00C822BD">
      <w:pPr>
        <w:keepNext/>
        <w:keepLines/>
        <w:jc w:val="both"/>
        <w:rPr>
          <w:rFonts w:ascii="Tahoma" w:hAnsi="Tahoma" w:cs="Tahoma"/>
        </w:rPr>
      </w:pPr>
      <w:bookmarkStart w:id="8" w:name="_Hlk208159983"/>
      <w:r w:rsidRPr="00C822BD">
        <w:rPr>
          <w:rFonts w:ascii="Tahoma" w:hAnsi="Tahoma" w:cs="Tahoma"/>
        </w:rPr>
        <w:t xml:space="preserve">V primeru razhajanj med podatki navedenimi v razdelku »Skupna ponudbena vrednost«, podatki v Prilogi »PREDRAČUN« - naloženim v razdelek »Skupna ponudbena cena«, del »Predračun«, in celotnim izpolnjenim ponudbenim predračunom v </w:t>
      </w:r>
      <w:proofErr w:type="spellStart"/>
      <w:r w:rsidRPr="00C822BD">
        <w:rPr>
          <w:rFonts w:ascii="Tahoma" w:hAnsi="Tahoma" w:cs="Tahoma"/>
        </w:rPr>
        <w:t>pdf</w:t>
      </w:r>
      <w:proofErr w:type="spellEnd"/>
      <w:r w:rsidRPr="00C822BD">
        <w:rPr>
          <w:rFonts w:ascii="Tahoma" w:hAnsi="Tahoma" w:cs="Tahoma"/>
        </w:rPr>
        <w:t xml:space="preserve">. formatu, naloženim v razdelek »Dokumenti«, del »Ostale priloge«, kot veljavni štejejo podatki ponudbenega predračuna v </w:t>
      </w:r>
      <w:proofErr w:type="spellStart"/>
      <w:r w:rsidRPr="00C822BD">
        <w:rPr>
          <w:rFonts w:ascii="Tahoma" w:hAnsi="Tahoma" w:cs="Tahoma"/>
        </w:rPr>
        <w:t>pdf</w:t>
      </w:r>
      <w:proofErr w:type="spellEnd"/>
      <w:r w:rsidRPr="00C822BD">
        <w:rPr>
          <w:rFonts w:ascii="Tahoma" w:hAnsi="Tahoma" w:cs="Tahoma"/>
        </w:rPr>
        <w:t>. formatu, ki je predložen v razdelku »Dokumenti«, del »Ostale priloge«.</w:t>
      </w:r>
    </w:p>
    <w:bookmarkEnd w:id="8"/>
    <w:p w14:paraId="08E662C0" w14:textId="77777777" w:rsidR="00E97EB2" w:rsidRPr="00C822BD" w:rsidRDefault="00E97EB2" w:rsidP="00C822BD">
      <w:pPr>
        <w:pStyle w:val="Telobesedila"/>
        <w:keepNext/>
        <w:keepLines/>
        <w:widowControl/>
        <w:rPr>
          <w:rFonts w:ascii="Tahoma" w:hAnsi="Tahoma" w:cs="Tahoma"/>
          <w:b w:val="0"/>
        </w:rPr>
      </w:pPr>
    </w:p>
    <w:p w14:paraId="4C006926" w14:textId="77777777" w:rsidR="00832A7F" w:rsidRPr="00C822BD" w:rsidRDefault="00832A7F" w:rsidP="00C822BD">
      <w:pPr>
        <w:keepNext/>
        <w:keepLines/>
        <w:numPr>
          <w:ilvl w:val="1"/>
          <w:numId w:val="4"/>
        </w:numPr>
        <w:jc w:val="both"/>
        <w:rPr>
          <w:rFonts w:ascii="Tahoma" w:hAnsi="Tahoma" w:cs="Tahoma"/>
          <w:b/>
        </w:rPr>
      </w:pPr>
      <w:r w:rsidRPr="00C822BD">
        <w:rPr>
          <w:rFonts w:ascii="Tahoma" w:hAnsi="Tahoma" w:cs="Tahoma"/>
          <w:b/>
        </w:rPr>
        <w:t>Plačilni pogoji</w:t>
      </w:r>
    </w:p>
    <w:p w14:paraId="46CEC5A0" w14:textId="77777777" w:rsidR="00832A7F" w:rsidRPr="00C822BD" w:rsidRDefault="00832A7F" w:rsidP="00C822BD">
      <w:pPr>
        <w:keepNext/>
        <w:keepLines/>
        <w:jc w:val="both"/>
        <w:rPr>
          <w:rFonts w:ascii="Tahoma" w:hAnsi="Tahoma" w:cs="Tahoma"/>
        </w:rPr>
      </w:pPr>
    </w:p>
    <w:p w14:paraId="1F1C7E5A" w14:textId="10298B1F" w:rsidR="00C853BE" w:rsidRPr="00C822BD" w:rsidRDefault="00C853BE" w:rsidP="00C822BD">
      <w:pPr>
        <w:keepNext/>
        <w:keepLines/>
        <w:jc w:val="both"/>
        <w:rPr>
          <w:rFonts w:ascii="Tahoma" w:hAnsi="Tahoma" w:cs="Tahoma"/>
          <w:kern w:val="16"/>
        </w:rPr>
      </w:pPr>
      <w:r w:rsidRPr="00C822BD">
        <w:rPr>
          <w:rFonts w:ascii="Tahoma" w:hAnsi="Tahoma" w:cs="Tahoma"/>
          <w:kern w:val="16"/>
        </w:rPr>
        <w:t xml:space="preserve">Način obračunavanja in plačilni pogoji so razvidni iz priloženega </w:t>
      </w:r>
      <w:r w:rsidR="00087E57" w:rsidRPr="00C822BD">
        <w:rPr>
          <w:rFonts w:ascii="Tahoma" w:hAnsi="Tahoma" w:cs="Tahoma"/>
          <w:kern w:val="16"/>
        </w:rPr>
        <w:t xml:space="preserve">osnutka </w:t>
      </w:r>
      <w:r w:rsidRPr="00C822BD">
        <w:rPr>
          <w:rFonts w:ascii="Tahoma" w:hAnsi="Tahoma" w:cs="Tahoma"/>
          <w:kern w:val="16"/>
        </w:rPr>
        <w:t>okvirnega sporazuma.</w:t>
      </w:r>
    </w:p>
    <w:p w14:paraId="23280682" w14:textId="77777777" w:rsidR="00C853BE" w:rsidRPr="00C822BD" w:rsidRDefault="00C853BE" w:rsidP="00C822BD">
      <w:pPr>
        <w:keepNext/>
        <w:keepLines/>
        <w:tabs>
          <w:tab w:val="left" w:pos="0"/>
        </w:tabs>
        <w:ind w:right="-2"/>
        <w:jc w:val="both"/>
        <w:rPr>
          <w:rFonts w:ascii="Tahoma" w:hAnsi="Tahoma" w:cs="Tahoma"/>
        </w:rPr>
      </w:pPr>
    </w:p>
    <w:p w14:paraId="518E6B76" w14:textId="2A856828" w:rsidR="00C853BE" w:rsidRPr="00C822BD" w:rsidRDefault="00C853BE" w:rsidP="00C822BD">
      <w:pPr>
        <w:keepNext/>
        <w:keepLines/>
        <w:jc w:val="both"/>
        <w:rPr>
          <w:rFonts w:ascii="Tahoma" w:hAnsi="Tahoma" w:cs="Tahoma"/>
        </w:rPr>
      </w:pPr>
      <w:r w:rsidRPr="00C822BD">
        <w:rPr>
          <w:rFonts w:ascii="Tahoma" w:hAnsi="Tahoma" w:cs="Tahoma"/>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FBD7D95" w14:textId="77777777" w:rsidR="00C853BE" w:rsidRPr="00C822BD" w:rsidRDefault="00C853BE" w:rsidP="00C822BD">
      <w:pPr>
        <w:keepNext/>
        <w:keepLines/>
        <w:jc w:val="both"/>
        <w:rPr>
          <w:rFonts w:ascii="Tahoma" w:hAnsi="Tahoma" w:cs="Tahoma"/>
          <w:kern w:val="16"/>
        </w:rPr>
      </w:pPr>
    </w:p>
    <w:p w14:paraId="0387B6AB" w14:textId="77777777" w:rsidR="00C853BE" w:rsidRPr="00C822BD" w:rsidRDefault="00C853BE" w:rsidP="00C822BD">
      <w:pPr>
        <w:keepNext/>
        <w:keepLines/>
        <w:jc w:val="both"/>
        <w:rPr>
          <w:rFonts w:ascii="Tahoma" w:hAnsi="Tahoma" w:cs="Tahoma"/>
          <w:kern w:val="16"/>
        </w:rPr>
      </w:pPr>
      <w:r w:rsidRPr="00C822BD">
        <w:rPr>
          <w:rFonts w:ascii="Tahoma" w:hAnsi="Tahoma" w:cs="Tahoma"/>
          <w:kern w:val="16"/>
        </w:rPr>
        <w:t>Naročnik bo plačila vsem v ponudbi navedenim podizvajalcem, izvajal skladno z določili ZJN-3.</w:t>
      </w:r>
    </w:p>
    <w:p w14:paraId="6ACAF032" w14:textId="77777777" w:rsidR="00A55222" w:rsidRPr="00C822BD" w:rsidRDefault="00A55222" w:rsidP="00C822BD">
      <w:pPr>
        <w:keepNext/>
        <w:keepLines/>
        <w:jc w:val="both"/>
        <w:rPr>
          <w:rFonts w:ascii="Tahoma" w:hAnsi="Tahoma" w:cs="Tahoma"/>
        </w:rPr>
      </w:pPr>
    </w:p>
    <w:p w14:paraId="017CB259" w14:textId="41C86FC4" w:rsidR="00FD4331" w:rsidRPr="00C822BD" w:rsidRDefault="003C6B04" w:rsidP="00C822BD">
      <w:pPr>
        <w:keepNext/>
        <w:keepLines/>
        <w:numPr>
          <w:ilvl w:val="1"/>
          <w:numId w:val="4"/>
        </w:numPr>
        <w:jc w:val="both"/>
        <w:rPr>
          <w:rFonts w:ascii="Tahoma" w:hAnsi="Tahoma" w:cs="Tahoma"/>
          <w:b/>
        </w:rPr>
      </w:pPr>
      <w:r w:rsidRPr="00C822BD">
        <w:rPr>
          <w:rFonts w:ascii="Tahoma" w:hAnsi="Tahoma" w:cs="Tahoma"/>
          <w:b/>
        </w:rPr>
        <w:t xml:space="preserve">Ostale </w:t>
      </w:r>
      <w:r w:rsidR="00FD4331" w:rsidRPr="00C822BD">
        <w:rPr>
          <w:rFonts w:ascii="Tahoma" w:hAnsi="Tahoma" w:cs="Tahoma"/>
          <w:b/>
        </w:rPr>
        <w:t xml:space="preserve">zahteve </w:t>
      </w:r>
    </w:p>
    <w:p w14:paraId="27D29F94" w14:textId="0967164D" w:rsidR="00FD4331" w:rsidRPr="00C822BD" w:rsidRDefault="00FD4331" w:rsidP="00C822BD">
      <w:pPr>
        <w:keepNext/>
        <w:keepLines/>
        <w:jc w:val="both"/>
        <w:rPr>
          <w:rFonts w:ascii="Tahoma" w:hAnsi="Tahoma" w:cs="Tahoma"/>
          <w:kern w:val="16"/>
        </w:rPr>
      </w:pPr>
    </w:p>
    <w:p w14:paraId="7580CAAD" w14:textId="77777777" w:rsidR="00E97EB2" w:rsidRPr="00E66FE4" w:rsidRDefault="00E97EB2" w:rsidP="00C822BD">
      <w:pPr>
        <w:keepNext/>
        <w:keepLines/>
        <w:jc w:val="both"/>
        <w:rPr>
          <w:rFonts w:ascii="Tahoma" w:hAnsi="Tahoma" w:cs="Tahoma"/>
        </w:rPr>
      </w:pPr>
      <w:r w:rsidRPr="00C822BD">
        <w:rPr>
          <w:rFonts w:ascii="Tahoma" w:hAnsi="Tahoma" w:cs="Tahoma"/>
        </w:rPr>
        <w:t>Vse ostale zahteve naročnika so podrobno opredeljene v osnutku okvirnega sporazuma (Priloga 10), ki je kot priloga sestavni del te razpisne dokumentacije. Ponudnik z oddajo ponudbe oziroma s predložitvijo ESPD obrazca izjavlja oziroma potrdi, da se strinja z njegovo vsebino oz. osnutkom. Zaželeno je, da ponudnik okvirni sporazum izpolni in predloži k ponudbeni dokumentaciji.</w:t>
      </w:r>
      <w:r>
        <w:rPr>
          <w:rFonts w:ascii="Tahoma" w:hAnsi="Tahoma" w:cs="Tahoma"/>
        </w:rPr>
        <w:t xml:space="preserve"> </w:t>
      </w:r>
      <w:r w:rsidRPr="00495F77">
        <w:rPr>
          <w:rFonts w:ascii="Tahoma" w:hAnsi="Tahoma" w:cs="Tahoma"/>
        </w:rPr>
        <w:t xml:space="preserve"> </w:t>
      </w:r>
    </w:p>
    <w:p w14:paraId="45A1B23C" w14:textId="77610CBF" w:rsidR="00E92D52" w:rsidRDefault="00E92D52" w:rsidP="00C822BD">
      <w:pPr>
        <w:keepNext/>
        <w:keepLines/>
        <w:jc w:val="both"/>
        <w:rPr>
          <w:rFonts w:ascii="Tahoma" w:hAnsi="Tahoma" w:cs="Tahoma"/>
        </w:rPr>
      </w:pPr>
    </w:p>
    <w:p w14:paraId="50E3C170" w14:textId="77777777" w:rsidR="001F7A98" w:rsidRDefault="001F7A98" w:rsidP="00C822BD">
      <w:pPr>
        <w:keepNext/>
        <w:keepLines/>
        <w:rPr>
          <w:rFonts w:ascii="Tahoma" w:hAnsi="Tahoma" w:cs="Tahoma"/>
          <w:b/>
          <w:sz w:val="24"/>
        </w:rPr>
      </w:pPr>
      <w:r>
        <w:rPr>
          <w:rFonts w:ascii="Tahoma" w:hAnsi="Tahoma" w:cs="Tahoma"/>
          <w:b/>
          <w:sz w:val="24"/>
        </w:rPr>
        <w:br w:type="page"/>
      </w:r>
    </w:p>
    <w:p w14:paraId="7CCCCE13" w14:textId="010250D6" w:rsidR="00832A7F" w:rsidRPr="00495F77" w:rsidRDefault="003705CC" w:rsidP="00C822BD">
      <w:pPr>
        <w:keepNext/>
        <w:keepLines/>
        <w:numPr>
          <w:ilvl w:val="0"/>
          <w:numId w:val="2"/>
        </w:numPr>
        <w:jc w:val="both"/>
        <w:rPr>
          <w:rFonts w:ascii="Tahoma" w:hAnsi="Tahoma" w:cs="Tahoma"/>
          <w:b/>
          <w:sz w:val="24"/>
        </w:rPr>
      </w:pPr>
      <w:r w:rsidRPr="00495F77">
        <w:rPr>
          <w:rFonts w:ascii="Tahoma" w:hAnsi="Tahoma" w:cs="Tahoma"/>
          <w:b/>
          <w:sz w:val="24"/>
        </w:rPr>
        <w:lastRenderedPageBreak/>
        <w:t>UGOTAVLJANJE SPOSOBNOSTI</w:t>
      </w:r>
      <w:r w:rsidR="00832A7F" w:rsidRPr="00495F77">
        <w:rPr>
          <w:rFonts w:ascii="Tahoma" w:hAnsi="Tahoma" w:cs="Tahoma"/>
          <w:b/>
          <w:sz w:val="24"/>
        </w:rPr>
        <w:t xml:space="preserve"> </w:t>
      </w:r>
    </w:p>
    <w:p w14:paraId="580AA9B5" w14:textId="77777777" w:rsidR="003705CC" w:rsidRPr="00495F77" w:rsidRDefault="003705CC" w:rsidP="00C822BD">
      <w:pPr>
        <w:keepNext/>
        <w:keepLines/>
        <w:jc w:val="both"/>
        <w:rPr>
          <w:rFonts w:ascii="Tahoma" w:hAnsi="Tahoma" w:cs="Tahoma"/>
          <w:b/>
          <w:sz w:val="24"/>
        </w:rPr>
      </w:pPr>
    </w:p>
    <w:p w14:paraId="7D445C43" w14:textId="77777777" w:rsidR="0031455C" w:rsidRPr="00C822BD" w:rsidRDefault="0031455C" w:rsidP="00C822BD">
      <w:pPr>
        <w:keepNext/>
        <w:keepLines/>
        <w:jc w:val="both"/>
        <w:rPr>
          <w:rFonts w:ascii="Tahoma" w:hAnsi="Tahoma" w:cs="Tahoma"/>
          <w:b/>
          <w:bCs/>
        </w:rPr>
      </w:pPr>
      <w:r w:rsidRPr="00C822BD">
        <w:rPr>
          <w:rFonts w:ascii="Tahoma" w:hAnsi="Tahoma" w:cs="Tahoma"/>
          <w:b/>
          <w:bCs/>
        </w:rPr>
        <w:t xml:space="preserve">Splošno: </w:t>
      </w:r>
    </w:p>
    <w:p w14:paraId="429468C1" w14:textId="1D10DA16" w:rsidR="0031455C" w:rsidRPr="00C822BD" w:rsidRDefault="0031455C" w:rsidP="00C822BD">
      <w:pPr>
        <w:keepNext/>
        <w:keepLines/>
        <w:suppressAutoHyphens/>
        <w:jc w:val="both"/>
        <w:rPr>
          <w:rFonts w:ascii="Tahoma" w:hAnsi="Tahoma" w:cs="Tahoma"/>
          <w:bCs/>
        </w:rPr>
      </w:pPr>
      <w:r w:rsidRPr="00C822BD">
        <w:rPr>
          <w:rFonts w:ascii="Tahoma" w:hAnsi="Tahoma" w:cs="Tahoma"/>
          <w:bCs/>
        </w:rPr>
        <w:t xml:space="preserve">Za ugotavljanje sposobnosti mora </w:t>
      </w:r>
      <w:r w:rsidR="00797DB2" w:rsidRPr="00C822BD">
        <w:rPr>
          <w:rFonts w:ascii="Tahoma" w:hAnsi="Tahoma" w:cs="Tahoma"/>
          <w:bCs/>
        </w:rPr>
        <w:t>gospodarski subjekt</w:t>
      </w:r>
      <w:r w:rsidRPr="00C822BD">
        <w:rPr>
          <w:rFonts w:ascii="Tahoma" w:hAnsi="Tahoma" w:cs="Tahoma"/>
          <w:bCs/>
        </w:rPr>
        <w:t xml:space="preserve"> izpolnjevati pogoje in zahteve skladno z določbami ZJN-3, ter pogoje in zahteve, ki so določene v tej razpisni dokumentaciji. </w:t>
      </w:r>
    </w:p>
    <w:p w14:paraId="52839C0A" w14:textId="77777777" w:rsidR="0031455C" w:rsidRPr="00C822BD" w:rsidRDefault="0031455C" w:rsidP="00C822BD">
      <w:pPr>
        <w:keepNext/>
        <w:keepLines/>
        <w:suppressAutoHyphens/>
        <w:jc w:val="both"/>
        <w:rPr>
          <w:rFonts w:ascii="Tahoma" w:hAnsi="Tahoma" w:cs="Tahoma"/>
          <w:bCs/>
        </w:rPr>
      </w:pPr>
    </w:p>
    <w:p w14:paraId="1E060300" w14:textId="64D6D749" w:rsidR="0031455C" w:rsidRPr="00C822BD" w:rsidRDefault="0031455C" w:rsidP="00C822BD">
      <w:pPr>
        <w:keepNext/>
        <w:keepLines/>
        <w:suppressAutoHyphens/>
        <w:jc w:val="both"/>
        <w:rPr>
          <w:rFonts w:ascii="Tahoma" w:hAnsi="Tahoma" w:cs="Tahoma"/>
          <w:bCs/>
        </w:rPr>
      </w:pPr>
      <w:r w:rsidRPr="00C822BD">
        <w:rPr>
          <w:rFonts w:ascii="Tahoma" w:hAnsi="Tahoma" w:cs="Tahoma"/>
          <w:bCs/>
        </w:rPr>
        <w:t xml:space="preserve">Naročnik bo od </w:t>
      </w:r>
      <w:r w:rsidR="00797DB2" w:rsidRPr="00C822BD">
        <w:rPr>
          <w:rFonts w:ascii="Tahoma" w:hAnsi="Tahoma" w:cs="Tahoma"/>
          <w:bCs/>
        </w:rPr>
        <w:t>gospodarskega subjekta</w:t>
      </w:r>
      <w:r w:rsidRPr="00C822BD">
        <w:rPr>
          <w:rFonts w:ascii="Tahoma" w:hAnsi="Tahoma" w:cs="Tahoma"/>
          <w:bCs/>
        </w:rPr>
        <w:t xml:space="preserve"> zahteval, da predloži dokazila o izpolnjevanju pogojev in zahtev iz razpisne dokumentacije, v kolikor </w:t>
      </w:r>
      <w:r w:rsidR="00797DB2" w:rsidRPr="00C822BD">
        <w:rPr>
          <w:rFonts w:ascii="Tahoma" w:hAnsi="Tahoma" w:cs="Tahoma"/>
          <w:bCs/>
        </w:rPr>
        <w:t>gospodarski subjekt</w:t>
      </w:r>
      <w:r w:rsidRPr="00C822BD">
        <w:rPr>
          <w:rFonts w:ascii="Tahoma" w:hAnsi="Tahoma" w:cs="Tahoma"/>
          <w:bCs/>
        </w:rPr>
        <w:t xml:space="preserve"> vseh zahtevanih dokazil že ne b</w:t>
      </w:r>
      <w:r w:rsidR="00797DB2" w:rsidRPr="00C822BD">
        <w:rPr>
          <w:rFonts w:ascii="Tahoma" w:hAnsi="Tahoma" w:cs="Tahoma"/>
          <w:bCs/>
        </w:rPr>
        <w:t>o sam priložil</w:t>
      </w:r>
      <w:r w:rsidRPr="00C822BD">
        <w:rPr>
          <w:rFonts w:ascii="Tahoma" w:hAnsi="Tahoma" w:cs="Tahoma"/>
          <w:bCs/>
        </w:rPr>
        <w:t xml:space="preserve"> v ponudbi. </w:t>
      </w:r>
    </w:p>
    <w:p w14:paraId="67ADE8E5" w14:textId="77777777" w:rsidR="0031455C" w:rsidRPr="00C822BD" w:rsidRDefault="0031455C" w:rsidP="00C822BD">
      <w:pPr>
        <w:keepNext/>
        <w:keepLines/>
        <w:suppressAutoHyphens/>
        <w:jc w:val="both"/>
        <w:rPr>
          <w:rFonts w:ascii="Tahoma" w:hAnsi="Tahoma" w:cs="Tahoma"/>
          <w:bCs/>
        </w:rPr>
      </w:pPr>
    </w:p>
    <w:p w14:paraId="15CC877D" w14:textId="1E19B90F" w:rsidR="0031455C" w:rsidRPr="00C822BD" w:rsidRDefault="00797DB2" w:rsidP="00C822BD">
      <w:pPr>
        <w:keepNext/>
        <w:keepLines/>
        <w:suppressAutoHyphens/>
        <w:jc w:val="both"/>
        <w:rPr>
          <w:rFonts w:ascii="Tahoma" w:hAnsi="Tahoma" w:cs="Tahoma"/>
          <w:bCs/>
        </w:rPr>
      </w:pPr>
      <w:r w:rsidRPr="00C822BD">
        <w:rPr>
          <w:rFonts w:ascii="Tahoma" w:hAnsi="Tahoma" w:cs="Tahoma"/>
          <w:bCs/>
        </w:rPr>
        <w:t xml:space="preserve">Gospodarski subjekt </w:t>
      </w:r>
      <w:r w:rsidR="0031455C" w:rsidRPr="00C822BD">
        <w:rPr>
          <w:rFonts w:ascii="Tahoma" w:hAnsi="Tahoma" w:cs="Tahoma"/>
          <w:bCs/>
        </w:rPr>
        <w:t xml:space="preserve">mora izpolnjevati zahtevane pogoje v točki 3. V primeru, da </w:t>
      </w:r>
      <w:r w:rsidRPr="00C822BD">
        <w:rPr>
          <w:rFonts w:ascii="Tahoma" w:hAnsi="Tahoma" w:cs="Tahoma"/>
          <w:bCs/>
        </w:rPr>
        <w:t>gospodarski subjekt</w:t>
      </w:r>
      <w:r w:rsidR="0031455C" w:rsidRPr="00C822BD">
        <w:rPr>
          <w:rFonts w:ascii="Tahoma" w:hAnsi="Tahoma" w:cs="Tahoma"/>
          <w:bCs/>
        </w:rPr>
        <w:t xml:space="preserve"> nastopa v skupni </w:t>
      </w:r>
      <w:r w:rsidRPr="00C822BD">
        <w:rPr>
          <w:rFonts w:ascii="Tahoma" w:hAnsi="Tahoma" w:cs="Tahoma"/>
          <w:bCs/>
        </w:rPr>
        <w:t xml:space="preserve">ponudbi </w:t>
      </w:r>
      <w:r w:rsidR="0031455C" w:rsidRPr="00C822BD">
        <w:rPr>
          <w:rFonts w:ascii="Tahoma" w:hAnsi="Tahoma" w:cs="Tahoma"/>
          <w:bCs/>
        </w:rPr>
        <w:t xml:space="preserve">mora zahtevane pogoje za ugotavljanje sposobnosti </w:t>
      </w:r>
      <w:r w:rsidRPr="00C822BD">
        <w:rPr>
          <w:rFonts w:ascii="Tahoma" w:hAnsi="Tahoma" w:cs="Tahoma"/>
          <w:bCs/>
        </w:rPr>
        <w:t>ponudnika</w:t>
      </w:r>
      <w:r w:rsidR="0031455C" w:rsidRPr="00C822BD">
        <w:rPr>
          <w:rFonts w:ascii="Tahoma" w:hAnsi="Tahoma" w:cs="Tahoma"/>
          <w:bCs/>
        </w:rPr>
        <w:t xml:space="preserve"> izpolnjevati tudi vsak od partnerjev v primeru skupne </w:t>
      </w:r>
      <w:r w:rsidRPr="00C822BD">
        <w:rPr>
          <w:rFonts w:ascii="Tahoma" w:hAnsi="Tahoma" w:cs="Tahoma"/>
          <w:bCs/>
        </w:rPr>
        <w:t>ponudbe</w:t>
      </w:r>
      <w:r w:rsidR="0031455C" w:rsidRPr="00C822BD">
        <w:rPr>
          <w:rFonts w:ascii="Tahoma" w:hAnsi="Tahoma" w:cs="Tahoma"/>
          <w:bCs/>
        </w:rPr>
        <w:t xml:space="preserve">. V primeru </w:t>
      </w:r>
      <w:r w:rsidRPr="00C822BD">
        <w:rPr>
          <w:rFonts w:ascii="Tahoma" w:hAnsi="Tahoma" w:cs="Tahoma"/>
          <w:bCs/>
        </w:rPr>
        <w:t xml:space="preserve">ponudbe </w:t>
      </w:r>
      <w:r w:rsidR="0031455C" w:rsidRPr="00C822BD">
        <w:rPr>
          <w:rFonts w:ascii="Tahoma" w:hAnsi="Tahoma" w:cs="Tahoma"/>
          <w:bCs/>
        </w:rPr>
        <w:t xml:space="preserve">s podizvajalci in/ali s subjekti, katerih zmogljivosti uporablja gospodarski subjekt, mora pogoje za ugotavljanje sposobnosti, kjer je to v razpisni dokumentaciji določeno, izpolnjevati tudi vsak izmed podizvajalcev, ki jih </w:t>
      </w:r>
      <w:r w:rsidRPr="00C822BD">
        <w:rPr>
          <w:rFonts w:ascii="Tahoma" w:hAnsi="Tahoma" w:cs="Tahoma"/>
          <w:bCs/>
        </w:rPr>
        <w:t xml:space="preserve">gospodarski subjekt </w:t>
      </w:r>
      <w:r w:rsidR="0031455C" w:rsidRPr="00C822BD">
        <w:rPr>
          <w:rFonts w:ascii="Tahoma" w:hAnsi="Tahoma" w:cs="Tahoma"/>
          <w:bCs/>
        </w:rPr>
        <w:t xml:space="preserve">v </w:t>
      </w:r>
      <w:r w:rsidRPr="00C822BD">
        <w:rPr>
          <w:rFonts w:ascii="Tahoma" w:hAnsi="Tahoma" w:cs="Tahoma"/>
          <w:bCs/>
        </w:rPr>
        <w:t xml:space="preserve">ponudbi </w:t>
      </w:r>
      <w:r w:rsidR="0031455C" w:rsidRPr="00C822BD">
        <w:rPr>
          <w:rFonts w:ascii="Tahoma" w:hAnsi="Tahoma" w:cs="Tahoma"/>
          <w:bCs/>
        </w:rPr>
        <w:t xml:space="preserve">navede, ter tudi vsak subjekt, katerih zmogljivosti uporablja gospodarski subjekt. </w:t>
      </w:r>
    </w:p>
    <w:p w14:paraId="62768845" w14:textId="77777777" w:rsidR="0031455C" w:rsidRPr="00C822BD" w:rsidRDefault="0031455C" w:rsidP="00C822BD">
      <w:pPr>
        <w:keepNext/>
        <w:keepLines/>
        <w:suppressAutoHyphens/>
        <w:jc w:val="both"/>
        <w:rPr>
          <w:rFonts w:ascii="Tahoma" w:hAnsi="Tahoma" w:cs="Tahoma"/>
          <w:bCs/>
          <w:i/>
        </w:rPr>
      </w:pPr>
    </w:p>
    <w:p w14:paraId="3103421D" w14:textId="6E096528" w:rsidR="0031455C" w:rsidRPr="00C822BD" w:rsidRDefault="004A7A71" w:rsidP="00C822BD">
      <w:pPr>
        <w:keepNext/>
        <w:keepLines/>
        <w:autoSpaceDE w:val="0"/>
        <w:autoSpaceDN w:val="0"/>
        <w:adjustRightInd w:val="0"/>
        <w:jc w:val="both"/>
        <w:rPr>
          <w:rFonts w:ascii="Tahoma" w:eastAsia="Calibri" w:hAnsi="Tahoma" w:cs="Tahoma"/>
        </w:rPr>
      </w:pPr>
      <w:r w:rsidRPr="00C822BD">
        <w:rPr>
          <w:rFonts w:ascii="Tahoma" w:eastAsia="Calibri" w:hAnsi="Tahoma" w:cs="Tahoma"/>
        </w:rPr>
        <w:t>Izraz »gospodarski subjekt«, je uporabljen kot nevtralni izraz za ponudnika, partnerja, podizvajalca in subjekta, katerega zmogljivost uporablja gospodarski subjekt.</w:t>
      </w:r>
    </w:p>
    <w:p w14:paraId="09651A62" w14:textId="77777777" w:rsidR="004A7A71" w:rsidRPr="00C822BD" w:rsidRDefault="004A7A71" w:rsidP="00C822BD">
      <w:pPr>
        <w:keepNext/>
        <w:keepLines/>
        <w:jc w:val="both"/>
        <w:rPr>
          <w:rFonts w:ascii="Tahoma" w:hAnsi="Tahoma" w:cs="Tahoma"/>
        </w:rPr>
      </w:pPr>
    </w:p>
    <w:p w14:paraId="2C5A0903" w14:textId="77777777" w:rsidR="0031455C" w:rsidRPr="00C822BD" w:rsidRDefault="0031455C" w:rsidP="00C822BD">
      <w:pPr>
        <w:keepNext/>
        <w:keepLines/>
        <w:autoSpaceDE w:val="0"/>
        <w:autoSpaceDN w:val="0"/>
        <w:adjustRightInd w:val="0"/>
        <w:jc w:val="both"/>
        <w:rPr>
          <w:rFonts w:ascii="Tahoma" w:eastAsia="Calibri" w:hAnsi="Tahoma" w:cs="Tahoma"/>
        </w:rPr>
      </w:pPr>
      <w:r w:rsidRPr="00C822BD">
        <w:rPr>
          <w:rFonts w:ascii="Tahoma" w:hAnsi="Tahoma" w:cs="Tahoma"/>
        </w:rPr>
        <w:t xml:space="preserve">Ponudnik </w:t>
      </w:r>
      <w:r w:rsidRPr="00C822BD">
        <w:rPr>
          <w:rFonts w:ascii="Tahoma" w:eastAsia="Calibri" w:hAnsi="Tahoma" w:cs="Tahoma"/>
        </w:rPr>
        <w:t>s sedežem v tuji državi mora izpolnjevati enake pogoje kot p</w:t>
      </w:r>
      <w:r w:rsidRPr="00C822BD">
        <w:rPr>
          <w:rFonts w:ascii="Tahoma" w:hAnsi="Tahoma" w:cs="Tahoma"/>
        </w:rPr>
        <w:t xml:space="preserve">onudnik </w:t>
      </w:r>
      <w:r w:rsidRPr="00C822BD">
        <w:rPr>
          <w:rFonts w:ascii="Tahoma" w:eastAsia="Calibri" w:hAnsi="Tahoma" w:cs="Tahoma"/>
        </w:rPr>
        <w:t xml:space="preserve">s sedežem v Republiki Sloveniji. Enako velja tudi v primeru, da </w:t>
      </w:r>
      <w:r w:rsidRPr="00C822BD">
        <w:rPr>
          <w:rFonts w:ascii="Tahoma" w:hAnsi="Tahoma" w:cs="Tahoma"/>
        </w:rPr>
        <w:t xml:space="preserve">ponudnik </w:t>
      </w:r>
      <w:r w:rsidRPr="00C822BD">
        <w:rPr>
          <w:rFonts w:ascii="Tahoma" w:eastAsia="Calibri" w:hAnsi="Tahoma" w:cs="Tahoma"/>
        </w:rPr>
        <w:t>nastopa s partnerjem ali podizvajalcem ali se sklicuje na uporabo zmogljivosti drugih subjektov.</w:t>
      </w:r>
    </w:p>
    <w:p w14:paraId="151874DC" w14:textId="77777777" w:rsidR="0031455C" w:rsidRPr="00C822BD" w:rsidRDefault="0031455C" w:rsidP="00C822BD">
      <w:pPr>
        <w:keepNext/>
        <w:keepLines/>
        <w:autoSpaceDE w:val="0"/>
        <w:autoSpaceDN w:val="0"/>
        <w:adjustRightInd w:val="0"/>
        <w:jc w:val="both"/>
        <w:rPr>
          <w:rFonts w:ascii="Tahoma" w:eastAsia="Calibri" w:hAnsi="Tahoma" w:cs="Tahoma"/>
        </w:rPr>
      </w:pPr>
    </w:p>
    <w:p w14:paraId="6647DB4F" w14:textId="77777777" w:rsidR="0031455C" w:rsidRPr="00C822BD" w:rsidRDefault="0031455C" w:rsidP="00C822BD">
      <w:pPr>
        <w:keepNext/>
        <w:keepLines/>
        <w:tabs>
          <w:tab w:val="left" w:pos="142"/>
        </w:tabs>
        <w:jc w:val="both"/>
        <w:rPr>
          <w:rFonts w:ascii="Tahoma" w:hAnsi="Tahoma" w:cs="Tahoma"/>
        </w:rPr>
      </w:pPr>
      <w:r w:rsidRPr="00C822BD">
        <w:rPr>
          <w:rFonts w:ascii="Tahoma" w:hAnsi="Tahoma" w:cs="Tahoma"/>
          <w:lang w:val="x-none"/>
        </w:rPr>
        <w:t>Ponudniki in posamezni člani skupine ponudnikov v okviru skupne ponudbe</w:t>
      </w:r>
      <w:r w:rsidRPr="00C822BD">
        <w:rPr>
          <w:rFonts w:ascii="Tahoma" w:hAnsi="Tahoma" w:cs="Tahoma"/>
        </w:rPr>
        <w:t xml:space="preserve"> ter podizvajalci</w:t>
      </w:r>
      <w:r w:rsidRPr="00C822BD">
        <w:rPr>
          <w:rFonts w:ascii="Tahoma" w:hAnsi="Tahoma" w:cs="Tahoma"/>
          <w:lang w:val="x-none"/>
        </w:rPr>
        <w:t>, ki nimajo sedeža v Republiki Sloveniji, morajo posamezno sposobnost dokazovati v skladu</w:t>
      </w:r>
      <w:r w:rsidRPr="00C822BD">
        <w:rPr>
          <w:rFonts w:ascii="Tahoma" w:hAnsi="Tahoma" w:cs="Tahoma"/>
        </w:rPr>
        <w:t xml:space="preserve"> z zahtevami naročnika iz razpisne dokumentacije, ki velja za vse ponudnike</w:t>
      </w:r>
      <w:r w:rsidRPr="00C822BD">
        <w:rPr>
          <w:rFonts w:ascii="Tahoma" w:hAnsi="Tahoma" w:cs="Tahoma"/>
          <w:lang w:val="x-none"/>
        </w:rPr>
        <w:t xml:space="preserve"> </w:t>
      </w:r>
      <w:r w:rsidRPr="00C822BD">
        <w:rPr>
          <w:rFonts w:ascii="Tahoma" w:hAnsi="Tahoma" w:cs="Tahoma"/>
        </w:rPr>
        <w:t xml:space="preserve">ter v skladu </w:t>
      </w:r>
      <w:r w:rsidRPr="00C822BD">
        <w:rPr>
          <w:rFonts w:ascii="Tahoma" w:hAnsi="Tahoma" w:cs="Tahoma"/>
          <w:lang w:val="x-none"/>
        </w:rPr>
        <w:t xml:space="preserve">z določili </w:t>
      </w:r>
      <w:r w:rsidRPr="00C822BD">
        <w:rPr>
          <w:rFonts w:ascii="Tahoma" w:hAnsi="Tahoma" w:cs="Tahoma"/>
        </w:rPr>
        <w:t>četrtega odstavka 77</w:t>
      </w:r>
      <w:r w:rsidRPr="00C822BD">
        <w:rPr>
          <w:rFonts w:ascii="Tahoma" w:hAnsi="Tahoma" w:cs="Tahoma"/>
          <w:lang w:val="x-none"/>
        </w:rPr>
        <w:t>. člena ZJN-</w:t>
      </w:r>
      <w:r w:rsidRPr="00C822BD">
        <w:rPr>
          <w:rFonts w:ascii="Tahoma" w:hAnsi="Tahoma" w:cs="Tahoma"/>
        </w:rPr>
        <w:t>3</w:t>
      </w:r>
      <w:r w:rsidRPr="00C822BD">
        <w:rPr>
          <w:rFonts w:ascii="Tahoma" w:hAnsi="Tahoma" w:cs="Tahoma"/>
          <w:lang w:val="x-none"/>
        </w:rPr>
        <w:t xml:space="preserve"> in ta dokazila priložiti k ponudbi. </w:t>
      </w:r>
    </w:p>
    <w:p w14:paraId="6DB55929" w14:textId="77777777" w:rsidR="0031455C" w:rsidRPr="00C822BD" w:rsidRDefault="0031455C" w:rsidP="00C822BD">
      <w:pPr>
        <w:keepNext/>
        <w:keepLines/>
        <w:jc w:val="both"/>
        <w:rPr>
          <w:rFonts w:ascii="Tahoma" w:hAnsi="Tahoma" w:cs="Tahoma"/>
        </w:rPr>
      </w:pPr>
    </w:p>
    <w:p w14:paraId="612A7693" w14:textId="77777777" w:rsidR="0031455C" w:rsidRPr="00C822BD" w:rsidRDefault="0031455C" w:rsidP="00C822BD">
      <w:pPr>
        <w:keepNext/>
        <w:keepLines/>
        <w:jc w:val="both"/>
        <w:rPr>
          <w:rFonts w:ascii="Tahoma" w:hAnsi="Tahoma" w:cs="Tahoma"/>
        </w:rPr>
      </w:pPr>
      <w:r w:rsidRPr="00C822BD">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A9352AF" w14:textId="3D029365" w:rsidR="0031455C" w:rsidRPr="00C822BD" w:rsidRDefault="0031455C" w:rsidP="00C822BD">
      <w:pPr>
        <w:keepNext/>
        <w:keepLines/>
        <w:jc w:val="both"/>
        <w:rPr>
          <w:rFonts w:ascii="Tahoma" w:hAnsi="Tahoma" w:cs="Tahoma"/>
        </w:rPr>
      </w:pPr>
    </w:p>
    <w:p w14:paraId="650C1C0A" w14:textId="1647C68F" w:rsidR="0031455C" w:rsidRPr="00C822BD" w:rsidRDefault="0031455C" w:rsidP="00C822BD">
      <w:pPr>
        <w:keepNext/>
        <w:keepLines/>
        <w:jc w:val="both"/>
        <w:rPr>
          <w:rFonts w:ascii="Tahoma" w:hAnsi="Tahoma" w:cs="Tahoma"/>
          <w:b/>
          <w:bCs/>
        </w:rPr>
      </w:pPr>
      <w:r w:rsidRPr="00C822BD">
        <w:rPr>
          <w:rFonts w:ascii="Tahoma" w:hAnsi="Tahoma" w:cs="Tahoma"/>
          <w:b/>
          <w:bCs/>
        </w:rPr>
        <w:t>Obrazec ESPD:</w:t>
      </w:r>
    </w:p>
    <w:p w14:paraId="1C9C8CBE" w14:textId="77777777" w:rsidR="0031455C" w:rsidRPr="00C822BD" w:rsidRDefault="0031455C" w:rsidP="00C822BD">
      <w:pPr>
        <w:keepNext/>
        <w:keepLines/>
        <w:jc w:val="both"/>
        <w:rPr>
          <w:rFonts w:ascii="Tahoma" w:hAnsi="Tahoma" w:cs="Tahoma"/>
          <w:bCs/>
        </w:rPr>
      </w:pPr>
      <w:r w:rsidRPr="00C822BD">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CD01816" w14:textId="77777777" w:rsidR="0031455C" w:rsidRPr="00C822BD" w:rsidRDefault="0031455C" w:rsidP="00C822BD">
      <w:pPr>
        <w:keepNext/>
        <w:keepLines/>
        <w:jc w:val="both"/>
        <w:rPr>
          <w:rFonts w:ascii="Tahoma" w:hAnsi="Tahoma" w:cs="Tahoma"/>
          <w:bCs/>
        </w:rPr>
      </w:pPr>
    </w:p>
    <w:p w14:paraId="1638CD46" w14:textId="3DED2C1F" w:rsidR="0031455C" w:rsidRPr="00C822BD" w:rsidRDefault="0031455C" w:rsidP="00C822BD">
      <w:pPr>
        <w:keepNext/>
        <w:keepLines/>
        <w:jc w:val="both"/>
        <w:rPr>
          <w:rFonts w:ascii="Tahoma" w:hAnsi="Tahoma" w:cs="Tahoma"/>
          <w:bCs/>
        </w:rPr>
      </w:pPr>
      <w:r w:rsidRPr="00C822BD">
        <w:rPr>
          <w:rFonts w:ascii="Tahoma" w:hAnsi="Tahoma" w:cs="Tahoma"/>
          <w:bCs/>
        </w:rPr>
        <w:t xml:space="preserve">Šteje se, da gospodarski subjekt s predložitvijo ESPD obrazca </w:t>
      </w:r>
      <w:r w:rsidRPr="00C822BD">
        <w:rPr>
          <w:rFonts w:ascii="Tahoma" w:hAnsi="Tahoma" w:cs="Tahoma"/>
          <w:b/>
          <w:bCs/>
        </w:rPr>
        <w:t>izjavlja oziroma potrdi, da izpolnjuje vse (zanj) zahtevane pogoje in zahteve naročnika</w:t>
      </w:r>
      <w:r w:rsidRPr="00C822BD">
        <w:rPr>
          <w:rFonts w:ascii="Tahoma" w:hAnsi="Tahoma" w:cs="Tahoma"/>
          <w:bCs/>
        </w:rPr>
        <w:t>, ki so določene v razpisni dokumentaciji, ter da bo na (morebitno) zahtevo (po</w:t>
      </w:r>
      <w:r w:rsidR="00DA364E" w:rsidRPr="00C822BD">
        <w:rPr>
          <w:rFonts w:ascii="Tahoma" w:hAnsi="Tahoma" w:cs="Tahoma"/>
          <w:bCs/>
        </w:rPr>
        <w:t xml:space="preserve">ziv) naročnika </w:t>
      </w:r>
      <w:r w:rsidRPr="00C822BD">
        <w:rPr>
          <w:rFonts w:ascii="Tahoma" w:hAnsi="Tahoma" w:cs="Tahoma"/>
          <w:bCs/>
        </w:rPr>
        <w:t>predložil dokazila, ki dokazujejo izpolnjevanje teh (zanj) zahtevanih pogojev in zahtev naročnika. Navedena določila glede ESPD v tej točki veljajo za celotno razpisno dokumentacijo (vsa poglavja).</w:t>
      </w:r>
    </w:p>
    <w:p w14:paraId="1C27C2A2" w14:textId="77777777" w:rsidR="0031455C" w:rsidRPr="00C822BD" w:rsidRDefault="0031455C" w:rsidP="00C822BD">
      <w:pPr>
        <w:keepNext/>
        <w:keepLines/>
        <w:jc w:val="both"/>
        <w:rPr>
          <w:rFonts w:ascii="Tahoma" w:hAnsi="Tahoma" w:cs="Tahoma"/>
          <w:bCs/>
          <w:sz w:val="14"/>
        </w:rPr>
      </w:pPr>
    </w:p>
    <w:p w14:paraId="3C629047" w14:textId="77777777" w:rsidR="0031455C" w:rsidRPr="00C822BD" w:rsidRDefault="0031455C" w:rsidP="00C822BD">
      <w:pPr>
        <w:keepNext/>
        <w:keepLines/>
        <w:jc w:val="both"/>
        <w:rPr>
          <w:rFonts w:ascii="Tahoma" w:hAnsi="Tahoma" w:cs="Tahoma"/>
          <w:bCs/>
        </w:rPr>
      </w:pPr>
      <w:r w:rsidRPr="00C822BD">
        <w:rPr>
          <w:rFonts w:ascii="Tahoma" w:hAnsi="Tahoma" w:cs="Tahoma"/>
          <w:bCs/>
        </w:rPr>
        <w:t>Naročnik bo dejansko izpolnjevanje pogojev in zahtev naročnika preverjal v skladu z dokazili oziroma na način, kot le to izhaja iz razpisne dokumentacije ter v skladu z določili ZJN-3.</w:t>
      </w:r>
    </w:p>
    <w:p w14:paraId="7E66A39C" w14:textId="02E5A0F5" w:rsidR="00035098" w:rsidRDefault="00035098" w:rsidP="00C822BD">
      <w:pPr>
        <w:keepNext/>
        <w:keepLines/>
        <w:jc w:val="both"/>
        <w:rPr>
          <w:rFonts w:ascii="Tahoma" w:hAnsi="Tahoma" w:cs="Tahoma"/>
          <w:bCs/>
        </w:rPr>
      </w:pPr>
    </w:p>
    <w:p w14:paraId="3E5C871C" w14:textId="7EB8082D" w:rsidR="00C822BD" w:rsidRDefault="00C822BD" w:rsidP="00C822BD">
      <w:pPr>
        <w:keepNext/>
        <w:keepLines/>
        <w:jc w:val="both"/>
        <w:rPr>
          <w:rFonts w:ascii="Tahoma" w:hAnsi="Tahoma" w:cs="Tahoma"/>
          <w:bCs/>
        </w:rPr>
      </w:pPr>
    </w:p>
    <w:p w14:paraId="751E905E" w14:textId="30956740" w:rsidR="00C822BD" w:rsidRDefault="00C822BD" w:rsidP="00C822BD">
      <w:pPr>
        <w:keepNext/>
        <w:keepLines/>
        <w:jc w:val="both"/>
        <w:rPr>
          <w:rFonts w:ascii="Tahoma" w:hAnsi="Tahoma" w:cs="Tahoma"/>
          <w:bCs/>
        </w:rPr>
      </w:pPr>
    </w:p>
    <w:p w14:paraId="6EA6DAE3" w14:textId="1228321A" w:rsidR="00C822BD" w:rsidRDefault="00C822BD" w:rsidP="00C822BD">
      <w:pPr>
        <w:keepNext/>
        <w:keepLines/>
        <w:jc w:val="both"/>
        <w:rPr>
          <w:rFonts w:ascii="Tahoma" w:hAnsi="Tahoma" w:cs="Tahoma"/>
          <w:bCs/>
        </w:rPr>
      </w:pPr>
    </w:p>
    <w:p w14:paraId="2B16B7D5" w14:textId="21973C8C" w:rsidR="00C822BD" w:rsidRDefault="00C822BD" w:rsidP="00C822BD">
      <w:pPr>
        <w:keepNext/>
        <w:keepLines/>
        <w:jc w:val="both"/>
        <w:rPr>
          <w:rFonts w:ascii="Tahoma" w:hAnsi="Tahoma" w:cs="Tahoma"/>
          <w:bCs/>
        </w:rPr>
      </w:pPr>
    </w:p>
    <w:p w14:paraId="41FA9C5A" w14:textId="464D0C33" w:rsidR="00C822BD" w:rsidRDefault="00C822BD" w:rsidP="00C822BD">
      <w:pPr>
        <w:keepNext/>
        <w:keepLines/>
        <w:jc w:val="both"/>
        <w:rPr>
          <w:rFonts w:ascii="Tahoma" w:hAnsi="Tahoma" w:cs="Tahoma"/>
          <w:bCs/>
        </w:rPr>
      </w:pPr>
    </w:p>
    <w:p w14:paraId="14D9E2C3" w14:textId="05DD0B57" w:rsidR="00C822BD" w:rsidRDefault="00C822BD" w:rsidP="00C822BD">
      <w:pPr>
        <w:keepNext/>
        <w:keepLines/>
        <w:jc w:val="both"/>
        <w:rPr>
          <w:rFonts w:ascii="Tahoma" w:hAnsi="Tahoma" w:cs="Tahoma"/>
          <w:bCs/>
        </w:rPr>
      </w:pPr>
    </w:p>
    <w:p w14:paraId="0C08BA70" w14:textId="77777777" w:rsidR="00C822BD" w:rsidRPr="00C822BD" w:rsidRDefault="00C822BD" w:rsidP="00C822BD">
      <w:pPr>
        <w:keepNext/>
        <w:keepLines/>
        <w:jc w:val="both"/>
        <w:rPr>
          <w:rFonts w:ascii="Tahoma" w:hAnsi="Tahoma" w:cs="Tahoma"/>
          <w:bCs/>
        </w:rPr>
      </w:pPr>
    </w:p>
    <w:p w14:paraId="44D49E10" w14:textId="5CB123F5" w:rsidR="0031455C" w:rsidRPr="00C822BD" w:rsidRDefault="00840983" w:rsidP="00C822BD">
      <w:pPr>
        <w:keepNext/>
        <w:keepLines/>
        <w:jc w:val="both"/>
        <w:rPr>
          <w:rFonts w:ascii="Tahoma" w:hAnsi="Tahoma" w:cs="Tahoma"/>
          <w:b/>
          <w:bCs/>
        </w:rPr>
      </w:pPr>
      <w:r w:rsidRPr="00C822BD">
        <w:rPr>
          <w:rFonts w:ascii="Tahoma" w:hAnsi="Tahoma" w:cs="Tahoma"/>
          <w:b/>
          <w:bCs/>
        </w:rPr>
        <w:lastRenderedPageBreak/>
        <w:t xml:space="preserve">Navodila za </w:t>
      </w:r>
      <w:r w:rsidR="0031455C" w:rsidRPr="00C822BD">
        <w:rPr>
          <w:rFonts w:ascii="Tahoma" w:hAnsi="Tahoma" w:cs="Tahoma"/>
          <w:b/>
          <w:bCs/>
        </w:rPr>
        <w:t>obrazec</w:t>
      </w:r>
      <w:r w:rsidRPr="00C822BD">
        <w:rPr>
          <w:rFonts w:ascii="Tahoma" w:hAnsi="Tahoma" w:cs="Tahoma"/>
          <w:b/>
          <w:bCs/>
        </w:rPr>
        <w:t xml:space="preserve"> ESPD</w:t>
      </w:r>
      <w:r w:rsidR="0031455C" w:rsidRPr="00C822BD">
        <w:rPr>
          <w:rFonts w:ascii="Tahoma" w:hAnsi="Tahoma" w:cs="Tahoma"/>
          <w:b/>
          <w:bCs/>
        </w:rPr>
        <w:t>:</w:t>
      </w:r>
    </w:p>
    <w:p w14:paraId="2BC098C4" w14:textId="77777777" w:rsidR="0031455C" w:rsidRPr="00C822BD" w:rsidRDefault="0031455C" w:rsidP="00C822BD">
      <w:pPr>
        <w:keepNext/>
        <w:keepLines/>
        <w:jc w:val="both"/>
        <w:rPr>
          <w:rFonts w:ascii="Tahoma" w:hAnsi="Tahoma"/>
        </w:rPr>
      </w:pPr>
    </w:p>
    <w:p w14:paraId="16B15F96" w14:textId="7C628A10" w:rsidR="0031455C" w:rsidRPr="00C822BD" w:rsidRDefault="00DA364E" w:rsidP="00C822BD">
      <w:pPr>
        <w:keepNext/>
        <w:keepLines/>
        <w:jc w:val="both"/>
        <w:rPr>
          <w:rFonts w:ascii="Tahoma" w:hAnsi="Tahoma" w:cs="Tahoma"/>
          <w:bCs/>
        </w:rPr>
      </w:pPr>
      <w:r w:rsidRPr="00C822BD">
        <w:rPr>
          <w:rFonts w:ascii="Tahoma" w:hAnsi="Tahoma" w:cs="Tahoma"/>
          <w:bCs/>
        </w:rPr>
        <w:t>Gospodarski subjekt</w:t>
      </w:r>
      <w:r w:rsidR="0031455C" w:rsidRPr="00C822BD">
        <w:rPr>
          <w:rFonts w:ascii="Tahoma" w:hAnsi="Tahoma" w:cs="Tahoma"/>
          <w:bCs/>
        </w:rPr>
        <w:t xml:space="preserve"> uvodoma na svoj računalnik (ali drugi elektronski medij) shrani naročnikov ESPD obrazec, ki je (v elektronski obliki v formatu </w:t>
      </w:r>
      <w:proofErr w:type="spellStart"/>
      <w:r w:rsidR="0031455C" w:rsidRPr="00C822BD">
        <w:rPr>
          <w:rFonts w:ascii="Tahoma" w:hAnsi="Tahoma" w:cs="Tahoma"/>
          <w:bCs/>
        </w:rPr>
        <w:t>xml</w:t>
      </w:r>
      <w:proofErr w:type="spellEnd"/>
      <w:r w:rsidR="0031455C" w:rsidRPr="00C822BD">
        <w:rPr>
          <w:rFonts w:ascii="Tahoma" w:hAnsi="Tahoma" w:cs="Tahoma"/>
          <w:bCs/>
        </w:rPr>
        <w:t xml:space="preserve">) na voljo na mestu, kjer je objavljena razpisna dokumentacija. </w:t>
      </w:r>
      <w:r w:rsidRPr="00C822BD">
        <w:rPr>
          <w:rFonts w:ascii="Tahoma" w:hAnsi="Tahoma" w:cs="Tahoma"/>
          <w:bCs/>
        </w:rPr>
        <w:t>Gospodarski subjekt</w:t>
      </w:r>
      <w:r w:rsidR="0031455C" w:rsidRPr="00C822BD">
        <w:rPr>
          <w:rFonts w:ascii="Tahoma" w:hAnsi="Tahoma" w:cs="Tahoma"/>
          <w:bCs/>
        </w:rPr>
        <w:t xml:space="preserve"> nato preko brezplačne spletne strani </w:t>
      </w:r>
      <w:hyperlink r:id="rId14" w:history="1">
        <w:r w:rsidR="0031455C" w:rsidRPr="00C822BD">
          <w:rPr>
            <w:rFonts w:ascii="Tahoma" w:hAnsi="Tahoma" w:cs="Tahoma"/>
            <w:bCs/>
            <w:color w:val="0000FF"/>
            <w:u w:val="single"/>
          </w:rPr>
          <w:t>https://ejn.gov.si/espd/</w:t>
        </w:r>
      </w:hyperlink>
      <w:r w:rsidR="0031455C" w:rsidRPr="00C822BD">
        <w:rPr>
          <w:rFonts w:ascii="Tahoma" w:hAnsi="Tahoma" w:cs="Tahoma"/>
          <w:bCs/>
        </w:rPr>
        <w:t xml:space="preserve"> prične z izpolnjevanjem obrazca ESPD tako, da </w:t>
      </w:r>
      <w:r w:rsidR="0031455C" w:rsidRPr="00C822BD">
        <w:rPr>
          <w:rFonts w:ascii="Tahoma" w:hAnsi="Tahoma" w:cs="Tahoma"/>
          <w:b/>
          <w:bCs/>
        </w:rPr>
        <w:t xml:space="preserve">označi, da je gospodarski subjekt </w:t>
      </w:r>
      <w:r w:rsidR="0031455C" w:rsidRPr="00C822BD">
        <w:rPr>
          <w:rFonts w:ascii="Tahoma" w:hAnsi="Tahoma" w:cs="Tahoma"/>
          <w:bCs/>
        </w:rPr>
        <w:t xml:space="preserve">in izbere možnost: </w:t>
      </w:r>
      <w:r w:rsidR="0031455C" w:rsidRPr="00C822BD">
        <w:rPr>
          <w:rFonts w:ascii="Tahoma" w:hAnsi="Tahoma" w:cs="Tahoma"/>
          <w:b/>
          <w:bCs/>
        </w:rPr>
        <w:t>»Uvoziti ESPD«</w:t>
      </w:r>
      <w:r w:rsidR="0031455C" w:rsidRPr="00C822BD">
        <w:rPr>
          <w:rFonts w:ascii="Tahoma" w:hAnsi="Tahoma" w:cs="Tahoma"/>
          <w:bCs/>
        </w:rPr>
        <w:t>.</w:t>
      </w:r>
      <w:r w:rsidR="0031455C" w:rsidRPr="00C822BD">
        <w:rPr>
          <w:rFonts w:ascii="Tahoma" w:hAnsi="Tahoma" w:cs="Tahoma"/>
          <w:b/>
          <w:bCs/>
        </w:rPr>
        <w:t xml:space="preserve"> </w:t>
      </w:r>
      <w:r w:rsidR="0031455C" w:rsidRPr="00C822BD">
        <w:rPr>
          <w:rFonts w:ascii="Tahoma" w:hAnsi="Tahoma" w:cs="Tahoma"/>
          <w:bCs/>
        </w:rPr>
        <w:t xml:space="preserve">Ponudnik nato izbere sedež podjetja (državo), </w:t>
      </w:r>
      <w:r w:rsidR="0031455C" w:rsidRPr="00C822BD">
        <w:rPr>
          <w:rFonts w:ascii="Tahoma" w:hAnsi="Tahoma" w:cs="Tahoma"/>
          <w:b/>
          <w:bCs/>
        </w:rPr>
        <w:t>ter za tem ukaz »Naloži«</w:t>
      </w:r>
      <w:r w:rsidR="0031455C" w:rsidRPr="00C822BD">
        <w:rPr>
          <w:rFonts w:ascii="Tahoma" w:hAnsi="Tahoma" w:cs="Tahoma"/>
          <w:bCs/>
        </w:rPr>
        <w:t xml:space="preserve"> in na svojem računalniku (oz. drugem elektronskem mediju) poišče ESPD (.</w:t>
      </w:r>
      <w:proofErr w:type="spellStart"/>
      <w:r w:rsidR="0031455C" w:rsidRPr="00C822BD">
        <w:rPr>
          <w:rFonts w:ascii="Tahoma" w:hAnsi="Tahoma" w:cs="Tahoma"/>
          <w:bCs/>
        </w:rPr>
        <w:t>xml</w:t>
      </w:r>
      <w:proofErr w:type="spellEnd"/>
      <w:r w:rsidR="0031455C" w:rsidRPr="00C822BD">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ACC2CD" w14:textId="60E5FE9A" w:rsidR="0031455C" w:rsidRPr="00C822BD" w:rsidRDefault="0031455C" w:rsidP="00C822BD">
      <w:pPr>
        <w:keepNext/>
        <w:keepLines/>
        <w:jc w:val="both"/>
        <w:rPr>
          <w:rFonts w:ascii="Tahoma" w:hAnsi="Tahoma" w:cs="Tahoma"/>
        </w:rPr>
      </w:pPr>
    </w:p>
    <w:p w14:paraId="38FFFC9D" w14:textId="77777777" w:rsidR="001A253D" w:rsidRPr="00C822BD" w:rsidRDefault="001A253D" w:rsidP="00C822BD">
      <w:pPr>
        <w:keepNext/>
        <w:keepLines/>
        <w:jc w:val="both"/>
        <w:rPr>
          <w:rFonts w:ascii="Tahoma" w:hAnsi="Tahoma" w:cs="Tahoma"/>
        </w:rPr>
      </w:pPr>
      <w:bookmarkStart w:id="9" w:name="_Hlk511905322"/>
      <w:r w:rsidRPr="00C822BD">
        <w:rPr>
          <w:rFonts w:ascii="Tahoma" w:hAnsi="Tahoma" w:cs="Tahoma"/>
        </w:rPr>
        <w:t xml:space="preserve">Če ponudnik nastopa </w:t>
      </w:r>
      <w:r w:rsidRPr="00C822BD">
        <w:rPr>
          <w:rFonts w:ascii="Tahoma" w:hAnsi="Tahoma" w:cs="Tahoma"/>
          <w:u w:val="single"/>
        </w:rPr>
        <w:t>v skupni ponudbi (s partnerjem/ji)</w:t>
      </w:r>
      <w:r w:rsidRPr="00C822BD">
        <w:rPr>
          <w:rFonts w:ascii="Tahoma" w:hAnsi="Tahoma" w:cs="Tahoma"/>
        </w:rPr>
        <w:t xml:space="preserve">, </w:t>
      </w:r>
      <w:r w:rsidRPr="00C822BD">
        <w:rPr>
          <w:rFonts w:ascii="Tahoma" w:hAnsi="Tahoma" w:cs="Tahoma"/>
          <w:b/>
        </w:rPr>
        <w:t>mora</w:t>
      </w:r>
      <w:r w:rsidRPr="00C822BD">
        <w:rPr>
          <w:rFonts w:ascii="Tahoma" w:hAnsi="Tahoma" w:cs="Tahoma"/>
        </w:rPr>
        <w:t xml:space="preserve"> </w:t>
      </w:r>
      <w:r w:rsidRPr="00C822BD">
        <w:rPr>
          <w:rFonts w:ascii="Tahoma" w:hAnsi="Tahoma" w:cs="Tahoma"/>
          <w:u w:val="single"/>
        </w:rPr>
        <w:t>poleg svojega</w:t>
      </w:r>
      <w:r w:rsidRPr="00C822BD">
        <w:rPr>
          <w:rFonts w:ascii="Tahoma" w:hAnsi="Tahoma" w:cs="Tahoma"/>
        </w:rPr>
        <w:t xml:space="preserve"> priložiti tudi </w:t>
      </w:r>
      <w:r w:rsidRPr="00C822BD">
        <w:rPr>
          <w:rFonts w:ascii="Tahoma" w:hAnsi="Tahoma" w:cs="Tahoma"/>
          <w:b/>
          <w:u w:val="single"/>
        </w:rPr>
        <w:t>ločen</w:t>
      </w:r>
      <w:r w:rsidRPr="00C822BD">
        <w:rPr>
          <w:rFonts w:ascii="Tahoma" w:hAnsi="Tahoma" w:cs="Tahoma"/>
        </w:rPr>
        <w:t xml:space="preserve"> ESPD obrazec za vsakega od sodelujočih partnerjev v skupni ponudbi. </w:t>
      </w:r>
      <w:r w:rsidRPr="00C822BD">
        <w:rPr>
          <w:rFonts w:ascii="Tahoma" w:hAnsi="Tahoma" w:cs="Tahoma"/>
          <w:b/>
        </w:rPr>
        <w:t>Enako velja v primeru</w:t>
      </w:r>
      <w:r w:rsidRPr="00C822BD">
        <w:rPr>
          <w:rFonts w:ascii="Tahoma" w:hAnsi="Tahoma" w:cs="Tahoma"/>
        </w:rPr>
        <w:t xml:space="preserve">, če ponudnik sodeluje s </w:t>
      </w:r>
      <w:r w:rsidRPr="00C822BD">
        <w:rPr>
          <w:rFonts w:ascii="Tahoma" w:hAnsi="Tahoma" w:cs="Tahoma"/>
          <w:u w:val="single"/>
        </w:rPr>
        <w:t>podizvajalci</w:t>
      </w:r>
      <w:r w:rsidRPr="00C822BD">
        <w:rPr>
          <w:rFonts w:ascii="Tahoma" w:hAnsi="Tahoma" w:cs="Tahoma"/>
        </w:rPr>
        <w:t xml:space="preserve"> ali če se ponudnik pri izkazovanju svoje sposobnosti sklicuje </w:t>
      </w:r>
      <w:r w:rsidRPr="00C822BD">
        <w:rPr>
          <w:rFonts w:ascii="Tahoma" w:hAnsi="Tahoma" w:cs="Tahoma"/>
          <w:u w:val="single"/>
        </w:rPr>
        <w:t>na druge gospodarske subjekte</w:t>
      </w:r>
      <w:r w:rsidRPr="00C822BD">
        <w:rPr>
          <w:rFonts w:ascii="Tahoma" w:hAnsi="Tahoma" w:cs="Tahoma"/>
        </w:rPr>
        <w:t xml:space="preserve"> (priložiti je potrebno ločen ESPD obrazec zase kot ponudnika, ter ločene ESPD obrazce za vsakega podizvajalca in subjekta, katerih zmogljivosti uporablja ponudnik v ponudbi). </w:t>
      </w:r>
    </w:p>
    <w:p w14:paraId="6EEE9523" w14:textId="2A6F08EE" w:rsidR="001A253D" w:rsidRPr="00C822BD" w:rsidRDefault="001A253D" w:rsidP="00C822BD">
      <w:pPr>
        <w:keepNext/>
        <w:keepLines/>
        <w:jc w:val="both"/>
        <w:rPr>
          <w:rFonts w:ascii="Tahoma" w:hAnsi="Tahoma" w:cs="Tahoma"/>
          <w:bCs/>
        </w:rPr>
      </w:pPr>
    </w:p>
    <w:p w14:paraId="5704C144" w14:textId="480E7D6D" w:rsidR="00DA364E" w:rsidRPr="00C822BD" w:rsidRDefault="00DA364E" w:rsidP="00C822BD">
      <w:pPr>
        <w:keepNext/>
        <w:keepLines/>
        <w:jc w:val="both"/>
        <w:rPr>
          <w:rFonts w:ascii="Tahoma" w:hAnsi="Tahoma" w:cs="Tahoma"/>
          <w:bCs/>
        </w:rPr>
      </w:pPr>
      <w:r w:rsidRPr="00C822BD">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822BD">
        <w:rPr>
          <w:rFonts w:ascii="Tahoma" w:hAnsi="Tahoma" w:cs="Tahoma"/>
          <w:bCs/>
        </w:rPr>
        <w:t>xml</w:t>
      </w:r>
      <w:proofErr w:type="spellEnd"/>
      <w:r w:rsidRPr="00C822BD">
        <w:rPr>
          <w:rFonts w:ascii="Tahoma" w:hAnsi="Tahoma" w:cs="Tahoma"/>
          <w:bCs/>
        </w:rPr>
        <w:t xml:space="preserve">. formatu ali nepodpisan ESPD v </w:t>
      </w:r>
      <w:proofErr w:type="spellStart"/>
      <w:r w:rsidRPr="00C822BD">
        <w:rPr>
          <w:rFonts w:ascii="Tahoma" w:hAnsi="Tahoma" w:cs="Tahoma"/>
          <w:bCs/>
        </w:rPr>
        <w:t>xml</w:t>
      </w:r>
      <w:proofErr w:type="spellEnd"/>
      <w:r w:rsidRPr="00C822BD">
        <w:rPr>
          <w:rFonts w:ascii="Tahoma" w:hAnsi="Tahoma" w:cs="Tahoma"/>
          <w:bCs/>
        </w:rPr>
        <w:t>. formatu, pri čemer se v slednjem primeru v skladu Splošnimi pogoji uporabe informacijskega sistema e-JN šteje, da je oddan pravno zavezujoč dokument, ki ima enako veljavnost kot podpisan.</w:t>
      </w:r>
    </w:p>
    <w:p w14:paraId="6C772644" w14:textId="77777777" w:rsidR="00DA364E" w:rsidRPr="00C822BD" w:rsidRDefault="00DA364E" w:rsidP="00C822BD">
      <w:pPr>
        <w:keepNext/>
        <w:keepLines/>
        <w:jc w:val="both"/>
        <w:rPr>
          <w:rFonts w:ascii="Tahoma" w:hAnsi="Tahoma" w:cs="Tahoma"/>
          <w:bCs/>
        </w:rPr>
      </w:pPr>
      <w:r w:rsidRPr="00C822BD">
        <w:rPr>
          <w:rFonts w:ascii="Tahoma" w:hAnsi="Tahoma" w:cs="Tahoma"/>
          <w:bCs/>
        </w:rPr>
        <w:t xml:space="preserve"> </w:t>
      </w:r>
    </w:p>
    <w:bookmarkEnd w:id="9"/>
    <w:p w14:paraId="3203F35E" w14:textId="77777777" w:rsidR="00DA364E" w:rsidRPr="00C822BD" w:rsidRDefault="00DA364E" w:rsidP="00C822BD">
      <w:pPr>
        <w:keepNext/>
        <w:keepLines/>
        <w:jc w:val="both"/>
        <w:rPr>
          <w:rFonts w:ascii="Tahoma" w:hAnsi="Tahoma" w:cs="Tahoma"/>
          <w:bCs/>
        </w:rPr>
      </w:pPr>
      <w:r w:rsidRPr="00C822BD">
        <w:rPr>
          <w:rFonts w:ascii="Tahoma" w:hAnsi="Tahoma" w:cs="Tahoma"/>
          <w:bCs/>
        </w:rPr>
        <w:t xml:space="preserve">Za ostale sodelujoče ponudnik v razdelek »ESPD – ostali sodelujoči« priloži podpisane ESPD v </w:t>
      </w:r>
      <w:proofErr w:type="spellStart"/>
      <w:r w:rsidRPr="00C822BD">
        <w:rPr>
          <w:rFonts w:ascii="Tahoma" w:hAnsi="Tahoma" w:cs="Tahoma"/>
          <w:bCs/>
        </w:rPr>
        <w:t>pdf</w:t>
      </w:r>
      <w:proofErr w:type="spellEnd"/>
      <w:r w:rsidRPr="00C822BD">
        <w:rPr>
          <w:rFonts w:ascii="Tahoma" w:hAnsi="Tahoma" w:cs="Tahoma"/>
          <w:bCs/>
        </w:rPr>
        <w:t xml:space="preserve">. formatu, ali v elektronski obliki podpisan </w:t>
      </w:r>
      <w:proofErr w:type="spellStart"/>
      <w:r w:rsidRPr="00C822BD">
        <w:rPr>
          <w:rFonts w:ascii="Tahoma" w:hAnsi="Tahoma" w:cs="Tahoma"/>
          <w:bCs/>
        </w:rPr>
        <w:t>xml</w:t>
      </w:r>
      <w:proofErr w:type="spellEnd"/>
      <w:r w:rsidRPr="00C822BD">
        <w:rPr>
          <w:rFonts w:ascii="Tahoma" w:hAnsi="Tahoma" w:cs="Tahoma"/>
          <w:bCs/>
        </w:rPr>
        <w:t>.</w:t>
      </w:r>
    </w:p>
    <w:p w14:paraId="5C9C2FF1" w14:textId="77777777" w:rsidR="00DA364E" w:rsidRPr="00C822BD" w:rsidRDefault="00DA364E" w:rsidP="00C822BD">
      <w:pPr>
        <w:keepNext/>
        <w:keepLines/>
        <w:jc w:val="both"/>
        <w:rPr>
          <w:rFonts w:ascii="Tahoma" w:hAnsi="Tahoma" w:cs="Tahoma"/>
          <w:b/>
          <w:bCs/>
          <w:i/>
        </w:rPr>
      </w:pPr>
    </w:p>
    <w:p w14:paraId="6EE825BC" w14:textId="77777777" w:rsidR="00DA364E" w:rsidRPr="00C822BD" w:rsidRDefault="00DA364E" w:rsidP="00C822BD">
      <w:pPr>
        <w:keepNext/>
        <w:keepLines/>
        <w:jc w:val="both"/>
        <w:rPr>
          <w:rFonts w:ascii="Tahoma" w:hAnsi="Tahoma" w:cs="Tahoma"/>
          <w:b/>
          <w:bCs/>
          <w:i/>
        </w:rPr>
      </w:pPr>
      <w:r w:rsidRPr="00C822BD">
        <w:rPr>
          <w:rFonts w:ascii="Tahoma" w:hAnsi="Tahoma" w:cs="Tahoma"/>
          <w:b/>
          <w:bCs/>
          <w:i/>
        </w:rPr>
        <w:t>Naročnik lahko ponudnike kadarkoli med postopkom pozove, da predložijo vsa dokazila ali del dokazil v zvezi z navedbami v izjavi (ESPD).</w:t>
      </w:r>
    </w:p>
    <w:p w14:paraId="021CD007" w14:textId="183FA8C9" w:rsidR="007540E5" w:rsidRPr="00C822BD" w:rsidRDefault="007540E5" w:rsidP="00C822BD">
      <w:pPr>
        <w:keepNext/>
        <w:keepLines/>
        <w:jc w:val="both"/>
        <w:rPr>
          <w:rFonts w:ascii="Tahoma" w:hAnsi="Tahoma" w:cs="Tahoma"/>
          <w:b/>
        </w:rPr>
      </w:pPr>
    </w:p>
    <w:p w14:paraId="4616ADF2" w14:textId="10223FA6" w:rsidR="00DA364E" w:rsidRPr="00495F77" w:rsidRDefault="00DA364E" w:rsidP="00C822BD">
      <w:pPr>
        <w:keepNext/>
        <w:keepLines/>
        <w:jc w:val="both"/>
        <w:rPr>
          <w:rFonts w:ascii="Tahoma" w:hAnsi="Tahoma" w:cs="Tahoma"/>
          <w:bCs/>
        </w:rPr>
      </w:pPr>
      <w:r w:rsidRPr="00C822BD">
        <w:rPr>
          <w:rFonts w:ascii="Tahoma" w:hAnsi="Tahoma" w:cs="Tahoma"/>
          <w:bCs/>
        </w:rPr>
        <w:t xml:space="preserve">Navodila za uporabo ESPD za ponudnike in Pojasnila za izpolnjevanje ESPD so dostopna na povezavi: </w:t>
      </w:r>
      <w:hyperlink r:id="rId15" w:history="1">
        <w:r w:rsidRPr="00C822BD">
          <w:rPr>
            <w:rStyle w:val="Hiperpovezava"/>
            <w:rFonts w:ascii="Tahoma" w:hAnsi="Tahoma" w:cs="Tahoma"/>
            <w:bCs/>
          </w:rPr>
          <w:t>Navodila in obrazci (gov.si)</w:t>
        </w:r>
      </w:hyperlink>
      <w:r w:rsidRPr="00C822BD">
        <w:rPr>
          <w:rFonts w:ascii="Tahoma" w:hAnsi="Tahoma" w:cs="Tahoma"/>
          <w:bCs/>
        </w:rPr>
        <w:t>.</w:t>
      </w:r>
    </w:p>
    <w:p w14:paraId="0CF08698" w14:textId="77777777" w:rsidR="00253EA1" w:rsidRPr="00495F77" w:rsidRDefault="00253EA1" w:rsidP="00C822BD">
      <w:pPr>
        <w:keepNext/>
        <w:keepLines/>
        <w:jc w:val="both"/>
        <w:rPr>
          <w:rFonts w:ascii="Tahoma" w:hAnsi="Tahoma" w:cs="Tahoma"/>
          <w:bCs/>
        </w:rPr>
      </w:pPr>
    </w:p>
    <w:p w14:paraId="26655EEE" w14:textId="77777777" w:rsidR="00247759" w:rsidRPr="00C822BD" w:rsidRDefault="00DB7F2A" w:rsidP="00C822BD">
      <w:pPr>
        <w:keepNext/>
        <w:keepLines/>
        <w:numPr>
          <w:ilvl w:val="1"/>
          <w:numId w:val="2"/>
        </w:numPr>
        <w:jc w:val="both"/>
        <w:rPr>
          <w:rFonts w:ascii="Tahoma" w:hAnsi="Tahoma" w:cs="Tahoma"/>
          <w:b/>
        </w:rPr>
      </w:pPr>
      <w:r w:rsidRPr="00C822BD">
        <w:rPr>
          <w:rFonts w:ascii="Tahoma" w:hAnsi="Tahoma" w:cs="Tahoma"/>
          <w:b/>
        </w:rPr>
        <w:t>Razlogi za iz</w:t>
      </w:r>
      <w:r w:rsidR="009B315C" w:rsidRPr="00C822BD">
        <w:rPr>
          <w:rFonts w:ascii="Tahoma" w:hAnsi="Tahoma" w:cs="Tahoma"/>
          <w:b/>
        </w:rPr>
        <w:t>ključitev</w:t>
      </w:r>
    </w:p>
    <w:p w14:paraId="19F7A7C2" w14:textId="45E2E910" w:rsidR="00247759" w:rsidRPr="00C822BD" w:rsidRDefault="00247759" w:rsidP="00C822BD">
      <w:pPr>
        <w:keepNext/>
        <w:keepLines/>
        <w:jc w:val="both"/>
        <w:rPr>
          <w:rFonts w:ascii="Tahoma" w:hAnsi="Tahoma" w:cs="Tahoma"/>
        </w:rPr>
      </w:pPr>
    </w:p>
    <w:p w14:paraId="4D3602BF" w14:textId="77777777" w:rsidR="002F398D" w:rsidRPr="00C822BD" w:rsidRDefault="002F398D" w:rsidP="00C822BD">
      <w:pPr>
        <w:keepNext/>
        <w:keepLines/>
        <w:jc w:val="both"/>
        <w:rPr>
          <w:rFonts w:ascii="Tahoma" w:hAnsi="Tahoma"/>
        </w:rPr>
      </w:pPr>
      <w:r w:rsidRPr="00C822BD">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C143CD1" w14:textId="77777777" w:rsidR="002F398D" w:rsidRPr="00C822BD" w:rsidRDefault="002F398D" w:rsidP="00C822BD">
      <w:pPr>
        <w:keepNext/>
        <w:keepLines/>
        <w:jc w:val="both"/>
        <w:rPr>
          <w:rFonts w:ascii="Tahoma" w:hAnsi="Tahoma"/>
          <w:sz w:val="16"/>
          <w:szCs w:val="18"/>
        </w:rPr>
      </w:pPr>
    </w:p>
    <w:p w14:paraId="1F6DF931" w14:textId="09FE80CE" w:rsidR="002F398D" w:rsidRPr="00C822BD" w:rsidRDefault="002F398D" w:rsidP="00C822BD">
      <w:pPr>
        <w:keepNext/>
        <w:keepLines/>
        <w:ind w:right="-2"/>
        <w:jc w:val="both"/>
        <w:rPr>
          <w:rFonts w:ascii="Tahoma" w:hAnsi="Tahoma" w:cs="Tahoma"/>
        </w:rPr>
      </w:pPr>
      <w:r w:rsidRPr="00C822BD">
        <w:rPr>
          <w:rFonts w:ascii="Tahoma" w:hAnsi="Tahoma" w:cs="Tahoma"/>
        </w:rPr>
        <w:t>Gospodarski subjekt mora izpolnjevati zahtevane pogoje v točki 3.1. V primeru, da gospodarski subjekt n</w:t>
      </w:r>
      <w:r w:rsidR="008A2F41" w:rsidRPr="00C822BD">
        <w:rPr>
          <w:rFonts w:ascii="Tahoma" w:hAnsi="Tahoma" w:cs="Tahoma"/>
        </w:rPr>
        <w:t xml:space="preserve">astopa v skupni ponudbi </w:t>
      </w:r>
      <w:r w:rsidRPr="00C822BD">
        <w:rPr>
          <w:rFonts w:ascii="Tahoma" w:hAnsi="Tahoma" w:cs="Tahoma"/>
        </w:rPr>
        <w:t xml:space="preserve">mora zahtevane pogoje izpolnjevati tudi vsak od partnerjev </w:t>
      </w:r>
      <w:r w:rsidR="008A2F41" w:rsidRPr="00C822BD">
        <w:rPr>
          <w:rFonts w:ascii="Tahoma" w:hAnsi="Tahoma" w:cs="Tahoma"/>
        </w:rPr>
        <w:t>v primeru skupne ponudbe</w:t>
      </w:r>
      <w:r w:rsidRPr="00C822BD">
        <w:rPr>
          <w:rFonts w:ascii="Tahoma" w:hAnsi="Tahoma" w:cs="Tahoma"/>
        </w:rPr>
        <w:t>. V primeru ponudbe s podizvajalci in/ali s subjekti, katerih zmogljivosti uporablja gospodarski subjekt, mora zahtevane pogoje izpolnjevati tudi vsak izmed podizvajalcev, ki jih gospo</w:t>
      </w:r>
      <w:r w:rsidR="008A2F41" w:rsidRPr="00C822BD">
        <w:rPr>
          <w:rFonts w:ascii="Tahoma" w:hAnsi="Tahoma" w:cs="Tahoma"/>
        </w:rPr>
        <w:t>darski subjekt v ponudbi</w:t>
      </w:r>
      <w:r w:rsidRPr="00C822BD">
        <w:rPr>
          <w:rFonts w:ascii="Tahoma" w:hAnsi="Tahoma" w:cs="Tahoma"/>
        </w:rPr>
        <w:t xml:space="preserve"> navede, ter tudi vsak subjekt, katerih zmogljivosti uporablja gospodarski subjekt.</w:t>
      </w:r>
    </w:p>
    <w:p w14:paraId="6F3EF5EC" w14:textId="77777777" w:rsidR="00AD3CB4" w:rsidRPr="00C822BD" w:rsidRDefault="00AD3CB4" w:rsidP="00C822BD">
      <w:pPr>
        <w:keepNext/>
        <w:keepLines/>
        <w:ind w:right="-2"/>
        <w:jc w:val="both"/>
        <w:rPr>
          <w:rFonts w:ascii="Tahoma" w:hAnsi="Tahoma"/>
          <w:sz w:val="17"/>
          <w:szCs w:val="17"/>
        </w:rPr>
      </w:pPr>
    </w:p>
    <w:p w14:paraId="118DA5B1" w14:textId="77777777" w:rsidR="002F398D" w:rsidRPr="00C822BD" w:rsidRDefault="002F398D" w:rsidP="00C822BD">
      <w:pPr>
        <w:keepNext/>
        <w:keepLines/>
        <w:jc w:val="both"/>
        <w:rPr>
          <w:rFonts w:ascii="Tahoma" w:hAnsi="Tahoma"/>
          <w:b/>
        </w:rPr>
      </w:pPr>
      <w:r w:rsidRPr="00C822BD">
        <w:rPr>
          <w:rFonts w:ascii="Tahoma" w:hAnsi="Tahoma"/>
          <w:b/>
          <w:smallCaps/>
        </w:rPr>
        <w:t>Opomba (popravni mehanizem)</w:t>
      </w:r>
      <w:r w:rsidRPr="00C822BD">
        <w:rPr>
          <w:rFonts w:ascii="Tahoma" w:hAnsi="Tahoma"/>
          <w:b/>
        </w:rPr>
        <w:t>:</w:t>
      </w:r>
    </w:p>
    <w:p w14:paraId="403B6DBA" w14:textId="726792C4" w:rsidR="002F398D" w:rsidRPr="00C822BD" w:rsidRDefault="002F398D" w:rsidP="00C822BD">
      <w:pPr>
        <w:keepNext/>
        <w:keepLines/>
        <w:jc w:val="both"/>
        <w:rPr>
          <w:rFonts w:ascii="Tahoma" w:hAnsi="Tahoma"/>
        </w:rPr>
      </w:pPr>
      <w:r w:rsidRPr="00C822BD">
        <w:rPr>
          <w:rFonts w:ascii="Tahoma" w:hAnsi="Tahoma" w:cs="Tahoma"/>
          <w:bCs/>
        </w:rPr>
        <w:t xml:space="preserve">V skladu z devetim odstavkom 75. člena ZJN-3 lahko </w:t>
      </w:r>
      <w:r w:rsidRPr="00C822BD">
        <w:rPr>
          <w:rFonts w:ascii="Tahoma" w:hAnsi="Tahoma"/>
        </w:rPr>
        <w:t xml:space="preserve">gospodarski subjekt, ki je v enem od položajev iz prvega in b) točke četrtega odstavka 75. člena ZJN-3, </w:t>
      </w:r>
      <w:r w:rsidRPr="00C822BD">
        <w:rPr>
          <w:rFonts w:ascii="Tahoma" w:hAnsi="Tahoma"/>
          <w:b/>
        </w:rPr>
        <w:t>najkasneje do roka za oddajo prijav/ponudb naročniku predloži dokaze</w:t>
      </w:r>
      <w:r w:rsidRPr="00C822BD">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223DD453" w14:textId="77777777" w:rsidR="002F398D" w:rsidRPr="00C822BD" w:rsidRDefault="002F398D" w:rsidP="00C822BD">
      <w:pPr>
        <w:keepNext/>
        <w:keepLines/>
        <w:jc w:val="both"/>
        <w:rPr>
          <w:rFonts w:ascii="Tahoma" w:hAnsi="Tahoma"/>
        </w:rPr>
      </w:pPr>
      <w:r w:rsidRPr="00C822BD">
        <w:rPr>
          <w:rFonts w:ascii="Tahoma" w:hAnsi="Tahoma"/>
        </w:rPr>
        <w:lastRenderedPageBreak/>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9074A52" w14:textId="77777777" w:rsidR="002F398D" w:rsidRPr="00C822BD" w:rsidRDefault="002F398D" w:rsidP="00C822BD">
      <w:pPr>
        <w:keepNext/>
        <w:keepLines/>
        <w:jc w:val="both"/>
        <w:rPr>
          <w:rFonts w:ascii="Tahoma" w:hAnsi="Tahoma" w:cs="Tahoma"/>
          <w:bCs/>
        </w:rPr>
      </w:pPr>
    </w:p>
    <w:p w14:paraId="67BB0148" w14:textId="77777777" w:rsidR="002F398D" w:rsidRPr="00C822BD" w:rsidRDefault="002F398D" w:rsidP="00C822BD">
      <w:pPr>
        <w:keepNext/>
        <w:keepLines/>
        <w:jc w:val="both"/>
        <w:rPr>
          <w:rFonts w:ascii="Tahoma" w:hAnsi="Tahoma" w:cs="Tahoma"/>
          <w:bCs/>
        </w:rPr>
      </w:pPr>
      <w:r w:rsidRPr="00C822BD">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C822BD">
        <w:rPr>
          <w:rFonts w:ascii="Tahoma" w:hAnsi="Tahoma" w:cs="Tahoma"/>
          <w:bCs/>
        </w:rPr>
        <w:t>samoočiščenje</w:t>
      </w:r>
      <w:proofErr w:type="spellEnd"/>
      <w:r w:rsidRPr="00C822BD">
        <w:rPr>
          <w:rFonts w:ascii="Tahoma" w:hAnsi="Tahoma" w:cs="Tahoma"/>
          <w:bCs/>
        </w:rPr>
        <w:t xml:space="preserve"> </w:t>
      </w:r>
      <w:r w:rsidRPr="00C822BD">
        <w:rPr>
          <w:rFonts w:ascii="Tahoma" w:hAnsi="Tahoma" w:cs="Tahoma"/>
          <w:b/>
          <w:bCs/>
          <w:u w:val="single"/>
        </w:rPr>
        <w:t>ali</w:t>
      </w:r>
      <w:r w:rsidRPr="00C822BD">
        <w:rPr>
          <w:rFonts w:ascii="Tahoma" w:hAnsi="Tahoma" w:cs="Tahoma"/>
          <w:bCs/>
        </w:rPr>
        <w:t xml:space="preserve"> predloži lastno izjavo z navedbo kršitev in ukrepov za </w:t>
      </w:r>
      <w:proofErr w:type="spellStart"/>
      <w:r w:rsidRPr="00C822BD">
        <w:rPr>
          <w:rFonts w:ascii="Tahoma" w:hAnsi="Tahoma" w:cs="Tahoma"/>
          <w:bCs/>
        </w:rPr>
        <w:t>samoočiščenje</w:t>
      </w:r>
      <w:proofErr w:type="spellEnd"/>
      <w:r w:rsidRPr="00C822BD">
        <w:rPr>
          <w:rFonts w:ascii="Tahoma" w:hAnsi="Tahoma" w:cs="Tahoma"/>
          <w:bCs/>
        </w:rPr>
        <w:t>, ter predloži dokaze, da je sprejel zadostne ukrepe, s katerimi lahko dokaže svojo zanesljivost kljub obstoju razlogov za izključitev.</w:t>
      </w:r>
    </w:p>
    <w:p w14:paraId="0C2D0AAA" w14:textId="77777777" w:rsidR="002F398D" w:rsidRPr="00C822BD" w:rsidRDefault="002F398D" w:rsidP="00C822BD">
      <w:pPr>
        <w:keepNext/>
        <w:keepLines/>
        <w:jc w:val="both"/>
        <w:rPr>
          <w:rFonts w:ascii="Tahoma" w:hAnsi="Tahoma" w:cs="Tahoma"/>
          <w:bCs/>
        </w:rPr>
      </w:pPr>
    </w:p>
    <w:p w14:paraId="36FED7A0" w14:textId="3A842D46" w:rsidR="002F398D" w:rsidRPr="00C822BD" w:rsidRDefault="002F398D" w:rsidP="00C822BD">
      <w:pPr>
        <w:keepNext/>
        <w:keepLines/>
        <w:jc w:val="both"/>
        <w:rPr>
          <w:rFonts w:ascii="Tahoma" w:hAnsi="Tahoma" w:cs="Tahoma"/>
          <w:bCs/>
        </w:rPr>
      </w:pPr>
      <w:r w:rsidRPr="00C822BD">
        <w:rPr>
          <w:rFonts w:ascii="Tahoma" w:hAnsi="Tahoma" w:cs="Tahoma"/>
          <w:bCs/>
        </w:rPr>
        <w:t>V skladu z drugim odstavkom 75. člena ZJN-3 se gospodarski subjekt ne izloči  iz sodelovanja v postopku predmetnega javnega naročila, če gospodarski subjekt d</w:t>
      </w:r>
      <w:r w:rsidR="000B3E4A" w:rsidRPr="00C822BD">
        <w:rPr>
          <w:rFonts w:ascii="Tahoma" w:hAnsi="Tahoma" w:cs="Tahoma"/>
          <w:bCs/>
        </w:rPr>
        <w:t>o roka za oddajo prijave</w:t>
      </w:r>
      <w:r w:rsidRPr="00C822BD">
        <w:rPr>
          <w:rFonts w:ascii="Tahoma" w:hAnsi="Tahoma" w:cs="Tahoma"/>
          <w:bCs/>
        </w:rPr>
        <w:t xml:space="preserve"> poravna neplačane zapadle obveznosti, ki znašajo 50 eurov ali več in predloži vse obračune davčnih odtegljajev za dohodke iz delovnega razmerja za obdobje zadnjih pet let do roka za oddajo prijave/ponudbe.</w:t>
      </w:r>
    </w:p>
    <w:p w14:paraId="095E75CD" w14:textId="53236F5E" w:rsidR="00BF56E7" w:rsidRPr="00C822BD" w:rsidRDefault="00BF56E7" w:rsidP="00C822BD">
      <w:pPr>
        <w:keepNext/>
        <w:keepLines/>
        <w:jc w:val="both"/>
        <w:rPr>
          <w:rFonts w:ascii="Tahoma" w:hAnsi="Tahoma" w:cs="Tahoma"/>
          <w:bCs/>
        </w:rPr>
      </w:pPr>
    </w:p>
    <w:p w14:paraId="2B76E2BD" w14:textId="77777777" w:rsidR="002F398D" w:rsidRPr="00C822BD" w:rsidRDefault="002F398D" w:rsidP="00C822BD">
      <w:pPr>
        <w:keepNext/>
        <w:keepLines/>
        <w:jc w:val="both"/>
        <w:rPr>
          <w:rFonts w:ascii="Tahoma" w:hAnsi="Tahoma" w:cs="Tahoma"/>
          <w:b/>
          <w:bCs/>
        </w:rPr>
      </w:pPr>
      <w:r w:rsidRPr="00C822BD">
        <w:rPr>
          <w:rFonts w:ascii="Tahoma" w:hAnsi="Tahoma" w:cs="Tahoma"/>
          <w:b/>
          <w:bCs/>
        </w:rPr>
        <w:t xml:space="preserve">A: Razlogi, povezani s kazenskimi obsodbami </w:t>
      </w:r>
    </w:p>
    <w:p w14:paraId="0AE53E7C" w14:textId="77777777" w:rsidR="002F398D" w:rsidRPr="00C822BD" w:rsidRDefault="002F398D" w:rsidP="00C822BD">
      <w:pPr>
        <w:keepNext/>
        <w:keepLines/>
        <w:jc w:val="both"/>
        <w:rPr>
          <w:rFonts w:ascii="Tahoma" w:hAnsi="Tahoma" w:cs="Tahoma"/>
          <w:bCs/>
        </w:rPr>
      </w:pPr>
      <w:r w:rsidRPr="00C822BD">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C822BD">
        <w:rPr>
          <w:rFonts w:ascii="Tahoma" w:hAnsi="Tahoma" w:cs="Tahoma"/>
          <w:bCs/>
        </w:rPr>
        <w:t>popr</w:t>
      </w:r>
      <w:proofErr w:type="spellEnd"/>
      <w:r w:rsidRPr="00C822BD">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76FF82A3" w14:textId="77777777" w:rsidR="00933625" w:rsidRPr="00C822BD" w:rsidRDefault="00933625" w:rsidP="00C822BD">
      <w:pPr>
        <w:keepNext/>
        <w:keepLines/>
        <w:jc w:val="both"/>
        <w:rPr>
          <w:rFonts w:ascii="Tahoma" w:hAnsi="Tahoma" w:cs="Tahoma"/>
          <w:bCs/>
        </w:rPr>
      </w:pPr>
    </w:p>
    <w:p w14:paraId="2AF72513" w14:textId="77777777" w:rsidR="002F398D" w:rsidRPr="00C822BD" w:rsidRDefault="002F398D" w:rsidP="00C822BD">
      <w:pPr>
        <w:keepNext/>
        <w:keepLines/>
        <w:jc w:val="both"/>
        <w:rPr>
          <w:rFonts w:ascii="Tahoma" w:hAnsi="Tahoma" w:cs="Tahoma"/>
          <w:b/>
          <w:bCs/>
        </w:rPr>
      </w:pPr>
      <w:r w:rsidRPr="00C822BD">
        <w:rPr>
          <w:rFonts w:ascii="Tahoma" w:hAnsi="Tahoma" w:cs="Tahoma"/>
          <w:b/>
          <w:bCs/>
        </w:rPr>
        <w:t>B: Razlogi, povezani s plačilom davkov ali prispevkov za socialno varnost</w:t>
      </w:r>
    </w:p>
    <w:p w14:paraId="0C9C04FB" w14:textId="2432AB16" w:rsidR="00F346F9" w:rsidRPr="00C822BD" w:rsidRDefault="002F398D" w:rsidP="00C822BD">
      <w:pPr>
        <w:keepNext/>
        <w:keepLines/>
        <w:jc w:val="both"/>
        <w:rPr>
          <w:rFonts w:ascii="Tahoma" w:hAnsi="Tahoma" w:cs="Tahoma"/>
          <w:bCs/>
        </w:rPr>
      </w:pPr>
      <w:r w:rsidRPr="00C822BD">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w:t>
      </w:r>
      <w:r w:rsidR="00F346F9" w:rsidRPr="00C822BD">
        <w:rPr>
          <w:rFonts w:ascii="Tahoma" w:hAnsi="Tahoma" w:cs="Tahoma"/>
          <w:bCs/>
        </w:rPr>
        <w:t>.</w:t>
      </w:r>
      <w:r w:rsidRPr="00C822BD">
        <w:rPr>
          <w:rFonts w:ascii="Tahoma" w:hAnsi="Tahoma" w:cs="Tahoma"/>
          <w:bCs/>
        </w:rPr>
        <w:t xml:space="preserve"> </w:t>
      </w:r>
      <w:r w:rsidR="00F346F9" w:rsidRPr="00C822BD">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FA658B8" w14:textId="5877BED0" w:rsidR="002F398D" w:rsidRPr="00C822BD" w:rsidRDefault="002F398D" w:rsidP="00C822BD">
      <w:pPr>
        <w:keepNext/>
        <w:keepLines/>
        <w:jc w:val="both"/>
        <w:rPr>
          <w:rFonts w:ascii="Tahoma" w:hAnsi="Tahoma" w:cs="Tahoma"/>
          <w:bCs/>
        </w:rPr>
      </w:pPr>
    </w:p>
    <w:p w14:paraId="7BA64283" w14:textId="7335AA81" w:rsidR="002F398D" w:rsidRPr="00C822BD" w:rsidRDefault="002F398D" w:rsidP="00C822BD">
      <w:pPr>
        <w:keepNext/>
        <w:keepLines/>
        <w:jc w:val="both"/>
        <w:rPr>
          <w:rFonts w:ascii="Tahoma" w:hAnsi="Tahoma" w:cs="Tahoma"/>
          <w:b/>
          <w:bCs/>
        </w:rPr>
      </w:pPr>
      <w:r w:rsidRPr="00C822BD">
        <w:rPr>
          <w:rFonts w:ascii="Tahoma" w:hAnsi="Tahoma" w:cs="Tahoma"/>
          <w:b/>
          <w:bCs/>
        </w:rPr>
        <w:t>D: Nacionalni razlogi za izključitev</w:t>
      </w:r>
      <w:r w:rsidR="00D152CC" w:rsidRPr="00C822BD">
        <w:rPr>
          <w:rFonts w:ascii="Tahoma" w:hAnsi="Tahoma" w:cs="Tahoma"/>
          <w:b/>
        </w:rPr>
        <w:t xml:space="preserve"> </w:t>
      </w:r>
      <w:r w:rsidR="00D152CC" w:rsidRPr="00C822BD">
        <w:rPr>
          <w:rFonts w:ascii="Tahoma" w:hAnsi="Tahoma" w:cs="Tahoma"/>
        </w:rPr>
        <w:t>(a in b točka četrtega odstavka 75. člena ZJN-3 in obvezen razlog za izključitev iz prvega odstavka 75. člena ZJN-3 glede kršitev temeljnih pravic delavcev (196. člen KZ-1)</w:t>
      </w:r>
    </w:p>
    <w:p w14:paraId="28317FAD" w14:textId="77777777" w:rsidR="00AD3CB4" w:rsidRPr="00C822BD" w:rsidRDefault="00AD3CB4" w:rsidP="00C822BD">
      <w:pPr>
        <w:keepNext/>
        <w:keepLines/>
        <w:jc w:val="both"/>
        <w:rPr>
          <w:rFonts w:ascii="Tahoma" w:hAnsi="Tahoma" w:cs="Tahoma"/>
          <w:b/>
          <w:bCs/>
        </w:rPr>
      </w:pPr>
    </w:p>
    <w:p w14:paraId="5FF32F48" w14:textId="77777777" w:rsidR="002F398D" w:rsidRPr="00C822BD" w:rsidRDefault="002F398D" w:rsidP="00C822BD">
      <w:pPr>
        <w:keepNext/>
        <w:keepLines/>
        <w:spacing w:after="120"/>
        <w:jc w:val="both"/>
        <w:rPr>
          <w:rFonts w:ascii="Tahoma" w:hAnsi="Tahoma" w:cs="Tahoma"/>
          <w:bCs/>
        </w:rPr>
      </w:pPr>
      <w:r w:rsidRPr="00C822BD">
        <w:rPr>
          <w:rFonts w:ascii="Tahoma" w:hAnsi="Tahoma" w:cs="Tahoma"/>
          <w:bCs/>
        </w:rPr>
        <w:t>Naročnik bo iz posameznega postopka javnega naročanja izključil gospodarski subjekt:</w:t>
      </w:r>
    </w:p>
    <w:p w14:paraId="0F69CE4D" w14:textId="77777777" w:rsidR="002F398D" w:rsidRPr="00C822BD" w:rsidRDefault="002F398D" w:rsidP="00932FEC">
      <w:pPr>
        <w:keepNext/>
        <w:keepLines/>
        <w:numPr>
          <w:ilvl w:val="0"/>
          <w:numId w:val="11"/>
        </w:numPr>
        <w:suppressAutoHyphens/>
        <w:jc w:val="both"/>
        <w:rPr>
          <w:rFonts w:ascii="Tahoma" w:hAnsi="Tahoma" w:cs="Tahoma"/>
          <w:bCs/>
        </w:rPr>
      </w:pPr>
      <w:r w:rsidRPr="00C822BD">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691C1E16" w14:textId="77777777" w:rsidR="002F398D" w:rsidRPr="00C822BD" w:rsidRDefault="002F398D" w:rsidP="00932FEC">
      <w:pPr>
        <w:keepNext/>
        <w:keepLines/>
        <w:numPr>
          <w:ilvl w:val="0"/>
          <w:numId w:val="11"/>
        </w:numPr>
        <w:suppressAutoHyphens/>
        <w:jc w:val="both"/>
        <w:rPr>
          <w:rFonts w:ascii="Tahoma" w:hAnsi="Tahoma" w:cs="Tahoma"/>
          <w:bCs/>
        </w:rPr>
      </w:pPr>
      <w:r w:rsidRPr="00C822BD">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BB2215" w14:textId="77777777" w:rsidR="002F398D" w:rsidRPr="00C822BD" w:rsidRDefault="002F398D" w:rsidP="00932FEC">
      <w:pPr>
        <w:keepNext/>
        <w:keepLines/>
        <w:numPr>
          <w:ilvl w:val="0"/>
          <w:numId w:val="11"/>
        </w:numPr>
        <w:suppressAutoHyphens/>
        <w:jc w:val="both"/>
        <w:rPr>
          <w:rFonts w:ascii="Tahoma" w:hAnsi="Tahoma" w:cs="Tahoma"/>
          <w:bCs/>
        </w:rPr>
      </w:pPr>
      <w:r w:rsidRPr="00C822BD">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83F6B90" w14:textId="77777777" w:rsidR="003575CD" w:rsidRPr="00C822BD" w:rsidRDefault="003575CD" w:rsidP="00C822BD">
      <w:pPr>
        <w:keepNext/>
        <w:keepLines/>
        <w:ind w:right="-2"/>
        <w:jc w:val="both"/>
        <w:rPr>
          <w:rFonts w:ascii="Tahoma" w:hAnsi="Tahoma" w:cs="Tahoma"/>
          <w:b/>
          <w:bCs/>
        </w:rPr>
      </w:pPr>
    </w:p>
    <w:p w14:paraId="2962D634" w14:textId="018E3978" w:rsidR="00C36C9A" w:rsidRPr="00C822BD" w:rsidRDefault="00C36C9A" w:rsidP="00C822BD">
      <w:pPr>
        <w:keepNext/>
        <w:keepLines/>
        <w:ind w:right="-2"/>
        <w:jc w:val="both"/>
        <w:rPr>
          <w:rFonts w:ascii="Tahoma" w:hAnsi="Tahoma" w:cs="Tahoma"/>
          <w:b/>
          <w:bCs/>
        </w:rPr>
      </w:pPr>
      <w:r w:rsidRPr="00C822BD">
        <w:rPr>
          <w:rFonts w:ascii="Tahoma" w:hAnsi="Tahoma" w:cs="Tahoma"/>
          <w:b/>
          <w:bCs/>
        </w:rPr>
        <w:t>OPOMBA:</w:t>
      </w:r>
    </w:p>
    <w:p w14:paraId="511F5A5E" w14:textId="16D6EF57" w:rsidR="00C36C9A" w:rsidRPr="00C822BD" w:rsidRDefault="00C36C9A" w:rsidP="00C822BD">
      <w:pPr>
        <w:keepNext/>
        <w:keepLines/>
        <w:ind w:right="-2"/>
        <w:jc w:val="both"/>
        <w:rPr>
          <w:rFonts w:ascii="Tahoma" w:hAnsi="Tahoma" w:cs="Tahoma"/>
          <w:bCs/>
          <w:i/>
        </w:rPr>
      </w:pPr>
      <w:r w:rsidRPr="00C822BD">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C822BD">
        <w:rPr>
          <w:rFonts w:ascii="Tahoma" w:hAnsi="Tahoma" w:cs="Tahoma"/>
          <w:bCs/>
          <w:i/>
        </w:rPr>
        <w:t>javnonaročniška</w:t>
      </w:r>
      <w:proofErr w:type="spellEnd"/>
      <w:r w:rsidRPr="00C822BD">
        <w:rPr>
          <w:rFonts w:ascii="Tahoma" w:hAnsi="Tahoma" w:cs="Tahoma"/>
          <w:bCs/>
          <w:i/>
        </w:rPr>
        <w:t xml:space="preserve"> zakonodaja EU ne ureja. Navedeni razlog za izključitev je naveden v Oddelku D, ki se nanaša na t. i. nacionalne razloge za izključitev.</w:t>
      </w:r>
    </w:p>
    <w:p w14:paraId="6FFD8BA7" w14:textId="63EB6AC9" w:rsidR="00C36C9A" w:rsidRPr="00C822BD" w:rsidRDefault="00C36C9A" w:rsidP="00C822BD">
      <w:pPr>
        <w:keepNext/>
        <w:keepLines/>
        <w:jc w:val="both"/>
        <w:rPr>
          <w:rFonts w:ascii="Tahoma" w:hAnsi="Tahoma" w:cs="Tahoma"/>
          <w:b/>
          <w:bCs/>
        </w:rPr>
      </w:pPr>
    </w:p>
    <w:p w14:paraId="4CB744C6" w14:textId="2DDB00D7" w:rsidR="00C36C9A" w:rsidRPr="00C822BD" w:rsidRDefault="00C36C9A" w:rsidP="00C822BD">
      <w:pPr>
        <w:keepNext/>
        <w:keepLines/>
        <w:jc w:val="both"/>
        <w:rPr>
          <w:rFonts w:ascii="Tahoma" w:hAnsi="Tahoma" w:cs="Tahoma"/>
          <w:b/>
        </w:rPr>
      </w:pPr>
      <w:r w:rsidRPr="00C822B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w:t>
      </w:r>
      <w:r w:rsidR="00682DB8">
        <w:rPr>
          <w:rFonts w:ascii="Tahoma" w:hAnsi="Tahoma" w:cs="Tahoma"/>
          <w:b/>
        </w:rPr>
        <w:t> </w:t>
      </w:r>
      <w:r w:rsidRPr="00C822BD">
        <w:rPr>
          <w:rFonts w:ascii="Tahoma" w:hAnsi="Tahoma" w:cs="Tahoma"/>
          <w:b/>
        </w:rPr>
        <w:t>nadaljevanju: sklep Sveta (SZVP) 2022/578 z dne 8. aprila 2022)</w:t>
      </w:r>
    </w:p>
    <w:p w14:paraId="2DD6460F" w14:textId="77777777" w:rsidR="00C36C9A" w:rsidRPr="00C822BD" w:rsidRDefault="00C36C9A" w:rsidP="00C822BD">
      <w:pPr>
        <w:keepNext/>
        <w:keepLines/>
        <w:jc w:val="both"/>
        <w:rPr>
          <w:rFonts w:ascii="Tahoma" w:hAnsi="Tahoma" w:cs="Tahoma"/>
        </w:rPr>
      </w:pPr>
    </w:p>
    <w:p w14:paraId="104A7708" w14:textId="623C3162" w:rsidR="00C36C9A" w:rsidRPr="00C822BD" w:rsidRDefault="00C36C9A" w:rsidP="00C822BD">
      <w:pPr>
        <w:keepNext/>
        <w:keepLines/>
        <w:spacing w:after="120"/>
        <w:jc w:val="both"/>
        <w:rPr>
          <w:rFonts w:ascii="Tahoma" w:hAnsi="Tahoma" w:cs="Tahoma"/>
          <w:b/>
          <w:bCs/>
        </w:rPr>
      </w:pPr>
      <w:r w:rsidRPr="00C822BD">
        <w:rPr>
          <w:rFonts w:ascii="Tahoma" w:hAnsi="Tahoma" w:cs="Tahoma"/>
        </w:rPr>
        <w:t>Naročnik bo v skladu s prvim odstavkom člena 1h sklepa Sveta (SZVP) 2022/578 z dne 8. aprila 2022 iz postopka javne</w:t>
      </w:r>
      <w:r w:rsidR="007B4AC4" w:rsidRPr="00C822BD">
        <w:rPr>
          <w:rFonts w:ascii="Tahoma" w:hAnsi="Tahoma" w:cs="Tahoma"/>
        </w:rPr>
        <w:t>ga</w:t>
      </w:r>
      <w:r w:rsidRPr="00C822BD">
        <w:rPr>
          <w:rFonts w:ascii="Tahoma" w:hAnsi="Tahoma" w:cs="Tahoma"/>
        </w:rPr>
        <w:t xml:space="preserve"> naročanja kadarkoli v postopku izključil gospodarski subjekt, če se izkaže, da je pred ali med postopkom javnega naročanja ta subjekt v položaju teh navodil kot sledi:</w:t>
      </w:r>
    </w:p>
    <w:p w14:paraId="13C52F9F" w14:textId="77777777" w:rsidR="00C36C9A" w:rsidRPr="00C822BD" w:rsidRDefault="00C36C9A" w:rsidP="00932FEC">
      <w:pPr>
        <w:keepNext/>
        <w:keepLines/>
        <w:numPr>
          <w:ilvl w:val="0"/>
          <w:numId w:val="6"/>
        </w:numPr>
        <w:ind w:left="284" w:hanging="284"/>
        <w:jc w:val="both"/>
        <w:rPr>
          <w:rFonts w:ascii="Tahoma" w:hAnsi="Tahoma" w:cs="Tahoma"/>
          <w:bCs/>
        </w:rPr>
      </w:pPr>
      <w:r w:rsidRPr="00C822BD">
        <w:rPr>
          <w:rFonts w:ascii="Tahoma" w:hAnsi="Tahoma" w:cs="Tahoma"/>
          <w:bCs/>
        </w:rPr>
        <w:t>ruski državljan ali fizična ali pravna oseba, subjekt ali organ s sedežem v Rusiji,</w:t>
      </w:r>
    </w:p>
    <w:p w14:paraId="0EC0A5B4" w14:textId="77777777" w:rsidR="00C36C9A" w:rsidRPr="00C822BD" w:rsidRDefault="00C36C9A" w:rsidP="00932FEC">
      <w:pPr>
        <w:keepNext/>
        <w:keepLines/>
        <w:numPr>
          <w:ilvl w:val="0"/>
          <w:numId w:val="6"/>
        </w:numPr>
        <w:ind w:left="284" w:hanging="284"/>
        <w:jc w:val="both"/>
        <w:rPr>
          <w:rFonts w:ascii="Tahoma" w:hAnsi="Tahoma" w:cs="Tahoma"/>
          <w:bCs/>
        </w:rPr>
      </w:pPr>
      <w:r w:rsidRPr="00C822BD">
        <w:rPr>
          <w:rFonts w:ascii="Tahoma" w:hAnsi="Tahoma" w:cs="Tahoma"/>
          <w:bCs/>
        </w:rPr>
        <w:t xml:space="preserve">pravna oseba, subjekt ali organ, katerih več kot 50-odstotni delež je v neposredni ali posredni lasti subjekta iz prejšnje alineje, ali </w:t>
      </w:r>
    </w:p>
    <w:p w14:paraId="0FA1B40C" w14:textId="77777777" w:rsidR="00C36C9A" w:rsidRPr="00C822BD" w:rsidRDefault="00C36C9A" w:rsidP="00932FEC">
      <w:pPr>
        <w:keepNext/>
        <w:keepLines/>
        <w:numPr>
          <w:ilvl w:val="0"/>
          <w:numId w:val="6"/>
        </w:numPr>
        <w:ind w:left="284" w:hanging="284"/>
        <w:jc w:val="both"/>
        <w:rPr>
          <w:rFonts w:ascii="Tahoma" w:hAnsi="Tahoma" w:cs="Tahoma"/>
          <w:bCs/>
        </w:rPr>
      </w:pPr>
      <w:r w:rsidRPr="00C822B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7194BED5" w14:textId="77777777" w:rsidR="00253EA1" w:rsidRPr="00C822BD" w:rsidRDefault="00253EA1" w:rsidP="00C822BD">
      <w:pPr>
        <w:keepNext/>
        <w:keepLines/>
        <w:jc w:val="both"/>
        <w:rPr>
          <w:rFonts w:ascii="Tahoma" w:hAnsi="Tahoma" w:cs="Tahoma"/>
          <w:b/>
          <w:bCs/>
        </w:rPr>
      </w:pPr>
    </w:p>
    <w:p w14:paraId="1308F1B8" w14:textId="02682D0B" w:rsidR="002F398D" w:rsidRPr="00C822BD" w:rsidRDefault="002F398D" w:rsidP="00C822BD">
      <w:pPr>
        <w:keepNext/>
        <w:keepLines/>
        <w:spacing w:after="120"/>
        <w:jc w:val="both"/>
        <w:rPr>
          <w:rFonts w:ascii="Tahoma" w:hAnsi="Tahoma" w:cs="Tahoma"/>
          <w:b/>
          <w:bCs/>
        </w:rPr>
      </w:pPr>
      <w:r w:rsidRPr="00C822BD">
        <w:rPr>
          <w:rFonts w:ascii="Tahoma" w:hAnsi="Tahoma" w:cs="Tahoma"/>
          <w:b/>
          <w:bCs/>
        </w:rPr>
        <w:t>DOKAZILA (za vse pogoje/razloge za izključitev iz točke 3.1 razpisne dokumentacije):</w:t>
      </w:r>
    </w:p>
    <w:p w14:paraId="4CCBF113" w14:textId="5690CFBE" w:rsidR="002F398D" w:rsidRPr="00C822BD" w:rsidRDefault="002F398D" w:rsidP="00932FEC">
      <w:pPr>
        <w:keepNext/>
        <w:keepLines/>
        <w:numPr>
          <w:ilvl w:val="0"/>
          <w:numId w:val="10"/>
        </w:numPr>
        <w:ind w:left="714" w:hanging="357"/>
        <w:jc w:val="both"/>
        <w:rPr>
          <w:rFonts w:ascii="Tahoma" w:hAnsi="Tahoma" w:cs="Tahoma"/>
          <w:bCs/>
        </w:rPr>
      </w:pPr>
      <w:r w:rsidRPr="00C822BD">
        <w:rPr>
          <w:rFonts w:ascii="Tahoma" w:hAnsi="Tahoma" w:cs="Tahoma"/>
          <w:bCs/>
        </w:rPr>
        <w:t xml:space="preserve">izpolnjen </w:t>
      </w:r>
      <w:r w:rsidR="00790FEB" w:rsidRPr="00C822BD">
        <w:rPr>
          <w:rFonts w:ascii="Tahoma" w:hAnsi="Tahoma" w:cs="Tahoma"/>
          <w:bCs/>
        </w:rPr>
        <w:t xml:space="preserve">obrazec </w:t>
      </w:r>
      <w:r w:rsidRPr="00C822BD">
        <w:rPr>
          <w:rFonts w:ascii="Tahoma" w:hAnsi="Tahoma" w:cs="Tahoma"/>
          <w:bCs/>
        </w:rPr>
        <w:t>ESPD s strani vseh gospodarskih subjektov v ponudbi,</w:t>
      </w:r>
    </w:p>
    <w:p w14:paraId="138975AC" w14:textId="3EFDBA9C" w:rsidR="00682455" w:rsidRPr="00C822BD" w:rsidRDefault="00151C56"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1 (ponudnik/partner), Priloga</w:t>
      </w:r>
      <w:r w:rsidR="00682455" w:rsidRPr="00C822BD">
        <w:rPr>
          <w:rFonts w:ascii="Tahoma" w:hAnsi="Tahoma" w:cs="Tahoma"/>
          <w:bCs/>
        </w:rPr>
        <w:t xml:space="preserve"> 4 (seznam </w:t>
      </w:r>
      <w:r w:rsidRPr="00C822BD">
        <w:rPr>
          <w:rFonts w:ascii="Tahoma" w:hAnsi="Tahoma" w:cs="Tahoma"/>
          <w:bCs/>
        </w:rPr>
        <w:t>podizvajalcev) in Priloga</w:t>
      </w:r>
      <w:r w:rsidR="00682455" w:rsidRPr="00C822BD">
        <w:rPr>
          <w:rFonts w:ascii="Tahoma" w:hAnsi="Tahoma" w:cs="Tahoma"/>
          <w:bCs/>
        </w:rPr>
        <w:t xml:space="preserve"> 5 (seznam subjektov, katerih zmogljivost uporablja ponudnik</w:t>
      </w:r>
      <w:r w:rsidR="00734682" w:rsidRPr="00C822BD">
        <w:rPr>
          <w:rFonts w:ascii="Tahoma" w:hAnsi="Tahoma" w:cs="Tahoma"/>
          <w:bCs/>
        </w:rPr>
        <w:t>)</w:t>
      </w:r>
      <w:r w:rsidRPr="00C822BD">
        <w:rPr>
          <w:rFonts w:ascii="Tahoma" w:hAnsi="Tahoma" w:cs="Tahoma"/>
          <w:bCs/>
        </w:rPr>
        <w:t>.</w:t>
      </w:r>
    </w:p>
    <w:p w14:paraId="71110549" w14:textId="77777777" w:rsidR="002F398D" w:rsidRPr="00C822BD" w:rsidRDefault="002F398D" w:rsidP="00C822BD">
      <w:pPr>
        <w:keepNext/>
        <w:keepLines/>
        <w:suppressAutoHyphens/>
        <w:jc w:val="both"/>
        <w:rPr>
          <w:rFonts w:ascii="Tahoma" w:hAnsi="Tahoma" w:cs="Tahoma"/>
          <w:bCs/>
        </w:rPr>
      </w:pPr>
    </w:p>
    <w:p w14:paraId="3504C1F3" w14:textId="77777777" w:rsidR="002F398D" w:rsidRPr="00C822BD" w:rsidRDefault="002F398D" w:rsidP="00C822BD">
      <w:pPr>
        <w:keepNext/>
        <w:keepLines/>
        <w:spacing w:after="120"/>
        <w:jc w:val="both"/>
        <w:rPr>
          <w:rFonts w:ascii="Tahoma" w:hAnsi="Tahoma" w:cs="Tahoma"/>
          <w:bCs/>
        </w:rPr>
      </w:pPr>
      <w:r w:rsidRPr="00C822BD">
        <w:rPr>
          <w:rFonts w:ascii="Tahoma" w:hAnsi="Tahoma" w:cs="Tahoma"/>
          <w:bCs/>
        </w:rPr>
        <w:t xml:space="preserve">Za potrebe preverjanja v informacijskem sistemu e-Dosje </w:t>
      </w:r>
      <w:r w:rsidRPr="00C822BD">
        <w:rPr>
          <w:rFonts w:ascii="Tahoma" w:hAnsi="Tahoma" w:cs="Tahoma"/>
          <w:bCs/>
          <w:u w:val="single"/>
        </w:rPr>
        <w:t xml:space="preserve">gospodarski subjekt (in vsi ostali sodelujoči gospodarski subjekti v prijavi/ponudbi) za </w:t>
      </w:r>
      <w:r w:rsidRPr="00C822BD">
        <w:rPr>
          <w:rFonts w:ascii="Tahoma" w:hAnsi="Tahoma" w:cs="Tahoma"/>
          <w:b/>
          <w:bCs/>
          <w:u w:val="single"/>
        </w:rPr>
        <w:t>VSE</w:t>
      </w:r>
      <w:r w:rsidRPr="00C822BD">
        <w:rPr>
          <w:rFonts w:ascii="Tahoma" w:hAnsi="Tahoma" w:cs="Tahoma"/>
          <w:bCs/>
          <w:u w:val="single"/>
        </w:rPr>
        <w:t xml:space="preserve"> osebe, ki so člani upravnega, vodstvenega </w:t>
      </w:r>
      <w:r w:rsidRPr="00C822BD">
        <w:rPr>
          <w:rFonts w:ascii="Tahoma" w:hAnsi="Tahoma" w:cs="Tahoma"/>
          <w:b/>
          <w:bCs/>
          <w:u w:val="single"/>
        </w:rPr>
        <w:t>ali</w:t>
      </w:r>
      <w:r w:rsidRPr="00C822BD">
        <w:rPr>
          <w:rFonts w:ascii="Tahoma" w:hAnsi="Tahoma" w:cs="Tahoma"/>
          <w:bCs/>
          <w:u w:val="single"/>
        </w:rPr>
        <w:t xml:space="preserve"> nadzornega organa gospodarskega subjekta </w:t>
      </w:r>
      <w:r w:rsidRPr="00C822BD">
        <w:rPr>
          <w:rFonts w:ascii="Tahoma" w:hAnsi="Tahoma" w:cs="Tahoma"/>
          <w:b/>
          <w:bCs/>
          <w:u w:val="single"/>
        </w:rPr>
        <w:t>ali</w:t>
      </w:r>
      <w:r w:rsidRPr="00C822BD">
        <w:rPr>
          <w:rFonts w:ascii="Tahoma" w:hAnsi="Tahoma" w:cs="Tahoma"/>
          <w:bCs/>
          <w:u w:val="single"/>
        </w:rPr>
        <w:t xml:space="preserve"> ki imajo pooblastila za njegovo zastopanje </w:t>
      </w:r>
      <w:r w:rsidRPr="00C822BD">
        <w:rPr>
          <w:rFonts w:ascii="Tahoma" w:hAnsi="Tahoma" w:cs="Tahoma"/>
          <w:b/>
          <w:bCs/>
          <w:u w:val="single"/>
        </w:rPr>
        <w:t>ali</w:t>
      </w:r>
      <w:r w:rsidRPr="00C822BD">
        <w:rPr>
          <w:rFonts w:ascii="Tahoma" w:hAnsi="Tahoma" w:cs="Tahoma"/>
          <w:bCs/>
          <w:u w:val="single"/>
        </w:rPr>
        <w:t xml:space="preserve"> odločanje </w:t>
      </w:r>
      <w:r w:rsidRPr="00C822BD">
        <w:rPr>
          <w:rFonts w:ascii="Tahoma" w:hAnsi="Tahoma" w:cs="Tahoma"/>
          <w:b/>
          <w:bCs/>
          <w:u w:val="single"/>
        </w:rPr>
        <w:t>ali</w:t>
      </w:r>
      <w:r w:rsidRPr="00C822BD">
        <w:rPr>
          <w:rFonts w:ascii="Tahoma" w:hAnsi="Tahoma" w:cs="Tahoma"/>
          <w:bCs/>
          <w:u w:val="single"/>
        </w:rPr>
        <w:t xml:space="preserve"> nadzor v njem</w:t>
      </w:r>
      <w:r w:rsidRPr="00C822BD">
        <w:rPr>
          <w:rFonts w:ascii="Tahoma" w:hAnsi="Tahoma" w:cs="Tahoma"/>
          <w:bCs/>
        </w:rPr>
        <w:t xml:space="preserve">, </w:t>
      </w:r>
      <w:r w:rsidRPr="00C822BD">
        <w:rPr>
          <w:rFonts w:ascii="Tahoma" w:hAnsi="Tahoma" w:cs="Tahoma"/>
          <w:b/>
          <w:bCs/>
        </w:rPr>
        <w:t>vnesejo/navedejo EMŠO:</w:t>
      </w:r>
      <w:r w:rsidRPr="00C822BD">
        <w:rPr>
          <w:rFonts w:ascii="Tahoma" w:hAnsi="Tahoma" w:cs="Tahoma"/>
          <w:bCs/>
        </w:rPr>
        <w:t xml:space="preserve"> </w:t>
      </w:r>
    </w:p>
    <w:p w14:paraId="129147A5" w14:textId="77777777" w:rsidR="002F398D" w:rsidRPr="00C822BD" w:rsidRDefault="002F398D" w:rsidP="00932FEC">
      <w:pPr>
        <w:keepNext/>
        <w:keepLines/>
        <w:numPr>
          <w:ilvl w:val="0"/>
          <w:numId w:val="12"/>
        </w:numPr>
        <w:ind w:left="993" w:hanging="284"/>
        <w:jc w:val="both"/>
        <w:rPr>
          <w:rFonts w:ascii="Tahoma" w:hAnsi="Tahoma" w:cs="Tahoma"/>
          <w:bCs/>
        </w:rPr>
      </w:pPr>
      <w:r w:rsidRPr="00C822BD">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C822BD">
        <w:rPr>
          <w:rFonts w:ascii="Tahoma" w:hAnsi="Tahoma" w:cs="Tahoma"/>
          <w:bCs/>
          <w:u w:val="single"/>
        </w:rPr>
        <w:t>ali</w:t>
      </w:r>
    </w:p>
    <w:p w14:paraId="6A76398A" w14:textId="77777777" w:rsidR="002F398D" w:rsidRPr="00C822BD" w:rsidRDefault="002F398D" w:rsidP="00932FEC">
      <w:pPr>
        <w:keepNext/>
        <w:keepLines/>
        <w:numPr>
          <w:ilvl w:val="0"/>
          <w:numId w:val="12"/>
        </w:numPr>
        <w:ind w:left="993" w:hanging="284"/>
        <w:jc w:val="both"/>
        <w:rPr>
          <w:rFonts w:ascii="Tahoma" w:hAnsi="Tahoma" w:cs="Tahoma"/>
          <w:bCs/>
        </w:rPr>
      </w:pPr>
      <w:r w:rsidRPr="00C822BD">
        <w:rPr>
          <w:rFonts w:ascii="Tahoma" w:hAnsi="Tahoma" w:cs="Tahoma"/>
          <w:bCs/>
        </w:rPr>
        <w:t xml:space="preserve">v Prilogo 1 (ponudnik/partner), Prilogo 4 (seznam podizvajalcev), Prilogo 5 (seznam subjektov, katerih zmogljivost uporablja ponudnik) </w:t>
      </w:r>
      <w:r w:rsidRPr="00C822BD">
        <w:rPr>
          <w:rFonts w:ascii="Tahoma" w:hAnsi="Tahoma" w:cs="Tahoma"/>
          <w:bCs/>
          <w:u w:val="single"/>
        </w:rPr>
        <w:t>ali</w:t>
      </w:r>
    </w:p>
    <w:p w14:paraId="548A509A" w14:textId="77777777" w:rsidR="002F398D" w:rsidRPr="00C822BD" w:rsidRDefault="002F398D" w:rsidP="00932FEC">
      <w:pPr>
        <w:keepNext/>
        <w:keepLines/>
        <w:numPr>
          <w:ilvl w:val="0"/>
          <w:numId w:val="12"/>
        </w:numPr>
        <w:ind w:left="993" w:hanging="284"/>
        <w:jc w:val="both"/>
        <w:rPr>
          <w:rFonts w:ascii="Tahoma" w:hAnsi="Tahoma" w:cs="Tahoma"/>
          <w:bCs/>
        </w:rPr>
      </w:pPr>
      <w:r w:rsidRPr="00C822BD">
        <w:rPr>
          <w:rFonts w:ascii="Tahoma" w:hAnsi="Tahoma" w:cs="Tahoma"/>
          <w:bCs/>
        </w:rPr>
        <w:t>na lastnem obrazcu.</w:t>
      </w:r>
    </w:p>
    <w:p w14:paraId="59430C3F" w14:textId="77777777" w:rsidR="002F398D" w:rsidRPr="00C822BD" w:rsidRDefault="002F398D" w:rsidP="00C822BD">
      <w:pPr>
        <w:keepNext/>
        <w:keepLines/>
        <w:jc w:val="both"/>
        <w:rPr>
          <w:rFonts w:ascii="Tahoma" w:hAnsi="Tahoma" w:cs="Tahoma"/>
          <w:bCs/>
          <w:u w:val="single"/>
        </w:rPr>
      </w:pPr>
    </w:p>
    <w:p w14:paraId="7C39A0BA" w14:textId="77777777" w:rsidR="002F398D" w:rsidRPr="00C822BD" w:rsidRDefault="002F398D" w:rsidP="00C822BD">
      <w:pPr>
        <w:keepNext/>
        <w:keepLines/>
        <w:jc w:val="both"/>
        <w:rPr>
          <w:rFonts w:ascii="Tahoma" w:hAnsi="Tahoma" w:cs="Tahoma"/>
          <w:bCs/>
        </w:rPr>
      </w:pPr>
      <w:r w:rsidRPr="00C822BD">
        <w:rPr>
          <w:rFonts w:ascii="Tahoma" w:hAnsi="Tahoma" w:cs="Tahoma"/>
          <w:bCs/>
          <w:u w:val="single"/>
        </w:rPr>
        <w:t>Naročnik bo preveril izpolnjevanje pogojev iz 1., 2. in 4. odstavka 75. člena ZJN-3 preko informacijskega sistema e-Dosje</w:t>
      </w:r>
      <w:r w:rsidRPr="00C822BD">
        <w:rPr>
          <w:rFonts w:ascii="Tahoma" w:hAnsi="Tahoma" w:cs="Tahoma"/>
          <w:bCs/>
        </w:rPr>
        <w:t>, ki je namenjen elektronskem preverjanju ponudnikov (partnerjev), podizvajalcev in drugih gospodarskih subjektov, na čigar zmogljivosti se sklicuje ponudnik, v (predmetnih) nacionalnih uradnih evidencah.</w:t>
      </w:r>
      <w:r w:rsidRPr="00C822BD">
        <w:rPr>
          <w:rFonts w:ascii="Tahoma" w:hAnsi="Tahoma" w:cs="Tahoma"/>
          <w:bCs/>
          <w:i/>
        </w:rPr>
        <w:t xml:space="preserve"> </w:t>
      </w:r>
    </w:p>
    <w:p w14:paraId="49D80997" w14:textId="77777777" w:rsidR="002F398D" w:rsidRPr="007219AB" w:rsidRDefault="002F398D" w:rsidP="00C822BD">
      <w:pPr>
        <w:keepNext/>
        <w:keepLines/>
        <w:jc w:val="both"/>
        <w:rPr>
          <w:rFonts w:ascii="Tahoma" w:hAnsi="Tahoma" w:cs="Tahoma"/>
          <w:highlight w:val="yellow"/>
        </w:rPr>
      </w:pPr>
    </w:p>
    <w:p w14:paraId="7FF4AFCE" w14:textId="77777777" w:rsidR="002F398D" w:rsidRPr="00C822BD" w:rsidRDefault="002F398D" w:rsidP="00C822BD">
      <w:pPr>
        <w:keepNext/>
        <w:keepLines/>
        <w:jc w:val="both"/>
        <w:rPr>
          <w:rFonts w:ascii="Tahoma" w:hAnsi="Tahoma" w:cs="Tahoma"/>
        </w:rPr>
      </w:pPr>
      <w:r w:rsidRPr="00C822BD">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9097CC0" w14:textId="77777777" w:rsidR="002F398D" w:rsidRPr="00C822BD" w:rsidRDefault="002F398D" w:rsidP="00C822BD">
      <w:pPr>
        <w:keepNext/>
        <w:keepLines/>
        <w:jc w:val="both"/>
        <w:rPr>
          <w:rFonts w:ascii="Tahoma" w:hAnsi="Tahoma" w:cs="Tahoma"/>
        </w:rPr>
      </w:pPr>
    </w:p>
    <w:p w14:paraId="2C03C8F6" w14:textId="5CD1C7DD" w:rsidR="002F398D" w:rsidRPr="00C822BD" w:rsidRDefault="002F398D" w:rsidP="00C822BD">
      <w:pPr>
        <w:keepNext/>
        <w:keepLines/>
        <w:jc w:val="both"/>
        <w:rPr>
          <w:rFonts w:ascii="Tahoma" w:hAnsi="Tahoma" w:cs="Tahoma"/>
        </w:rPr>
      </w:pPr>
      <w:r w:rsidRPr="00C822BD">
        <w:rPr>
          <w:rFonts w:ascii="Tahoma" w:hAnsi="Tahoma" w:cs="Tahoma"/>
        </w:rPr>
        <w:t>Gospodarski subjekt s sedežem izven Republike Slovenije bo moral potrdilo pristojnega organa predložiti sam, v kolikor takšnega potrdila iz ustreznega registra ne bo mogel pridobiti naročnik.</w:t>
      </w:r>
    </w:p>
    <w:p w14:paraId="1B083C74" w14:textId="0C23CC33" w:rsidR="00682455" w:rsidRPr="00C822BD" w:rsidRDefault="00682455" w:rsidP="00C822BD">
      <w:pPr>
        <w:keepNext/>
        <w:keepLines/>
        <w:jc w:val="both"/>
        <w:rPr>
          <w:rFonts w:ascii="Tahoma" w:hAnsi="Tahoma" w:cs="Tahoma"/>
        </w:rPr>
      </w:pPr>
    </w:p>
    <w:p w14:paraId="7DCD34EE" w14:textId="77777777" w:rsidR="004A7A71" w:rsidRPr="00C822BD" w:rsidRDefault="004A7A71" w:rsidP="00C822BD">
      <w:pPr>
        <w:keepNext/>
        <w:keepLines/>
        <w:jc w:val="both"/>
        <w:rPr>
          <w:rFonts w:ascii="Tahoma" w:hAnsi="Tahoma" w:cs="Tahoma"/>
          <w:bCs/>
        </w:rPr>
      </w:pPr>
      <w:r w:rsidRPr="00C822BD">
        <w:rPr>
          <w:rFonts w:ascii="Tahoma" w:hAnsi="Tahoma" w:cs="Tahoma"/>
          <w:bCs/>
        </w:rPr>
        <w:t>Naročnik lahko zahteva potrdila, izjave in druga dokazila iz 77. člena ZJN-3 kot dokaz neobstoja razlogov za izključitev iz 75. člena ZJN-3.</w:t>
      </w:r>
    </w:p>
    <w:p w14:paraId="6EA38FC6" w14:textId="77777777" w:rsidR="00D91655" w:rsidRPr="00C822BD" w:rsidRDefault="00D91655" w:rsidP="00C822BD">
      <w:pPr>
        <w:keepNext/>
        <w:keepLines/>
        <w:jc w:val="both"/>
        <w:rPr>
          <w:rFonts w:ascii="Tahoma" w:hAnsi="Tahoma" w:cs="Tahoma"/>
          <w:bCs/>
        </w:rPr>
      </w:pPr>
    </w:p>
    <w:p w14:paraId="44FC93D1" w14:textId="29A65F52" w:rsidR="004A7A71" w:rsidRPr="00C822BD" w:rsidRDefault="004A7A71" w:rsidP="00C822BD">
      <w:pPr>
        <w:keepNext/>
        <w:keepLines/>
        <w:jc w:val="both"/>
        <w:rPr>
          <w:rFonts w:ascii="Tahoma" w:hAnsi="Tahoma" w:cs="Tahoma"/>
          <w:bCs/>
        </w:rPr>
      </w:pPr>
      <w:r w:rsidRPr="00C822BD">
        <w:rPr>
          <w:rFonts w:ascii="Tahoma" w:hAnsi="Tahoma" w:cs="Tahoma"/>
          <w:bCs/>
        </w:rPr>
        <w:t>Podatke, ki se vodijo v uradnih evidencah in ponudnik zanje ni predložil dokazila sam, lahko naročnik v uradnih evid</w:t>
      </w:r>
      <w:r w:rsidR="0001398F" w:rsidRPr="00C822BD">
        <w:rPr>
          <w:rFonts w:ascii="Tahoma" w:hAnsi="Tahoma" w:cs="Tahoma"/>
          <w:bCs/>
        </w:rPr>
        <w:t>encah preveri z uporabo</w:t>
      </w:r>
      <w:r w:rsidRPr="00C822BD">
        <w:rPr>
          <w:rFonts w:ascii="Tahoma" w:hAnsi="Tahoma" w:cs="Tahoma"/>
          <w:bCs/>
        </w:rPr>
        <w:t xml:space="preserve"> informacijskega sistema</w:t>
      </w:r>
      <w:r w:rsidR="0001398F" w:rsidRPr="00C822BD">
        <w:rPr>
          <w:rFonts w:ascii="Tahoma" w:hAnsi="Tahoma" w:cs="Tahoma"/>
          <w:bCs/>
        </w:rPr>
        <w:t xml:space="preserve"> e-Dosje</w:t>
      </w:r>
      <w:r w:rsidRPr="00C822BD">
        <w:rPr>
          <w:rFonts w:ascii="Tahoma" w:hAnsi="Tahoma" w:cs="Tahoma"/>
          <w:bCs/>
        </w:rPr>
        <w:t>, ki ga vodi ministrstvo, pristojno za javna naročila.</w:t>
      </w:r>
    </w:p>
    <w:p w14:paraId="3A47FB67" w14:textId="1301695F" w:rsidR="00682455" w:rsidRPr="00C822BD" w:rsidRDefault="00682455" w:rsidP="00C822BD">
      <w:pPr>
        <w:keepNext/>
        <w:keepLines/>
        <w:jc w:val="both"/>
        <w:rPr>
          <w:rFonts w:ascii="Tahoma" w:hAnsi="Tahoma" w:cs="Tahoma"/>
        </w:rPr>
      </w:pPr>
    </w:p>
    <w:p w14:paraId="58073791" w14:textId="17CC677C" w:rsidR="0001398F" w:rsidRPr="00C822BD" w:rsidRDefault="004A7A71" w:rsidP="00C822BD">
      <w:pPr>
        <w:keepNext/>
        <w:keepLines/>
        <w:spacing w:after="120"/>
        <w:jc w:val="both"/>
        <w:rPr>
          <w:rFonts w:ascii="Tahoma" w:hAnsi="Tahoma" w:cs="Tahoma"/>
          <w:bCs/>
        </w:rPr>
      </w:pPr>
      <w:r w:rsidRPr="00C822BD">
        <w:rPr>
          <w:rFonts w:ascii="Tahoma" w:hAnsi="Tahoma" w:cs="Tahoma"/>
          <w:bCs/>
        </w:rPr>
        <w:t xml:space="preserve">V kolikor naročnik sam ne bo mogel preveriti (ne)obstoja zgoraj navedenih razlogov za izključitev, bo ponudnika pozval na predložitev ustreznih dokazil. </w:t>
      </w:r>
      <w:r w:rsidR="0001398F" w:rsidRPr="00C822BD">
        <w:rPr>
          <w:rFonts w:ascii="Tahoma" w:hAnsi="Tahoma" w:cs="Tahoma"/>
          <w:bCs/>
        </w:rPr>
        <w:t>Ponudnik bo moral v roku, ki ga bo določil naročnik, predložiti naslednja dokazila:</w:t>
      </w:r>
    </w:p>
    <w:p w14:paraId="27EBA0C0" w14:textId="40782AF8" w:rsidR="0001398F" w:rsidRPr="00C822BD" w:rsidRDefault="00B4384C" w:rsidP="00932FEC">
      <w:pPr>
        <w:keepNext/>
        <w:keepLines/>
        <w:numPr>
          <w:ilvl w:val="0"/>
          <w:numId w:val="10"/>
        </w:numPr>
        <w:ind w:left="714" w:hanging="357"/>
        <w:jc w:val="both"/>
        <w:rPr>
          <w:rFonts w:ascii="Tahoma" w:hAnsi="Tahoma" w:cs="Tahoma"/>
          <w:bCs/>
        </w:rPr>
      </w:pPr>
      <w:r w:rsidRPr="00C822BD">
        <w:rPr>
          <w:rFonts w:ascii="Tahoma" w:hAnsi="Tahoma" w:cs="Tahoma"/>
        </w:rPr>
        <w:t xml:space="preserve">v zvezi s prvim odstavkom 75. člena ZJN-3; </w:t>
      </w:r>
      <w:r w:rsidR="0001398F" w:rsidRPr="00C822BD">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582AEE2" w14:textId="43CC43A0" w:rsidR="0001398F" w:rsidRPr="00C822BD" w:rsidRDefault="00B4384C" w:rsidP="00932FEC">
      <w:pPr>
        <w:keepNext/>
        <w:keepLines/>
        <w:numPr>
          <w:ilvl w:val="0"/>
          <w:numId w:val="10"/>
        </w:numPr>
        <w:ind w:left="714" w:hanging="357"/>
        <w:jc w:val="both"/>
        <w:rPr>
          <w:rFonts w:ascii="Tahoma" w:hAnsi="Tahoma" w:cs="Tahoma"/>
          <w:bCs/>
        </w:rPr>
      </w:pPr>
      <w:r w:rsidRPr="00C822BD">
        <w:rPr>
          <w:rFonts w:ascii="Tahoma" w:hAnsi="Tahoma" w:cs="Tahoma"/>
        </w:rPr>
        <w:t xml:space="preserve">v zvezi s prvim odstavkom 75. člena ZJN-3; </w:t>
      </w:r>
      <w:r w:rsidR="0001398F" w:rsidRPr="00C822BD">
        <w:rPr>
          <w:rFonts w:ascii="Tahoma" w:hAnsi="Tahoma" w:cs="Tahoma"/>
          <w:bCs/>
        </w:rPr>
        <w:t xml:space="preserve">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w:t>
      </w:r>
      <w:r w:rsidR="00093E59" w:rsidRPr="00C822BD">
        <w:rPr>
          <w:rFonts w:ascii="Tahoma" w:hAnsi="Tahoma" w:cs="Tahoma"/>
          <w:bCs/>
        </w:rPr>
        <w:t>prvega odstavka 75. člena ZJN-3,</w:t>
      </w:r>
    </w:p>
    <w:p w14:paraId="301857AE" w14:textId="5E408E6D" w:rsidR="00093E59" w:rsidRPr="00C822BD" w:rsidRDefault="00B4384C" w:rsidP="00932FEC">
      <w:pPr>
        <w:keepNext/>
        <w:keepLines/>
        <w:numPr>
          <w:ilvl w:val="0"/>
          <w:numId w:val="10"/>
        </w:numPr>
        <w:ind w:left="714" w:hanging="357"/>
        <w:jc w:val="both"/>
        <w:rPr>
          <w:rFonts w:ascii="Tahoma" w:hAnsi="Tahoma" w:cs="Tahoma"/>
          <w:color w:val="000000"/>
        </w:rPr>
      </w:pPr>
      <w:r w:rsidRPr="00C822BD">
        <w:rPr>
          <w:rFonts w:ascii="Tahoma" w:hAnsi="Tahoma" w:cs="Tahoma"/>
        </w:rPr>
        <w:t xml:space="preserve">v zvezi z drugim odstavkom 75. člena ZJN-3; </w:t>
      </w:r>
      <w:r w:rsidR="00093E59" w:rsidRPr="00C822BD">
        <w:rPr>
          <w:rFonts w:ascii="Tahoma" w:hAnsi="Tahoma" w:cs="Tahoma"/>
          <w:bCs/>
        </w:rPr>
        <w:t>potrdilo</w:t>
      </w:r>
      <w:r w:rsidR="00093E59" w:rsidRPr="00C822BD">
        <w:rPr>
          <w:rFonts w:ascii="Tahoma" w:hAnsi="Tahoma" w:cs="Tahoma"/>
          <w:color w:val="000000"/>
        </w:rPr>
        <w:t>, ki ga izda pristojni organ v Republiki Sloveniji, drugi državi članici ali tretji državi,</w:t>
      </w:r>
    </w:p>
    <w:p w14:paraId="2BA3B1F0" w14:textId="0DFD7159" w:rsidR="00093E59" w:rsidRPr="00C822BD" w:rsidRDefault="00B4384C" w:rsidP="00932FEC">
      <w:pPr>
        <w:keepNext/>
        <w:keepLines/>
        <w:numPr>
          <w:ilvl w:val="0"/>
          <w:numId w:val="10"/>
        </w:numPr>
        <w:ind w:left="714" w:hanging="357"/>
        <w:jc w:val="both"/>
        <w:rPr>
          <w:rFonts w:ascii="Tahoma" w:hAnsi="Tahoma" w:cs="Tahoma"/>
        </w:rPr>
      </w:pPr>
      <w:r w:rsidRPr="00C822BD">
        <w:rPr>
          <w:rFonts w:ascii="Tahoma" w:hAnsi="Tahoma" w:cs="Tahoma"/>
        </w:rPr>
        <w:t xml:space="preserve">v zvezi z b) točko četrtega odstavka 75. člena ZJN-3; </w:t>
      </w:r>
      <w:r w:rsidR="00093E59" w:rsidRPr="00C822BD">
        <w:rPr>
          <w:rFonts w:ascii="Tahoma" w:hAnsi="Tahoma" w:cs="Tahoma"/>
        </w:rPr>
        <w:t>izpis iz evidence o pravnomočnih odločbah o prekrških, ki jo vodi pristojni organ v Republiki Sloveniji, drugi državi članici ali tretji državi.</w:t>
      </w:r>
    </w:p>
    <w:p w14:paraId="528E04FD" w14:textId="1997173A" w:rsidR="00093E59" w:rsidRPr="00C822BD" w:rsidRDefault="00093E59" w:rsidP="00C822BD">
      <w:pPr>
        <w:keepNext/>
        <w:keepLines/>
        <w:jc w:val="both"/>
        <w:rPr>
          <w:rFonts w:ascii="Tahoma" w:hAnsi="Tahoma" w:cs="Tahoma"/>
          <w:bCs/>
        </w:rPr>
      </w:pPr>
    </w:p>
    <w:p w14:paraId="528B5C25" w14:textId="68E2D233" w:rsidR="0001398F" w:rsidRPr="00C822BD" w:rsidRDefault="00093E59" w:rsidP="00C822BD">
      <w:pPr>
        <w:keepNext/>
        <w:keepLines/>
        <w:jc w:val="both"/>
        <w:rPr>
          <w:rFonts w:ascii="Tahoma" w:hAnsi="Tahoma" w:cs="Tahoma"/>
          <w:bCs/>
        </w:rPr>
      </w:pPr>
      <w:r w:rsidRPr="00C822BD">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sidR="00004393" w:rsidRPr="00C822BD">
        <w:rPr>
          <w:rFonts w:ascii="Tahoma" w:hAnsi="Tahoma" w:cs="Tahoma"/>
          <w:color w:val="000000"/>
          <w:shd w:val="clear" w:color="auto" w:fill="FFFFFF"/>
        </w:rPr>
        <w:t>ZJN-3</w:t>
      </w:r>
      <w:r w:rsidRPr="00C822BD">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E85BD5" w14:textId="0A0E8D86" w:rsidR="004A7A71" w:rsidRPr="00C822BD" w:rsidRDefault="004A7A71" w:rsidP="00C822BD">
      <w:pPr>
        <w:keepNext/>
        <w:keepLines/>
        <w:jc w:val="both"/>
        <w:rPr>
          <w:rFonts w:ascii="Tahoma" w:hAnsi="Tahoma" w:cs="Tahoma"/>
        </w:rPr>
      </w:pPr>
    </w:p>
    <w:p w14:paraId="0F6EDFDC" w14:textId="77777777" w:rsidR="00FC7EA3" w:rsidRPr="00C822BD" w:rsidRDefault="00A94552" w:rsidP="00C822BD">
      <w:pPr>
        <w:keepNext/>
        <w:keepLines/>
        <w:numPr>
          <w:ilvl w:val="1"/>
          <w:numId w:val="2"/>
        </w:numPr>
        <w:jc w:val="both"/>
        <w:rPr>
          <w:rFonts w:ascii="Tahoma" w:hAnsi="Tahoma" w:cs="Tahoma"/>
          <w:b/>
        </w:rPr>
      </w:pPr>
      <w:r w:rsidRPr="00C822BD">
        <w:rPr>
          <w:rFonts w:ascii="Tahoma" w:hAnsi="Tahoma" w:cs="Tahoma"/>
          <w:b/>
        </w:rPr>
        <w:t>Pogoji za so</w:t>
      </w:r>
      <w:r w:rsidR="009B315C" w:rsidRPr="00C822BD">
        <w:rPr>
          <w:rFonts w:ascii="Tahoma" w:hAnsi="Tahoma" w:cs="Tahoma"/>
          <w:b/>
        </w:rPr>
        <w:t>delovanje</w:t>
      </w:r>
    </w:p>
    <w:p w14:paraId="2B8EBCC9" w14:textId="77777777" w:rsidR="00196FBB" w:rsidRPr="00C822BD" w:rsidRDefault="00196FBB" w:rsidP="00C822BD">
      <w:pPr>
        <w:keepNext/>
        <w:keepLines/>
        <w:jc w:val="both"/>
        <w:rPr>
          <w:rFonts w:ascii="Tahoma" w:hAnsi="Tahoma" w:cs="Tahoma"/>
          <w:b/>
        </w:rPr>
      </w:pPr>
    </w:p>
    <w:p w14:paraId="1DED37E6" w14:textId="0FE841B3" w:rsidR="00196FBB" w:rsidRPr="00C822BD" w:rsidRDefault="00196FBB" w:rsidP="00C822BD">
      <w:pPr>
        <w:keepNext/>
        <w:keepLines/>
        <w:numPr>
          <w:ilvl w:val="2"/>
          <w:numId w:val="2"/>
        </w:numPr>
        <w:jc w:val="both"/>
        <w:rPr>
          <w:rFonts w:ascii="Tahoma" w:hAnsi="Tahoma" w:cs="Tahoma"/>
          <w:b/>
        </w:rPr>
      </w:pPr>
      <w:r w:rsidRPr="00C822BD">
        <w:rPr>
          <w:rFonts w:ascii="Tahoma" w:hAnsi="Tahoma" w:cs="Tahoma"/>
          <w:b/>
        </w:rPr>
        <w:t>Ustreznost za opravljanje poklicne dejavnosti</w:t>
      </w:r>
    </w:p>
    <w:p w14:paraId="0365DBB7" w14:textId="5A1E59E0" w:rsidR="00A318BD" w:rsidRPr="00C822BD" w:rsidRDefault="00A318BD" w:rsidP="00C822BD">
      <w:pPr>
        <w:keepNext/>
        <w:keepLines/>
        <w:jc w:val="both"/>
        <w:rPr>
          <w:rFonts w:ascii="Tahoma" w:hAnsi="Tahoma" w:cs="Tahoma"/>
        </w:rPr>
      </w:pPr>
    </w:p>
    <w:p w14:paraId="27847A86" w14:textId="7D993D65" w:rsidR="00D53950" w:rsidRPr="00C822BD" w:rsidRDefault="00D53950" w:rsidP="00C822BD">
      <w:pPr>
        <w:keepNext/>
        <w:keepLines/>
        <w:jc w:val="both"/>
        <w:rPr>
          <w:rFonts w:ascii="Tahoma" w:hAnsi="Tahoma" w:cs="Tahoma"/>
          <w:b/>
          <w:u w:val="single"/>
        </w:rPr>
      </w:pPr>
      <w:r w:rsidRPr="00C822BD">
        <w:rPr>
          <w:rFonts w:ascii="Tahoma" w:hAnsi="Tahoma" w:cs="Tahoma"/>
          <w:b/>
          <w:u w:val="single"/>
        </w:rPr>
        <w:t>1. Registracija dejavnosti</w:t>
      </w:r>
      <w:r w:rsidR="00917FEF" w:rsidRPr="00C822BD">
        <w:rPr>
          <w:rFonts w:ascii="Tahoma" w:hAnsi="Tahoma" w:cs="Tahoma"/>
          <w:b/>
          <w:u w:val="single"/>
        </w:rPr>
        <w:t xml:space="preserve"> </w:t>
      </w:r>
      <w:r w:rsidR="00A318BD" w:rsidRPr="00C822BD">
        <w:rPr>
          <w:rFonts w:ascii="Tahoma" w:hAnsi="Tahoma" w:cs="Tahoma"/>
          <w:b/>
          <w:u w:val="single"/>
        </w:rPr>
        <w:t>in ostala dovoljenja in pooblastila</w:t>
      </w:r>
    </w:p>
    <w:p w14:paraId="205D40D2" w14:textId="77777777" w:rsidR="00D53950" w:rsidRPr="00C822BD" w:rsidRDefault="00D53950" w:rsidP="00C822BD">
      <w:pPr>
        <w:keepNext/>
        <w:keepLines/>
        <w:jc w:val="both"/>
        <w:rPr>
          <w:rFonts w:ascii="Tahoma" w:hAnsi="Tahoma" w:cs="Tahoma"/>
        </w:rPr>
      </w:pPr>
      <w:r w:rsidRPr="00C822BD">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8C7F79" w14:textId="77777777" w:rsidR="00D53950" w:rsidRPr="00C822BD" w:rsidRDefault="00D53950" w:rsidP="00C822BD">
      <w:pPr>
        <w:keepNext/>
        <w:keepLines/>
        <w:jc w:val="both"/>
        <w:rPr>
          <w:rFonts w:ascii="Tahoma" w:hAnsi="Tahoma" w:cs="Tahoma"/>
        </w:rPr>
      </w:pPr>
    </w:p>
    <w:p w14:paraId="64B04151" w14:textId="4C5E076B" w:rsidR="00A318BD" w:rsidRPr="00C822BD" w:rsidRDefault="00A318BD" w:rsidP="00C822BD">
      <w:pPr>
        <w:keepNext/>
        <w:keepLines/>
        <w:jc w:val="both"/>
        <w:rPr>
          <w:rFonts w:ascii="Tahoma" w:hAnsi="Tahoma" w:cs="Tahoma"/>
        </w:rPr>
      </w:pPr>
      <w:r w:rsidRPr="00C822BD">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4E4F7308" w14:textId="58FCC79B" w:rsidR="005277D6" w:rsidRPr="00C822BD" w:rsidRDefault="005277D6" w:rsidP="00C822BD">
      <w:pPr>
        <w:keepNext/>
        <w:keepLines/>
        <w:jc w:val="both"/>
        <w:rPr>
          <w:rFonts w:ascii="Tahoma" w:hAnsi="Tahoma" w:cs="Tahoma"/>
        </w:rPr>
      </w:pPr>
    </w:p>
    <w:p w14:paraId="683D4B66" w14:textId="77777777" w:rsidR="0060300D" w:rsidRPr="00C822BD" w:rsidRDefault="0060300D" w:rsidP="00C822BD">
      <w:pPr>
        <w:keepNext/>
        <w:keepLines/>
        <w:jc w:val="both"/>
        <w:rPr>
          <w:rFonts w:ascii="Tahoma" w:hAnsi="Tahoma" w:cs="Tahoma"/>
        </w:rPr>
      </w:pPr>
      <w:bookmarkStart w:id="10" w:name="_Hlk166138400"/>
    </w:p>
    <w:p w14:paraId="345901A9" w14:textId="77777777" w:rsidR="0060300D" w:rsidRPr="00C822BD" w:rsidRDefault="0060300D" w:rsidP="00C822BD">
      <w:pPr>
        <w:keepNext/>
        <w:keepLines/>
        <w:jc w:val="both"/>
        <w:rPr>
          <w:rFonts w:ascii="Tahoma" w:hAnsi="Tahoma" w:cs="Tahoma"/>
        </w:rPr>
      </w:pPr>
    </w:p>
    <w:p w14:paraId="2D55BE9B" w14:textId="77777777" w:rsidR="0060300D" w:rsidRPr="00C822BD" w:rsidRDefault="0060300D" w:rsidP="00C822BD">
      <w:pPr>
        <w:keepNext/>
        <w:keepLines/>
        <w:jc w:val="both"/>
        <w:rPr>
          <w:rFonts w:ascii="Tahoma" w:hAnsi="Tahoma" w:cs="Tahoma"/>
        </w:rPr>
      </w:pPr>
    </w:p>
    <w:p w14:paraId="76BE7801" w14:textId="77777777" w:rsidR="0060300D" w:rsidRPr="00C822BD" w:rsidRDefault="0060300D" w:rsidP="00C822BD">
      <w:pPr>
        <w:keepNext/>
        <w:keepLines/>
        <w:jc w:val="both"/>
        <w:rPr>
          <w:rFonts w:ascii="Tahoma" w:hAnsi="Tahoma" w:cs="Tahoma"/>
        </w:rPr>
      </w:pPr>
    </w:p>
    <w:bookmarkEnd w:id="10"/>
    <w:p w14:paraId="162595F7" w14:textId="55888842" w:rsidR="00A318BD" w:rsidRPr="00C822BD" w:rsidRDefault="00A318BD" w:rsidP="00C822BD">
      <w:pPr>
        <w:keepNext/>
        <w:keepLines/>
        <w:jc w:val="both"/>
        <w:rPr>
          <w:rFonts w:ascii="Tahoma" w:hAnsi="Tahoma" w:cs="Tahoma"/>
          <w:b/>
          <w:u w:val="single"/>
        </w:rPr>
      </w:pPr>
      <w:r w:rsidRPr="00C822BD">
        <w:rPr>
          <w:rFonts w:ascii="Tahoma" w:hAnsi="Tahoma" w:cs="Tahoma"/>
          <w:b/>
        </w:rPr>
        <w:lastRenderedPageBreak/>
        <w:t xml:space="preserve">Vsi pogoji v tej točki veljajo tudi za posamezne člane skupine ponudnikov v okviru skupne ponudbe in za vse v ponudbi </w:t>
      </w:r>
      <w:r w:rsidRPr="00C822BD">
        <w:rPr>
          <w:rFonts w:ascii="Tahoma" w:hAnsi="Tahoma" w:cs="Tahoma"/>
          <w:b/>
          <w:u w:val="single"/>
        </w:rPr>
        <w:t>navedene podizvajalce, ki bodo izvajali storitve za katere je posebno dovoljenje/ pooblastilo potrebno.</w:t>
      </w:r>
    </w:p>
    <w:p w14:paraId="3AF6E76B" w14:textId="77777777" w:rsidR="00A318BD" w:rsidRPr="00C822BD" w:rsidRDefault="00A318BD" w:rsidP="00C822BD">
      <w:pPr>
        <w:keepNext/>
        <w:keepLines/>
        <w:jc w:val="both"/>
        <w:rPr>
          <w:rFonts w:ascii="Tahoma" w:hAnsi="Tahoma" w:cs="Tahoma"/>
          <w:b/>
        </w:rPr>
      </w:pPr>
    </w:p>
    <w:p w14:paraId="2D18C0AD" w14:textId="77777777" w:rsidR="00A318BD" w:rsidRPr="00C822BD" w:rsidRDefault="00A318BD" w:rsidP="00C822BD">
      <w:pPr>
        <w:keepNext/>
        <w:keepLines/>
        <w:jc w:val="both"/>
        <w:rPr>
          <w:rFonts w:ascii="Tahoma" w:hAnsi="Tahoma" w:cs="Tahoma"/>
          <w:b/>
          <w:u w:val="single"/>
        </w:rPr>
      </w:pPr>
      <w:r w:rsidRPr="00C822BD">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C822BD">
        <w:rPr>
          <w:rFonts w:ascii="Tahoma" w:hAnsi="Tahoma" w:cs="Tahoma"/>
          <w:u w:val="single"/>
        </w:rPr>
        <w:t>storitve za katere je posebno dovoljenje/ pooblastilo potrebno.</w:t>
      </w:r>
    </w:p>
    <w:p w14:paraId="2EEA8347" w14:textId="4A715640" w:rsidR="00A318BD" w:rsidRPr="00C822BD" w:rsidRDefault="00A318BD" w:rsidP="00C822BD">
      <w:pPr>
        <w:keepNext/>
        <w:keepLines/>
        <w:jc w:val="both"/>
        <w:rPr>
          <w:rFonts w:ascii="Tahoma" w:hAnsi="Tahoma" w:cs="Tahoma"/>
          <w:b/>
        </w:rPr>
      </w:pPr>
    </w:p>
    <w:p w14:paraId="09A799D6" w14:textId="2AF02202" w:rsidR="00151C56" w:rsidRPr="00C822BD" w:rsidRDefault="00A318BD" w:rsidP="00C822BD">
      <w:pPr>
        <w:keepNext/>
        <w:keepLines/>
        <w:spacing w:after="120"/>
        <w:jc w:val="both"/>
        <w:rPr>
          <w:rFonts w:ascii="Tahoma" w:hAnsi="Tahoma" w:cs="Tahoma"/>
          <w:b/>
        </w:rPr>
      </w:pPr>
      <w:r w:rsidRPr="00C822BD">
        <w:rPr>
          <w:rFonts w:ascii="Tahoma" w:hAnsi="Tahoma" w:cs="Tahoma"/>
          <w:b/>
        </w:rPr>
        <w:t>DOKAZILA:</w:t>
      </w:r>
    </w:p>
    <w:p w14:paraId="29F028C2" w14:textId="061616A2" w:rsidR="00151C56" w:rsidRPr="00C822BD" w:rsidRDefault="00151C56" w:rsidP="00932FEC">
      <w:pPr>
        <w:keepNext/>
        <w:keepLines/>
        <w:numPr>
          <w:ilvl w:val="0"/>
          <w:numId w:val="10"/>
        </w:numPr>
        <w:ind w:left="714" w:hanging="357"/>
        <w:jc w:val="both"/>
        <w:rPr>
          <w:rFonts w:ascii="Tahoma" w:hAnsi="Tahoma" w:cs="Tahoma"/>
          <w:bCs/>
        </w:rPr>
      </w:pPr>
      <w:r w:rsidRPr="00C822BD">
        <w:rPr>
          <w:rFonts w:ascii="Tahoma" w:hAnsi="Tahoma" w:cs="Tahoma"/>
          <w:bCs/>
        </w:rPr>
        <w:t xml:space="preserve">izpolnjen </w:t>
      </w:r>
      <w:r w:rsidR="00790FEB" w:rsidRPr="00C822BD">
        <w:rPr>
          <w:rFonts w:ascii="Tahoma" w:hAnsi="Tahoma" w:cs="Tahoma"/>
          <w:bCs/>
        </w:rPr>
        <w:t xml:space="preserve">obrazec </w:t>
      </w:r>
      <w:r w:rsidRPr="00C822BD">
        <w:rPr>
          <w:rFonts w:ascii="Tahoma" w:hAnsi="Tahoma" w:cs="Tahoma"/>
          <w:bCs/>
        </w:rPr>
        <w:t>ESPD s strani vseh gospodarskih subjektov v ponudbi,</w:t>
      </w:r>
    </w:p>
    <w:p w14:paraId="7D5861A8" w14:textId="33C458E8" w:rsidR="00151C56" w:rsidRPr="00C822BD" w:rsidRDefault="00151C56"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1 (ponudnik/partner), Priloga 4 (seznam podizvajalcev) in Priloga 5 (seznam subjektov, katerih zmogljivost uporablja ponudnik</w:t>
      </w:r>
      <w:r w:rsidR="00734682" w:rsidRPr="00C822BD">
        <w:rPr>
          <w:rFonts w:ascii="Tahoma" w:hAnsi="Tahoma" w:cs="Tahoma"/>
          <w:bCs/>
        </w:rPr>
        <w:t>)</w:t>
      </w:r>
      <w:r w:rsidRPr="00C822BD">
        <w:rPr>
          <w:rFonts w:ascii="Tahoma" w:hAnsi="Tahoma" w:cs="Tahoma"/>
          <w:bCs/>
        </w:rPr>
        <w:t>,</w:t>
      </w:r>
    </w:p>
    <w:p w14:paraId="16856D97" w14:textId="6A9D40F4" w:rsidR="00151C56" w:rsidRPr="00C822BD" w:rsidRDefault="00151C56" w:rsidP="00932FEC">
      <w:pPr>
        <w:keepNext/>
        <w:keepLines/>
        <w:numPr>
          <w:ilvl w:val="0"/>
          <w:numId w:val="10"/>
        </w:numPr>
        <w:ind w:left="714" w:hanging="357"/>
        <w:jc w:val="both"/>
        <w:rPr>
          <w:rFonts w:ascii="Tahoma" w:hAnsi="Tahoma" w:cs="Tahoma"/>
        </w:rPr>
      </w:pPr>
      <w:r w:rsidRPr="00C822BD">
        <w:rPr>
          <w:rFonts w:ascii="Tahoma" w:hAnsi="Tahoma" w:cs="Tahoma"/>
        </w:rPr>
        <w:t>predložena ustrezna dokazila, ki izkazuje izpolnjevanje zahteve iz drugega odstavka te točke, v kolikor je le to potrebno</w:t>
      </w:r>
      <w:r w:rsidR="000C1A41" w:rsidRPr="00C822BD">
        <w:rPr>
          <w:rFonts w:ascii="Tahoma" w:hAnsi="Tahoma" w:cs="Tahoma"/>
        </w:rPr>
        <w:t xml:space="preserve"> (priložijo se v Prilogi </w:t>
      </w:r>
      <w:r w:rsidR="00D91655" w:rsidRPr="00C822BD">
        <w:rPr>
          <w:rFonts w:ascii="Tahoma" w:hAnsi="Tahoma" w:cs="Tahoma"/>
        </w:rPr>
        <w:t>3, v razdelek »DOKUMENTI«, del »Ostale priloge)</w:t>
      </w:r>
      <w:r w:rsidR="001462CC" w:rsidRPr="00C822BD">
        <w:rPr>
          <w:rFonts w:ascii="Tahoma" w:hAnsi="Tahoma" w:cs="Tahoma"/>
        </w:rPr>
        <w:t>.</w:t>
      </w:r>
    </w:p>
    <w:p w14:paraId="10013E2B" w14:textId="77777777" w:rsidR="000E5984" w:rsidRPr="000D7D96" w:rsidRDefault="000E5984" w:rsidP="00C822BD">
      <w:pPr>
        <w:keepNext/>
        <w:keepLines/>
        <w:jc w:val="both"/>
        <w:rPr>
          <w:rFonts w:ascii="Tahoma" w:hAnsi="Tahoma" w:cs="Tahoma"/>
        </w:rPr>
      </w:pPr>
    </w:p>
    <w:p w14:paraId="21B24F8A" w14:textId="77A9AAFE" w:rsidR="00812770" w:rsidRPr="00C822BD" w:rsidRDefault="00196FBB" w:rsidP="00C822BD">
      <w:pPr>
        <w:keepNext/>
        <w:keepLines/>
        <w:numPr>
          <w:ilvl w:val="2"/>
          <w:numId w:val="2"/>
        </w:numPr>
        <w:jc w:val="both"/>
        <w:rPr>
          <w:rFonts w:ascii="Tahoma" w:hAnsi="Tahoma" w:cs="Tahoma"/>
          <w:b/>
        </w:rPr>
      </w:pPr>
      <w:r w:rsidRPr="00C822BD">
        <w:rPr>
          <w:rFonts w:ascii="Tahoma" w:hAnsi="Tahoma" w:cs="Tahoma"/>
          <w:b/>
        </w:rPr>
        <w:t>Ekonomski in finančni položaj</w:t>
      </w:r>
    </w:p>
    <w:p w14:paraId="4342E7B0" w14:textId="77777777" w:rsidR="00196FBB" w:rsidRPr="00C822BD" w:rsidRDefault="00196FBB" w:rsidP="00C822BD">
      <w:pPr>
        <w:keepNext/>
        <w:keepLines/>
        <w:jc w:val="both"/>
        <w:rPr>
          <w:rFonts w:ascii="Tahoma" w:hAnsi="Tahoma" w:cs="Tahoma"/>
          <w:b/>
        </w:rPr>
      </w:pPr>
    </w:p>
    <w:p w14:paraId="78BF2227" w14:textId="0959099D" w:rsidR="009B4F17" w:rsidRPr="00C822BD" w:rsidRDefault="00901F72" w:rsidP="00C822BD">
      <w:pPr>
        <w:keepNext/>
        <w:keepLines/>
        <w:jc w:val="both"/>
        <w:rPr>
          <w:rFonts w:ascii="Tahoma" w:hAnsi="Tahoma" w:cs="Tahoma"/>
          <w:color w:val="FF0000"/>
        </w:rPr>
      </w:pPr>
      <w:r w:rsidRPr="00C822BD">
        <w:rPr>
          <w:rFonts w:ascii="Tahoma" w:hAnsi="Tahoma" w:cs="Tahoma"/>
        </w:rPr>
        <w:t>Gospodarski subjekt</w:t>
      </w:r>
      <w:r w:rsidR="00E22B80" w:rsidRPr="00C822BD">
        <w:rPr>
          <w:rFonts w:ascii="Tahoma" w:hAnsi="Tahoma" w:cs="Tahoma"/>
        </w:rPr>
        <w:t xml:space="preserve"> </w:t>
      </w:r>
      <w:r w:rsidR="009B4F17" w:rsidRPr="00C822BD">
        <w:rPr>
          <w:rFonts w:ascii="Tahoma" w:hAnsi="Tahoma" w:cs="Tahoma"/>
        </w:rPr>
        <w:t>mora biti ekonomsko in finančno sposoben izvesti predmet javnega naročila.</w:t>
      </w:r>
      <w:r w:rsidR="004D0F7A" w:rsidRPr="00C822BD">
        <w:rPr>
          <w:rFonts w:ascii="Tahoma" w:hAnsi="Tahoma" w:cs="Tahoma"/>
        </w:rPr>
        <w:t xml:space="preserve"> </w:t>
      </w:r>
    </w:p>
    <w:p w14:paraId="578E1C7D" w14:textId="77777777" w:rsidR="00196FBB" w:rsidRPr="00C822BD" w:rsidRDefault="00196FBB" w:rsidP="00C822BD">
      <w:pPr>
        <w:keepNext/>
        <w:keepLines/>
        <w:jc w:val="both"/>
        <w:rPr>
          <w:rFonts w:ascii="Tahoma" w:hAnsi="Tahoma" w:cs="Tahoma"/>
          <w:b/>
        </w:rPr>
      </w:pPr>
    </w:p>
    <w:p w14:paraId="01E7DE07" w14:textId="77777777" w:rsidR="004D0F7A" w:rsidRPr="00C822BD" w:rsidRDefault="004D0F7A" w:rsidP="00C822BD">
      <w:pPr>
        <w:keepNext/>
        <w:keepLines/>
        <w:jc w:val="both"/>
        <w:rPr>
          <w:rFonts w:ascii="Tahoma" w:hAnsi="Tahoma" w:cs="Tahoma"/>
          <w:b/>
          <w:u w:val="single"/>
        </w:rPr>
      </w:pPr>
      <w:r w:rsidRPr="00C822BD">
        <w:rPr>
          <w:rFonts w:ascii="Tahoma" w:hAnsi="Tahoma" w:cs="Tahoma"/>
          <w:b/>
        </w:rPr>
        <w:t xml:space="preserve">Vsi pogoji v tej točki veljajo tudi za posamezne člane skupine ponudnikov v okviru skupne ponudbe in za vse v ponudbi </w:t>
      </w:r>
      <w:r w:rsidRPr="00C822BD">
        <w:rPr>
          <w:rFonts w:ascii="Tahoma" w:hAnsi="Tahoma" w:cs="Tahoma"/>
          <w:b/>
          <w:u w:val="single"/>
        </w:rPr>
        <w:t>navedene podizvajalce.</w:t>
      </w:r>
    </w:p>
    <w:p w14:paraId="373D5443" w14:textId="77777777" w:rsidR="004D0F7A" w:rsidRPr="00C822BD" w:rsidRDefault="004D0F7A" w:rsidP="00C822BD">
      <w:pPr>
        <w:keepNext/>
        <w:keepLines/>
        <w:jc w:val="both"/>
        <w:rPr>
          <w:rFonts w:ascii="Tahoma" w:hAnsi="Tahoma" w:cs="Tahoma"/>
          <w:b/>
        </w:rPr>
      </w:pPr>
    </w:p>
    <w:p w14:paraId="46D65E24" w14:textId="77777777" w:rsidR="004D0F7A" w:rsidRPr="00C822BD" w:rsidRDefault="004D0F7A" w:rsidP="00C822BD">
      <w:pPr>
        <w:keepNext/>
        <w:keepLines/>
        <w:jc w:val="both"/>
        <w:rPr>
          <w:rFonts w:ascii="Tahoma" w:hAnsi="Tahoma" w:cs="Tahoma"/>
          <w:bCs/>
        </w:rPr>
      </w:pPr>
      <w:r w:rsidRPr="00C822BD">
        <w:rPr>
          <w:rFonts w:ascii="Tahoma" w:hAnsi="Tahoma" w:cs="Tahoma"/>
          <w:bCs/>
        </w:rPr>
        <w:t>Če gospodarski subjekt v skladu z 81. členom ZJN-3 uporablja zmogljivosti drugih subjektov, morajo pogoje iz te točke izpolnjevati tudi subjekti, katerih zmogljivosti uporablja gospodarski subjekt.</w:t>
      </w:r>
    </w:p>
    <w:p w14:paraId="083EF3C0" w14:textId="77777777" w:rsidR="00213179" w:rsidRPr="00C822BD" w:rsidRDefault="00213179" w:rsidP="00C822BD">
      <w:pPr>
        <w:keepNext/>
        <w:keepLines/>
        <w:jc w:val="both"/>
        <w:rPr>
          <w:rFonts w:ascii="Tahoma" w:hAnsi="Tahoma" w:cs="Tahoma"/>
          <w:b/>
        </w:rPr>
      </w:pPr>
    </w:p>
    <w:p w14:paraId="29FF59F1" w14:textId="5D021E62" w:rsidR="00196FBB" w:rsidRPr="00C822BD" w:rsidRDefault="00196FBB" w:rsidP="00C822BD">
      <w:pPr>
        <w:keepNext/>
        <w:keepLines/>
        <w:spacing w:after="120"/>
        <w:jc w:val="both"/>
        <w:rPr>
          <w:rFonts w:ascii="Tahoma" w:hAnsi="Tahoma" w:cs="Tahoma"/>
          <w:b/>
        </w:rPr>
      </w:pPr>
      <w:bookmarkStart w:id="11" w:name="_Hlk208160904"/>
      <w:r w:rsidRPr="00C822BD">
        <w:rPr>
          <w:rFonts w:ascii="Tahoma" w:hAnsi="Tahoma" w:cs="Tahoma"/>
          <w:b/>
        </w:rPr>
        <w:t>DOKAZILA:</w:t>
      </w:r>
    </w:p>
    <w:p w14:paraId="5EC6990D" w14:textId="77777777" w:rsidR="00901F72" w:rsidRPr="00C822BD" w:rsidRDefault="00901F72" w:rsidP="00932FEC">
      <w:pPr>
        <w:keepNext/>
        <w:keepLines/>
        <w:numPr>
          <w:ilvl w:val="0"/>
          <w:numId w:val="10"/>
        </w:numPr>
        <w:ind w:left="714" w:hanging="357"/>
        <w:jc w:val="both"/>
        <w:rPr>
          <w:rFonts w:ascii="Tahoma" w:hAnsi="Tahoma" w:cs="Tahoma"/>
          <w:bCs/>
        </w:rPr>
      </w:pPr>
      <w:r w:rsidRPr="00C822BD">
        <w:rPr>
          <w:rFonts w:ascii="Tahoma" w:hAnsi="Tahoma" w:cs="Tahoma"/>
          <w:bCs/>
        </w:rPr>
        <w:t>izpolnjen obrazec ESPD s strani vseh gospodarskih subjektov v ponudbi,</w:t>
      </w:r>
    </w:p>
    <w:p w14:paraId="03EA7F16" w14:textId="59B1BB1E" w:rsidR="00901F72" w:rsidRPr="00C822BD" w:rsidRDefault="00901F72"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1 (ponudnik/partner), Priloga 4 (seznam podizvajalcev) in Priloga 5 (seznam subjektov, katerih zmogljivost uporablja ponudnik</w:t>
      </w:r>
      <w:r w:rsidR="00734682" w:rsidRPr="00C822BD">
        <w:rPr>
          <w:rFonts w:ascii="Tahoma" w:hAnsi="Tahoma" w:cs="Tahoma"/>
          <w:bCs/>
        </w:rPr>
        <w:t>)</w:t>
      </w:r>
      <w:r w:rsidRPr="00C822BD">
        <w:rPr>
          <w:rFonts w:ascii="Tahoma" w:hAnsi="Tahoma" w:cs="Tahoma"/>
          <w:bCs/>
        </w:rPr>
        <w:t>.</w:t>
      </w:r>
    </w:p>
    <w:bookmarkEnd w:id="11"/>
    <w:p w14:paraId="7D037056" w14:textId="06A1D624" w:rsidR="000D7D96" w:rsidRPr="00C822BD" w:rsidRDefault="000D7D96" w:rsidP="00C822BD">
      <w:pPr>
        <w:keepNext/>
        <w:keepLines/>
        <w:jc w:val="both"/>
        <w:rPr>
          <w:rFonts w:ascii="Tahoma" w:hAnsi="Tahoma" w:cs="Tahoma"/>
          <w:b/>
        </w:rPr>
      </w:pPr>
    </w:p>
    <w:p w14:paraId="09A0E385" w14:textId="235DFC63" w:rsidR="00812770" w:rsidRPr="00C822BD" w:rsidRDefault="00812770" w:rsidP="00C822BD">
      <w:pPr>
        <w:keepNext/>
        <w:keepLines/>
        <w:numPr>
          <w:ilvl w:val="2"/>
          <w:numId w:val="2"/>
        </w:numPr>
        <w:jc w:val="both"/>
        <w:rPr>
          <w:rFonts w:ascii="Tahoma" w:hAnsi="Tahoma" w:cs="Tahoma"/>
          <w:b/>
        </w:rPr>
      </w:pPr>
      <w:r w:rsidRPr="00C822BD">
        <w:rPr>
          <w:rFonts w:ascii="Tahoma" w:hAnsi="Tahoma" w:cs="Tahoma"/>
          <w:b/>
        </w:rPr>
        <w:t>Tehnična in strokovna sposobnost</w:t>
      </w:r>
    </w:p>
    <w:p w14:paraId="030B6774" w14:textId="678C8F9A" w:rsidR="00812770" w:rsidRPr="00C822BD" w:rsidRDefault="00812770" w:rsidP="00C822BD">
      <w:pPr>
        <w:keepNext/>
        <w:keepLines/>
        <w:jc w:val="both"/>
        <w:rPr>
          <w:rFonts w:ascii="Tahoma" w:hAnsi="Tahoma" w:cs="Tahoma"/>
          <w:b/>
        </w:rPr>
      </w:pPr>
    </w:p>
    <w:p w14:paraId="293B3D62" w14:textId="77777777" w:rsidR="007219AB" w:rsidRPr="00C822BD" w:rsidRDefault="007219AB" w:rsidP="00C822BD">
      <w:pPr>
        <w:keepNext/>
        <w:keepLines/>
        <w:jc w:val="both"/>
        <w:rPr>
          <w:rFonts w:ascii="Tahoma" w:hAnsi="Tahoma" w:cs="Tahoma"/>
          <w:bCs/>
          <w:i/>
          <w:sz w:val="18"/>
        </w:rPr>
      </w:pPr>
      <w:r w:rsidRPr="00C822BD">
        <w:rPr>
          <w:rFonts w:ascii="Tahoma" w:hAnsi="Tahoma" w:cs="Tahoma"/>
          <w:bCs/>
          <w:i/>
          <w:sz w:val="18"/>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C822BD">
        <w:rPr>
          <w:rFonts w:ascii="Tahoma" w:hAnsi="Tahoma" w:cs="Tahoma"/>
          <w:bCs/>
          <w:i/>
          <w:sz w:val="18"/>
          <w:u w:val="single"/>
        </w:rPr>
        <w:t>vendar bo moral ta subjekt (s katerim se izkazuje pogoje oz. sposobnost) predmetna dela javnega naročila tudi izvesti.</w:t>
      </w:r>
    </w:p>
    <w:p w14:paraId="438281C5" w14:textId="77777777" w:rsidR="007219AB" w:rsidRPr="00C822BD" w:rsidRDefault="007219AB" w:rsidP="00C822BD">
      <w:pPr>
        <w:keepNext/>
        <w:keepLines/>
        <w:jc w:val="both"/>
        <w:rPr>
          <w:rFonts w:ascii="Tahoma" w:hAnsi="Tahoma" w:cs="Tahoma"/>
          <w:bCs/>
        </w:rPr>
      </w:pPr>
    </w:p>
    <w:p w14:paraId="5A77F42C" w14:textId="1A08BEF3" w:rsidR="007219AB" w:rsidRPr="00C822BD" w:rsidRDefault="007219AB" w:rsidP="00C822BD">
      <w:pPr>
        <w:pStyle w:val="Odstavekseznama"/>
        <w:keepNext/>
        <w:keepLines/>
        <w:numPr>
          <w:ilvl w:val="3"/>
          <w:numId w:val="2"/>
        </w:numPr>
        <w:jc w:val="both"/>
        <w:rPr>
          <w:rFonts w:ascii="Tahoma" w:hAnsi="Tahoma" w:cs="Tahoma"/>
        </w:rPr>
      </w:pPr>
      <w:r w:rsidRPr="00C822BD">
        <w:rPr>
          <w:rFonts w:ascii="Tahoma" w:hAnsi="Tahoma" w:cs="Tahoma"/>
        </w:rPr>
        <w:t>Tehnični pogoji</w:t>
      </w:r>
    </w:p>
    <w:p w14:paraId="784971CB" w14:textId="77777777" w:rsidR="007219AB" w:rsidRPr="00C822BD" w:rsidRDefault="007219AB" w:rsidP="00C822BD">
      <w:pPr>
        <w:keepNext/>
        <w:keepLines/>
        <w:jc w:val="both"/>
        <w:rPr>
          <w:rFonts w:ascii="Tahoma" w:hAnsi="Tahoma" w:cs="Tahoma"/>
          <w:bCs/>
        </w:rPr>
      </w:pPr>
    </w:p>
    <w:p w14:paraId="37A09616" w14:textId="46DF1C32" w:rsidR="007219AB" w:rsidRPr="00C822BD" w:rsidRDefault="007219AB" w:rsidP="00C822BD">
      <w:pPr>
        <w:keepNext/>
        <w:keepLines/>
        <w:jc w:val="both"/>
        <w:rPr>
          <w:rFonts w:ascii="Tahoma" w:hAnsi="Tahoma" w:cs="Tahoma"/>
        </w:rPr>
      </w:pPr>
      <w:r w:rsidRPr="00C822BD">
        <w:rPr>
          <w:rFonts w:ascii="Tahoma" w:hAnsi="Tahoma" w:cs="Tahoma"/>
          <w:bCs/>
        </w:rPr>
        <w:t>Ponudnik mora razpolagati z vsemi tehničnimi sredstvi in opremo,</w:t>
      </w:r>
      <w:r w:rsidRPr="00C822BD">
        <w:rPr>
          <w:rFonts w:ascii="Tahoma" w:hAnsi="Tahoma" w:cs="Tahoma"/>
        </w:rPr>
        <w:t xml:space="preserve"> ter </w:t>
      </w:r>
      <w:r w:rsidRPr="00C822BD">
        <w:rPr>
          <w:rFonts w:ascii="Tahoma" w:hAnsi="Tahoma" w:cs="Tahoma"/>
          <w:bCs/>
        </w:rPr>
        <w:t>mora zagotoviti ustrezne tehnične zmogljivosti za kvalitetno izvedbo celotnega naročila v predvidenem roku, skladno z zahtevami iz razpisne dokumentacije, pravili stroke ter določili predpisov in standardov s področja predmeta naročila.</w:t>
      </w:r>
      <w:r w:rsidRPr="00C822BD">
        <w:rPr>
          <w:rFonts w:ascii="Tahoma" w:hAnsi="Tahoma" w:cs="Tahoma"/>
        </w:rPr>
        <w:t xml:space="preserve"> </w:t>
      </w:r>
    </w:p>
    <w:p w14:paraId="26AA9F43" w14:textId="77777777" w:rsidR="007219AB" w:rsidRPr="00C822BD" w:rsidRDefault="007219AB" w:rsidP="00C822BD">
      <w:pPr>
        <w:keepNext/>
        <w:keepLines/>
        <w:jc w:val="both"/>
        <w:rPr>
          <w:rFonts w:ascii="Tahoma" w:hAnsi="Tahoma" w:cs="Tahoma"/>
        </w:rPr>
      </w:pPr>
    </w:p>
    <w:p w14:paraId="7AAC9BF0" w14:textId="77777777" w:rsidR="007219AB" w:rsidRPr="00C822BD" w:rsidRDefault="007219AB" w:rsidP="00C822BD">
      <w:pPr>
        <w:keepNext/>
        <w:keepLines/>
        <w:jc w:val="both"/>
        <w:rPr>
          <w:rFonts w:ascii="Tahoma" w:hAnsi="Tahoma" w:cs="Tahoma"/>
        </w:rPr>
      </w:pPr>
      <w:r w:rsidRPr="00C822BD">
        <w:rPr>
          <w:rFonts w:ascii="Tahoma" w:hAnsi="Tahoma" w:cs="Tahoma"/>
        </w:rPr>
        <w:t>Predmet ponudbe mora izpolnjevati vse standarde, pogoje in zahteve naročnika, navedene v dokumentacije v zvezi z oddajo javnega naročila. Ponudnik se mora strinjati z vsemi pogoji in zahtevami, navedenimi v tehnični specifikaciji predmeta javnega naročila.</w:t>
      </w:r>
    </w:p>
    <w:p w14:paraId="4AE734C8" w14:textId="77777777" w:rsidR="007219AB" w:rsidRPr="00C822BD" w:rsidRDefault="007219AB" w:rsidP="00C822BD">
      <w:pPr>
        <w:keepNext/>
        <w:keepLines/>
        <w:jc w:val="both"/>
        <w:rPr>
          <w:rFonts w:ascii="Tahoma" w:hAnsi="Tahoma" w:cs="Tahoma"/>
          <w:bCs/>
        </w:rPr>
      </w:pPr>
    </w:p>
    <w:p w14:paraId="22E0BA65" w14:textId="77777777" w:rsidR="007219AB" w:rsidRPr="00C822BD" w:rsidRDefault="007219AB" w:rsidP="00C822BD">
      <w:pPr>
        <w:keepNext/>
        <w:keepLines/>
        <w:jc w:val="both"/>
        <w:rPr>
          <w:rFonts w:ascii="Tahoma" w:hAnsi="Tahoma" w:cs="Tahoma"/>
          <w:bCs/>
          <w:u w:val="single"/>
        </w:rPr>
      </w:pPr>
      <w:r w:rsidRPr="00C822BD">
        <w:rPr>
          <w:rFonts w:ascii="Tahoma" w:hAnsi="Tahoma" w:cs="Tahoma"/>
          <w:bCs/>
          <w:u w:val="single"/>
        </w:rPr>
        <w:t>Ponudnik mora zagotoviti najmanj:</w:t>
      </w:r>
    </w:p>
    <w:p w14:paraId="225B7116"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2 vozili z delovno košaro na delovni višine najmanj 20 m,</w:t>
      </w:r>
    </w:p>
    <w:p w14:paraId="290E1BE8"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1 tovorno vozilo,</w:t>
      </w:r>
    </w:p>
    <w:p w14:paraId="1D514EA0"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1 tovorno vozilo s kotalnim prekucnikom (vsaj 30 m3) in hidravličnim dvigalom (grabež),</w:t>
      </w:r>
    </w:p>
    <w:p w14:paraId="53422491"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najmanj 3 kontejnerje za prevoz vejevja in lesa,</w:t>
      </w:r>
    </w:p>
    <w:p w14:paraId="2B81C3B7"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2 tovorni vozili z grabežem,</w:t>
      </w:r>
    </w:p>
    <w:p w14:paraId="2C3E12AE"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1 tovorno vozilo s prekucnikom,</w:t>
      </w:r>
    </w:p>
    <w:p w14:paraId="645F76D3"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1 traktor z gozdarsko prikolico in grabežem,</w:t>
      </w:r>
    </w:p>
    <w:p w14:paraId="3D5E5FC8"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2 stroja za rezkanje štorov (en najmanj 30 KM),</w:t>
      </w:r>
    </w:p>
    <w:p w14:paraId="688D6168"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lastRenderedPageBreak/>
        <w:t xml:space="preserve">1 </w:t>
      </w:r>
      <w:proofErr w:type="spellStart"/>
      <w:r w:rsidRPr="00C822BD">
        <w:rPr>
          <w:rFonts w:ascii="Tahoma" w:hAnsi="Tahoma" w:cs="Tahoma"/>
          <w:bCs/>
        </w:rPr>
        <w:t>minibager</w:t>
      </w:r>
      <w:proofErr w:type="spellEnd"/>
      <w:r w:rsidRPr="00C822BD">
        <w:rPr>
          <w:rFonts w:ascii="Tahoma" w:hAnsi="Tahoma" w:cs="Tahoma"/>
          <w:bCs/>
        </w:rPr>
        <w:t xml:space="preserve"> s priključkom za čiščenje cest in klasično izkopno žlico,</w:t>
      </w:r>
    </w:p>
    <w:p w14:paraId="12DEC640"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 xml:space="preserve">1 gozdarski </w:t>
      </w:r>
      <w:proofErr w:type="spellStart"/>
      <w:r w:rsidRPr="00C822BD">
        <w:rPr>
          <w:rFonts w:ascii="Tahoma" w:hAnsi="Tahoma" w:cs="Tahoma"/>
          <w:bCs/>
        </w:rPr>
        <w:t>mulčar</w:t>
      </w:r>
      <w:proofErr w:type="spellEnd"/>
      <w:r w:rsidRPr="00C822BD">
        <w:rPr>
          <w:rFonts w:ascii="Tahoma" w:hAnsi="Tahoma" w:cs="Tahoma"/>
          <w:bCs/>
        </w:rPr>
        <w:t>/drobilec kolesnik 360 KM,</w:t>
      </w:r>
    </w:p>
    <w:p w14:paraId="07683535"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 xml:space="preserve">1 gozdarski </w:t>
      </w:r>
      <w:proofErr w:type="spellStart"/>
      <w:r w:rsidRPr="00C822BD">
        <w:rPr>
          <w:rFonts w:ascii="Tahoma" w:hAnsi="Tahoma" w:cs="Tahoma"/>
          <w:bCs/>
        </w:rPr>
        <w:t>mulčar</w:t>
      </w:r>
      <w:proofErr w:type="spellEnd"/>
      <w:r w:rsidRPr="00C822BD">
        <w:rPr>
          <w:rFonts w:ascii="Tahoma" w:hAnsi="Tahoma" w:cs="Tahoma"/>
          <w:bCs/>
        </w:rPr>
        <w:t>/drobilec goseničar 400 KM,</w:t>
      </w:r>
    </w:p>
    <w:p w14:paraId="43CDEF52"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 xml:space="preserve">bager s priključki (grabež, procesorska glava za sečnjo dreves, </w:t>
      </w:r>
      <w:proofErr w:type="spellStart"/>
      <w:r w:rsidRPr="00C822BD">
        <w:rPr>
          <w:rFonts w:ascii="Tahoma" w:hAnsi="Tahoma" w:cs="Tahoma"/>
          <w:bCs/>
        </w:rPr>
        <w:t>mulčer</w:t>
      </w:r>
      <w:proofErr w:type="spellEnd"/>
      <w:r w:rsidRPr="00C822BD">
        <w:rPr>
          <w:rFonts w:ascii="Tahoma" w:hAnsi="Tahoma" w:cs="Tahoma"/>
          <w:bCs/>
        </w:rPr>
        <w:t xml:space="preserve"> in klasična izkopna žlica),</w:t>
      </w:r>
    </w:p>
    <w:p w14:paraId="4E62F80D"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5 tabličnih računalnikov oz. pametnih telefonov za potrebe sprotnega vpisovanja opravljenih del v kataster dreves in za potrebe obnove katastra dreves,</w:t>
      </w:r>
    </w:p>
    <w:p w14:paraId="45D2EDB4"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 xml:space="preserve">inštrumenti za drevesno diagnostiko: a) </w:t>
      </w:r>
      <w:proofErr w:type="spellStart"/>
      <w:r w:rsidRPr="00C822BD">
        <w:rPr>
          <w:rFonts w:ascii="Tahoma" w:hAnsi="Tahoma" w:cs="Tahoma"/>
          <w:bCs/>
        </w:rPr>
        <w:t>rezistometer</w:t>
      </w:r>
      <w:proofErr w:type="spellEnd"/>
      <w:r w:rsidRPr="00C822BD">
        <w:rPr>
          <w:rFonts w:ascii="Tahoma" w:hAnsi="Tahoma" w:cs="Tahoma"/>
          <w:bCs/>
        </w:rPr>
        <w:t xml:space="preserve"> in b) inštrumenti za izvedbo nateznega testa (</w:t>
      </w:r>
      <w:proofErr w:type="spellStart"/>
      <w:r w:rsidRPr="00C822BD">
        <w:rPr>
          <w:rFonts w:ascii="Tahoma" w:hAnsi="Tahoma" w:cs="Tahoma"/>
          <w:bCs/>
        </w:rPr>
        <w:t>pulling</w:t>
      </w:r>
      <w:proofErr w:type="spellEnd"/>
      <w:r w:rsidRPr="00C822BD">
        <w:rPr>
          <w:rFonts w:ascii="Tahoma" w:hAnsi="Tahoma" w:cs="Tahoma"/>
          <w:bCs/>
        </w:rPr>
        <w:t xml:space="preserve"> test),</w:t>
      </w:r>
    </w:p>
    <w:p w14:paraId="47F5EA35" w14:textId="77777777" w:rsidR="007219AB" w:rsidRPr="00C822BD" w:rsidRDefault="007219AB" w:rsidP="00932FEC">
      <w:pPr>
        <w:keepNext/>
        <w:keepLines/>
        <w:numPr>
          <w:ilvl w:val="0"/>
          <w:numId w:val="19"/>
        </w:numPr>
        <w:jc w:val="both"/>
        <w:rPr>
          <w:rFonts w:ascii="Tahoma" w:hAnsi="Tahoma" w:cs="Tahoma"/>
          <w:bCs/>
        </w:rPr>
      </w:pPr>
      <w:r w:rsidRPr="00C822BD">
        <w:rPr>
          <w:rFonts w:ascii="Tahoma" w:hAnsi="Tahoma" w:cs="Tahoma"/>
          <w:bCs/>
        </w:rPr>
        <w:t xml:space="preserve">2000 m2 veliko deponijo za prevzem zelenega </w:t>
      </w:r>
      <w:proofErr w:type="spellStart"/>
      <w:r w:rsidRPr="00C822BD">
        <w:rPr>
          <w:rFonts w:ascii="Tahoma" w:hAnsi="Tahoma" w:cs="Tahoma"/>
          <w:bCs/>
        </w:rPr>
        <w:t>odreza</w:t>
      </w:r>
      <w:proofErr w:type="spellEnd"/>
      <w:r w:rsidRPr="00C822BD">
        <w:rPr>
          <w:rFonts w:ascii="Tahoma" w:hAnsi="Tahoma" w:cs="Tahoma"/>
          <w:bCs/>
        </w:rPr>
        <w:t xml:space="preserve"> in hlodovine,</w:t>
      </w:r>
    </w:p>
    <w:p w14:paraId="01216804" w14:textId="77777777" w:rsidR="002F22F2" w:rsidRPr="00C822BD" w:rsidRDefault="002F22F2" w:rsidP="00C822BD">
      <w:pPr>
        <w:keepNext/>
        <w:keepLines/>
        <w:jc w:val="both"/>
        <w:rPr>
          <w:rFonts w:ascii="Tahoma" w:hAnsi="Tahoma" w:cs="Tahoma"/>
          <w:b/>
          <w:bCs/>
        </w:rPr>
      </w:pPr>
    </w:p>
    <w:p w14:paraId="2AEA6B27" w14:textId="77777777" w:rsidR="007219AB" w:rsidRPr="00C822BD" w:rsidRDefault="007219AB" w:rsidP="00C822BD">
      <w:pPr>
        <w:keepNext/>
        <w:keepLines/>
        <w:jc w:val="both"/>
        <w:rPr>
          <w:rFonts w:ascii="Tahoma" w:hAnsi="Tahoma" w:cs="Tahoma"/>
          <w:b/>
        </w:rPr>
      </w:pPr>
      <w:r w:rsidRPr="00C822BD">
        <w:rPr>
          <w:rFonts w:ascii="Tahoma" w:hAnsi="Tahoma" w:cs="Tahoma"/>
          <w:b/>
        </w:rPr>
        <w:t>Ta pogoj lahko izpolni ponudnik sam ali skupina ponudnikov v okviru skupne ponudbe ali s prijavljenimi podizvajalci ali s prijavljenimi subjekti, katerih zmogljivosti uporablja ponudnik.</w:t>
      </w:r>
    </w:p>
    <w:p w14:paraId="7E1D7B46" w14:textId="77777777" w:rsidR="007219AB" w:rsidRPr="00C822BD" w:rsidRDefault="007219AB" w:rsidP="00C822BD">
      <w:pPr>
        <w:keepNext/>
        <w:keepLines/>
        <w:jc w:val="both"/>
        <w:rPr>
          <w:rFonts w:ascii="Tahoma" w:hAnsi="Tahoma" w:cs="Tahoma"/>
          <w:b/>
          <w:bCs/>
        </w:rPr>
      </w:pPr>
    </w:p>
    <w:p w14:paraId="3909A663" w14:textId="77777777" w:rsidR="007219AB" w:rsidRPr="00C822BD" w:rsidRDefault="007219AB" w:rsidP="00C822BD">
      <w:pPr>
        <w:keepNext/>
        <w:keepLines/>
        <w:spacing w:after="120"/>
        <w:jc w:val="both"/>
        <w:rPr>
          <w:rFonts w:ascii="Tahoma" w:hAnsi="Tahoma" w:cs="Tahoma"/>
          <w:b/>
        </w:rPr>
      </w:pPr>
      <w:r w:rsidRPr="00C822BD">
        <w:rPr>
          <w:rFonts w:ascii="Tahoma" w:hAnsi="Tahoma" w:cs="Tahoma"/>
          <w:b/>
        </w:rPr>
        <w:t>DOKAZILA:</w:t>
      </w:r>
    </w:p>
    <w:p w14:paraId="4240F603" w14:textId="77777777" w:rsidR="007219AB" w:rsidRPr="00C822BD" w:rsidRDefault="007219AB" w:rsidP="00932FEC">
      <w:pPr>
        <w:keepNext/>
        <w:keepLines/>
        <w:numPr>
          <w:ilvl w:val="0"/>
          <w:numId w:val="10"/>
        </w:numPr>
        <w:ind w:left="714" w:hanging="357"/>
        <w:jc w:val="both"/>
        <w:rPr>
          <w:rFonts w:ascii="Tahoma" w:hAnsi="Tahoma" w:cs="Tahoma"/>
          <w:bCs/>
        </w:rPr>
      </w:pPr>
      <w:r w:rsidRPr="00C822BD">
        <w:rPr>
          <w:rFonts w:ascii="Tahoma" w:hAnsi="Tahoma" w:cs="Tahoma"/>
          <w:bCs/>
        </w:rPr>
        <w:t>izpolnjen obrazec ESPD s strani vseh gospodarskih subjektov v ponudbi,</w:t>
      </w:r>
    </w:p>
    <w:p w14:paraId="0B50CE28" w14:textId="2D9B80D2" w:rsidR="007219AB" w:rsidRPr="00C822BD" w:rsidRDefault="007219AB"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1 (ponudnik/partner), Priloga 4 (seznam podizvajalcev) in Priloga 5 (seznam subjektov, katerih zmogljivost uporablja ponudnik),</w:t>
      </w:r>
    </w:p>
    <w:p w14:paraId="463DC5D6" w14:textId="13607107" w:rsidR="007219AB" w:rsidRPr="00C822BD" w:rsidRDefault="007219AB" w:rsidP="00932FEC">
      <w:pPr>
        <w:keepNext/>
        <w:keepLines/>
        <w:numPr>
          <w:ilvl w:val="0"/>
          <w:numId w:val="6"/>
        </w:numPr>
        <w:jc w:val="both"/>
        <w:rPr>
          <w:rFonts w:ascii="Tahoma" w:hAnsi="Tahoma" w:cs="Tahoma"/>
          <w:bCs/>
        </w:rPr>
      </w:pPr>
      <w:r w:rsidRPr="00C822BD">
        <w:rPr>
          <w:rFonts w:ascii="Tahoma" w:hAnsi="Tahoma" w:cs="Tahoma"/>
          <w:bCs/>
        </w:rPr>
        <w:t xml:space="preserve">izpolnjena in </w:t>
      </w:r>
      <w:r w:rsidR="000B03C2" w:rsidRPr="00C822BD">
        <w:rPr>
          <w:rFonts w:ascii="Tahoma" w:hAnsi="Tahoma" w:cs="Tahoma"/>
          <w:bCs/>
        </w:rPr>
        <w:t>podpisana</w:t>
      </w:r>
      <w:r w:rsidRPr="00C822BD">
        <w:rPr>
          <w:rFonts w:ascii="Tahoma" w:hAnsi="Tahoma" w:cs="Tahoma"/>
          <w:bCs/>
        </w:rPr>
        <w:t xml:space="preserve"> Priloga 7 »DELOVNA VOZILA IN OPREMA«.</w:t>
      </w:r>
    </w:p>
    <w:p w14:paraId="47B3864F" w14:textId="66F20DBA" w:rsidR="007219AB" w:rsidRPr="00C822BD" w:rsidRDefault="007219AB" w:rsidP="00C822BD">
      <w:pPr>
        <w:keepNext/>
        <w:keepLines/>
        <w:jc w:val="both"/>
        <w:rPr>
          <w:rFonts w:ascii="Tahoma" w:hAnsi="Tahoma" w:cs="Tahoma"/>
        </w:rPr>
      </w:pPr>
    </w:p>
    <w:p w14:paraId="355E2BB6" w14:textId="77777777" w:rsidR="000B03C2" w:rsidRPr="00C822BD" w:rsidRDefault="000B03C2" w:rsidP="00C822BD">
      <w:pPr>
        <w:keepNext/>
        <w:keepLines/>
        <w:jc w:val="both"/>
        <w:rPr>
          <w:rFonts w:ascii="Tahoma" w:hAnsi="Tahoma" w:cs="Tahoma"/>
        </w:rPr>
      </w:pPr>
      <w:r w:rsidRPr="00C822BD">
        <w:rPr>
          <w:rFonts w:ascii="Tahoma" w:hAnsi="Tahoma" w:cs="Tahoma"/>
        </w:rPr>
        <w:t>Naročnik je upravičen pred oddajo javnega naročila preveriti obstoj in vsebino podatkov oziroma drugih navedb iz ponudbe ter od ponudnika zahtevati dokazila o razpolaganju z zgoraj zahtevano opremo (npr. izpis iz knjigovodske evidence osnovnih sredstev z označenimi sredstvi, pogodba o najemu zahtevane opreme, itd.).</w:t>
      </w:r>
    </w:p>
    <w:p w14:paraId="6F0588F6" w14:textId="426430E4" w:rsidR="007219AB" w:rsidRPr="00C822BD" w:rsidRDefault="007219AB" w:rsidP="00C822BD">
      <w:pPr>
        <w:keepNext/>
        <w:keepLines/>
        <w:jc w:val="both"/>
        <w:rPr>
          <w:rFonts w:ascii="Tahoma" w:hAnsi="Tahoma" w:cs="Tahoma"/>
        </w:rPr>
      </w:pPr>
    </w:p>
    <w:p w14:paraId="18B4677C" w14:textId="18106419" w:rsidR="007219AB" w:rsidRPr="00C822BD" w:rsidRDefault="00812770" w:rsidP="00C822BD">
      <w:pPr>
        <w:pStyle w:val="Odstavekseznama"/>
        <w:keepNext/>
        <w:keepLines/>
        <w:numPr>
          <w:ilvl w:val="3"/>
          <w:numId w:val="2"/>
        </w:numPr>
        <w:jc w:val="both"/>
        <w:rPr>
          <w:rFonts w:ascii="Tahoma" w:hAnsi="Tahoma" w:cs="Tahoma"/>
        </w:rPr>
      </w:pPr>
      <w:r w:rsidRPr="00C822BD">
        <w:rPr>
          <w:rFonts w:ascii="Tahoma" w:hAnsi="Tahoma" w:cs="Tahoma"/>
        </w:rPr>
        <w:t>Predelava odpadkov</w:t>
      </w:r>
    </w:p>
    <w:p w14:paraId="07D29962" w14:textId="3552F741" w:rsidR="007219AB" w:rsidRPr="00C822BD" w:rsidRDefault="007219AB" w:rsidP="00C822BD">
      <w:pPr>
        <w:keepNext/>
        <w:keepLines/>
        <w:jc w:val="both"/>
        <w:rPr>
          <w:rFonts w:ascii="Tahoma" w:hAnsi="Tahoma" w:cs="Tahoma"/>
        </w:rPr>
      </w:pPr>
    </w:p>
    <w:p w14:paraId="1B96BD29" w14:textId="77777777" w:rsidR="00812770" w:rsidRPr="00812770" w:rsidRDefault="00812770" w:rsidP="00C822BD">
      <w:pPr>
        <w:keepNext/>
        <w:keepLines/>
        <w:jc w:val="both"/>
        <w:rPr>
          <w:rFonts w:ascii="Tahoma" w:hAnsi="Tahoma" w:cs="Tahoma"/>
          <w:bCs/>
        </w:rPr>
      </w:pPr>
      <w:r w:rsidRPr="00812770">
        <w:rPr>
          <w:rFonts w:ascii="Tahoma" w:hAnsi="Tahoma" w:cs="Tahoma"/>
          <w:bCs/>
        </w:rPr>
        <w:t>Ponudnik mora ves čas trajanja oz. veljavnosti okvirnega sporazuma zagotoviti predelavo odpadkov nastalih z izvajanjem predmetnega javnega naročila št. 02 01 07 (Odpadki iz gozdarstva), št. 02 01 03 (Odpadna rastlinska tkiva) in št. 20 02 01 (Biorazgradljivi odpadki), oziroma njihovo predajo pooblaščenemu predelovalcu vpisanemu v register Agencije RS za okolje.</w:t>
      </w:r>
    </w:p>
    <w:p w14:paraId="4AE44A5C" w14:textId="59C64AAA" w:rsidR="007219AB" w:rsidRPr="00C822BD" w:rsidRDefault="007219AB" w:rsidP="00C822BD">
      <w:pPr>
        <w:keepNext/>
        <w:keepLines/>
        <w:jc w:val="both"/>
        <w:rPr>
          <w:rFonts w:ascii="Tahoma" w:hAnsi="Tahoma" w:cs="Tahoma"/>
        </w:rPr>
      </w:pPr>
    </w:p>
    <w:p w14:paraId="6C45B276" w14:textId="77777777" w:rsidR="00812770" w:rsidRPr="00C822BD" w:rsidRDefault="00812770" w:rsidP="00C822BD">
      <w:pPr>
        <w:keepNext/>
        <w:keepLines/>
        <w:spacing w:after="120"/>
        <w:jc w:val="both"/>
        <w:rPr>
          <w:rFonts w:ascii="Tahoma" w:hAnsi="Tahoma" w:cs="Tahoma"/>
          <w:b/>
        </w:rPr>
      </w:pPr>
      <w:r w:rsidRPr="00C822BD">
        <w:rPr>
          <w:rFonts w:ascii="Tahoma" w:hAnsi="Tahoma" w:cs="Tahoma"/>
          <w:b/>
        </w:rPr>
        <w:t>DOKAZILA:</w:t>
      </w:r>
    </w:p>
    <w:p w14:paraId="48DC5313" w14:textId="77777777" w:rsidR="00812770" w:rsidRPr="00C822BD" w:rsidRDefault="00812770" w:rsidP="00932FEC">
      <w:pPr>
        <w:keepNext/>
        <w:keepLines/>
        <w:numPr>
          <w:ilvl w:val="0"/>
          <w:numId w:val="10"/>
        </w:numPr>
        <w:ind w:left="714" w:hanging="357"/>
        <w:jc w:val="both"/>
        <w:rPr>
          <w:rFonts w:ascii="Tahoma" w:hAnsi="Tahoma" w:cs="Tahoma"/>
          <w:bCs/>
        </w:rPr>
      </w:pPr>
      <w:r w:rsidRPr="00C822BD">
        <w:rPr>
          <w:rFonts w:ascii="Tahoma" w:hAnsi="Tahoma" w:cs="Tahoma"/>
          <w:bCs/>
        </w:rPr>
        <w:t>izpolnjen obrazec ESPD s strani vseh gospodarskih subjektov v ponudbi,</w:t>
      </w:r>
    </w:p>
    <w:p w14:paraId="272B427D" w14:textId="67CC83E6" w:rsidR="00812770" w:rsidRPr="00C822BD" w:rsidRDefault="00812770"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1 (ponudnik/partner), Priloga 4 (seznam podizvajalcev) in Priloga 5 (seznam subjektov, katerih zmogljivost uporablja ponudnik),</w:t>
      </w:r>
    </w:p>
    <w:p w14:paraId="10584714" w14:textId="402B1C59" w:rsidR="00812770" w:rsidRPr="00812770" w:rsidRDefault="00812770" w:rsidP="00932FEC">
      <w:pPr>
        <w:keepNext/>
        <w:keepLines/>
        <w:numPr>
          <w:ilvl w:val="0"/>
          <w:numId w:val="10"/>
        </w:numPr>
        <w:ind w:left="714" w:hanging="357"/>
        <w:jc w:val="both"/>
        <w:rPr>
          <w:rFonts w:ascii="Tahoma" w:hAnsi="Tahoma" w:cs="Tahoma"/>
          <w:bCs/>
        </w:rPr>
      </w:pPr>
      <w:r w:rsidRPr="00812770">
        <w:rPr>
          <w:rFonts w:ascii="Tahoma" w:hAnsi="Tahoma" w:cs="Tahoma"/>
          <w:bCs/>
        </w:rPr>
        <w:t xml:space="preserve">kopija (ali original) veljavnega okoljevarstvenega dovoljenja za predelavo odpadkov št. 02 01 07 (Odpadki iz gozdarstva) in št. 02 01 03 (Odpadna rastlinska tkiva) (Priloga </w:t>
      </w:r>
      <w:r w:rsidRPr="00C822BD">
        <w:rPr>
          <w:rFonts w:ascii="Tahoma" w:hAnsi="Tahoma" w:cs="Tahoma"/>
          <w:bCs/>
        </w:rPr>
        <w:t>8</w:t>
      </w:r>
      <w:r w:rsidRPr="00812770">
        <w:rPr>
          <w:rFonts w:ascii="Tahoma" w:hAnsi="Tahoma" w:cs="Tahoma"/>
          <w:bCs/>
        </w:rPr>
        <w:t xml:space="preserve">), </w:t>
      </w:r>
    </w:p>
    <w:p w14:paraId="25AB9186" w14:textId="6F2AC1F1" w:rsidR="00812770" w:rsidRPr="00812770" w:rsidRDefault="00812770" w:rsidP="00932FEC">
      <w:pPr>
        <w:keepNext/>
        <w:keepLines/>
        <w:numPr>
          <w:ilvl w:val="0"/>
          <w:numId w:val="10"/>
        </w:numPr>
        <w:ind w:left="714" w:hanging="357"/>
        <w:jc w:val="both"/>
        <w:rPr>
          <w:rFonts w:ascii="Tahoma" w:hAnsi="Tahoma" w:cs="Tahoma"/>
          <w:bCs/>
        </w:rPr>
      </w:pPr>
      <w:r w:rsidRPr="00812770">
        <w:rPr>
          <w:rFonts w:ascii="Tahoma" w:hAnsi="Tahoma" w:cs="Tahoma"/>
          <w:bCs/>
        </w:rPr>
        <w:t xml:space="preserve">ali kopija (ali original) veljavne pogodbe sklenjene s pooblaščenim predelovalcem vpisanim v register Agencije RS za okolje (Priloga </w:t>
      </w:r>
      <w:r w:rsidRPr="00C822BD">
        <w:rPr>
          <w:rFonts w:ascii="Tahoma" w:hAnsi="Tahoma" w:cs="Tahoma"/>
          <w:bCs/>
        </w:rPr>
        <w:t>8</w:t>
      </w:r>
      <w:r w:rsidRPr="00812770">
        <w:rPr>
          <w:rFonts w:ascii="Tahoma" w:hAnsi="Tahoma" w:cs="Tahoma"/>
          <w:bCs/>
        </w:rPr>
        <w:t>).</w:t>
      </w:r>
    </w:p>
    <w:p w14:paraId="0EC9BC33" w14:textId="77777777" w:rsidR="00812770" w:rsidRPr="00C822BD" w:rsidRDefault="00812770" w:rsidP="00C822BD">
      <w:pPr>
        <w:keepNext/>
        <w:keepLines/>
        <w:jc w:val="both"/>
        <w:rPr>
          <w:rFonts w:ascii="Tahoma" w:hAnsi="Tahoma" w:cs="Tahoma"/>
        </w:rPr>
      </w:pPr>
    </w:p>
    <w:p w14:paraId="19BAA559" w14:textId="77777777" w:rsidR="00812770" w:rsidRPr="00812770" w:rsidRDefault="00812770" w:rsidP="00C822BD">
      <w:pPr>
        <w:keepNext/>
        <w:keepLines/>
        <w:jc w:val="both"/>
        <w:rPr>
          <w:rFonts w:ascii="Tahoma" w:hAnsi="Tahoma" w:cs="Tahoma"/>
          <w:b/>
        </w:rPr>
      </w:pPr>
      <w:r w:rsidRPr="00812770">
        <w:rPr>
          <w:rFonts w:ascii="Tahoma" w:hAnsi="Tahoma" w:cs="Tahoma"/>
          <w:b/>
        </w:rPr>
        <w:t>Ta pogoj lahko izpolni ponudnik sam ali skupina ponudnikov v okviru skupne ponudbe ali s prijavljenimi podizvajalci.</w:t>
      </w:r>
    </w:p>
    <w:p w14:paraId="6DF05C3B" w14:textId="390F4523" w:rsidR="007219AB" w:rsidRPr="00C822BD" w:rsidRDefault="007219AB" w:rsidP="00C822BD">
      <w:pPr>
        <w:keepNext/>
        <w:keepLines/>
        <w:jc w:val="both"/>
        <w:rPr>
          <w:rFonts w:ascii="Tahoma" w:hAnsi="Tahoma" w:cs="Tahoma"/>
        </w:rPr>
      </w:pPr>
    </w:p>
    <w:p w14:paraId="19DC1361" w14:textId="39C7B774" w:rsidR="007219AB" w:rsidRPr="00C822BD" w:rsidRDefault="00812770" w:rsidP="00C822BD">
      <w:pPr>
        <w:pStyle w:val="Odstavekseznama"/>
        <w:keepNext/>
        <w:keepLines/>
        <w:numPr>
          <w:ilvl w:val="3"/>
          <w:numId w:val="2"/>
        </w:numPr>
        <w:jc w:val="both"/>
        <w:rPr>
          <w:rFonts w:ascii="Tahoma" w:hAnsi="Tahoma" w:cs="Tahoma"/>
        </w:rPr>
      </w:pPr>
      <w:r w:rsidRPr="00C822BD">
        <w:rPr>
          <w:rFonts w:ascii="Tahoma" w:hAnsi="Tahoma" w:cs="Tahoma"/>
        </w:rPr>
        <w:t>Licenca ENGINE</w:t>
      </w:r>
    </w:p>
    <w:p w14:paraId="7320D40E" w14:textId="4D741B1D" w:rsidR="00812770" w:rsidRPr="00C822BD" w:rsidRDefault="00812770" w:rsidP="00C822BD">
      <w:pPr>
        <w:keepNext/>
        <w:keepLines/>
        <w:jc w:val="both"/>
        <w:rPr>
          <w:rFonts w:ascii="Tahoma" w:hAnsi="Tahoma" w:cs="Tahoma"/>
        </w:rPr>
      </w:pPr>
    </w:p>
    <w:p w14:paraId="76F24CBF" w14:textId="77777777" w:rsidR="00812770" w:rsidRPr="00812770" w:rsidRDefault="00812770" w:rsidP="00C822BD">
      <w:pPr>
        <w:keepNext/>
        <w:keepLines/>
        <w:jc w:val="both"/>
        <w:rPr>
          <w:rFonts w:ascii="Tahoma" w:hAnsi="Tahoma" w:cs="Tahoma"/>
          <w:bCs/>
        </w:rPr>
      </w:pPr>
      <w:r w:rsidRPr="00812770">
        <w:rPr>
          <w:rFonts w:ascii="Tahoma" w:hAnsi="Tahoma" w:cs="Tahoma"/>
          <w:bCs/>
        </w:rPr>
        <w:t xml:space="preserve">Naročnik vzdržuje javne zelene površine. Osnova za vzdrževane količine so ažurni prostorski podatki v prostorskem informacijskem sistemu SDMS (GIS Snaga), ki je povezan z informacijskim sistemom Navision. Planiranje del in izvedene storitve se vnaša v sistemu GIS Snaga v aplikaciji SDMS, kjer se glede na dejanske podatke izračunavajo količine za prikaz izvedenih del. Vsak uporabnik, ki vnaša planirana in izvedena dela v delovodnik, potrebuje ustrezno licenco v sistemu SDMS. </w:t>
      </w:r>
    </w:p>
    <w:p w14:paraId="4877416F" w14:textId="77777777" w:rsidR="00812770" w:rsidRPr="00812770" w:rsidRDefault="00812770" w:rsidP="00C822BD">
      <w:pPr>
        <w:keepNext/>
        <w:keepLines/>
        <w:jc w:val="both"/>
        <w:rPr>
          <w:rFonts w:ascii="Tahoma" w:hAnsi="Tahoma" w:cs="Tahoma"/>
          <w:bCs/>
        </w:rPr>
      </w:pPr>
    </w:p>
    <w:p w14:paraId="22161784" w14:textId="75BA17D8" w:rsidR="00812770" w:rsidRPr="00812770" w:rsidRDefault="00812770" w:rsidP="00C822BD">
      <w:pPr>
        <w:keepNext/>
        <w:keepLines/>
        <w:jc w:val="both"/>
        <w:rPr>
          <w:rFonts w:ascii="Tahoma" w:hAnsi="Tahoma" w:cs="Tahoma"/>
          <w:bCs/>
        </w:rPr>
      </w:pPr>
      <w:r w:rsidRPr="00812770">
        <w:rPr>
          <w:rFonts w:ascii="Tahoma" w:hAnsi="Tahoma" w:cs="Tahoma"/>
          <w:bCs/>
        </w:rPr>
        <w:t xml:space="preserve">Za vnašanje podatkov potrebuje licenco </w:t>
      </w:r>
      <w:r w:rsidRPr="00C822BD">
        <w:rPr>
          <w:rFonts w:ascii="Tahoma" w:hAnsi="Tahoma" w:cs="Tahoma"/>
          <w:bCs/>
        </w:rPr>
        <w:t>ENGINE</w:t>
      </w:r>
      <w:r w:rsidRPr="00812770">
        <w:rPr>
          <w:rFonts w:ascii="Tahoma" w:hAnsi="Tahoma" w:cs="Tahoma"/>
          <w:bCs/>
        </w:rPr>
        <w:t>, ki si jo morajo zunanji izvajalci zagotoviti sami.</w:t>
      </w:r>
    </w:p>
    <w:p w14:paraId="7A411574" w14:textId="5E13803F" w:rsidR="00812770" w:rsidRDefault="00812770" w:rsidP="00C822BD">
      <w:pPr>
        <w:keepNext/>
        <w:keepLines/>
        <w:jc w:val="both"/>
        <w:rPr>
          <w:rFonts w:ascii="Tahoma" w:hAnsi="Tahoma" w:cs="Tahoma"/>
          <w:highlight w:val="yellow"/>
        </w:rPr>
      </w:pPr>
    </w:p>
    <w:p w14:paraId="2D2BC6AE" w14:textId="0371DA3B" w:rsidR="00C822BD" w:rsidRDefault="00C822BD" w:rsidP="00C822BD">
      <w:pPr>
        <w:keepNext/>
        <w:keepLines/>
        <w:jc w:val="both"/>
        <w:rPr>
          <w:rFonts w:ascii="Tahoma" w:hAnsi="Tahoma" w:cs="Tahoma"/>
          <w:highlight w:val="yellow"/>
        </w:rPr>
      </w:pPr>
    </w:p>
    <w:p w14:paraId="41CDB4D1" w14:textId="77777777" w:rsidR="00C822BD" w:rsidRPr="00812770" w:rsidRDefault="00C822BD" w:rsidP="00C822BD">
      <w:pPr>
        <w:keepNext/>
        <w:keepLines/>
        <w:jc w:val="both"/>
        <w:rPr>
          <w:rFonts w:ascii="Tahoma" w:hAnsi="Tahoma" w:cs="Tahoma"/>
          <w:highlight w:val="yellow"/>
        </w:rPr>
      </w:pPr>
    </w:p>
    <w:p w14:paraId="54BE0BEC" w14:textId="77777777" w:rsidR="00812770" w:rsidRPr="00C822BD" w:rsidRDefault="00812770" w:rsidP="00C822BD">
      <w:pPr>
        <w:keepNext/>
        <w:keepLines/>
        <w:spacing w:after="120"/>
        <w:jc w:val="both"/>
        <w:rPr>
          <w:rFonts w:ascii="Tahoma" w:hAnsi="Tahoma" w:cs="Tahoma"/>
          <w:b/>
        </w:rPr>
      </w:pPr>
      <w:r w:rsidRPr="00C822BD">
        <w:rPr>
          <w:rFonts w:ascii="Tahoma" w:hAnsi="Tahoma" w:cs="Tahoma"/>
          <w:b/>
        </w:rPr>
        <w:lastRenderedPageBreak/>
        <w:t>DOKAZILA:</w:t>
      </w:r>
    </w:p>
    <w:p w14:paraId="19DC5273" w14:textId="77777777" w:rsidR="00812770" w:rsidRPr="00C822BD" w:rsidRDefault="00812770" w:rsidP="00932FEC">
      <w:pPr>
        <w:keepNext/>
        <w:keepLines/>
        <w:numPr>
          <w:ilvl w:val="0"/>
          <w:numId w:val="10"/>
        </w:numPr>
        <w:ind w:left="714" w:hanging="357"/>
        <w:jc w:val="both"/>
        <w:rPr>
          <w:rFonts w:ascii="Tahoma" w:hAnsi="Tahoma" w:cs="Tahoma"/>
          <w:bCs/>
        </w:rPr>
      </w:pPr>
      <w:r w:rsidRPr="00C822BD">
        <w:rPr>
          <w:rFonts w:ascii="Tahoma" w:hAnsi="Tahoma" w:cs="Tahoma"/>
          <w:bCs/>
        </w:rPr>
        <w:t>izpolnjen obrazec ESPD s strani vseh gospodarskih subjektov v ponudbi,</w:t>
      </w:r>
    </w:p>
    <w:p w14:paraId="3453C6F7" w14:textId="03EB2E5E" w:rsidR="00812770" w:rsidRPr="00C822BD" w:rsidRDefault="00812770"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1 (ponudnik/partner), Priloga 4 (seznam podizvajalcev) in Priloga 5 (seznam subjektov, katerih zmogljivost uporablja ponudnik)</w:t>
      </w:r>
      <w:r w:rsidR="00FC6B1A" w:rsidRPr="00C822BD">
        <w:rPr>
          <w:rFonts w:ascii="Tahoma" w:hAnsi="Tahoma" w:cs="Tahoma"/>
          <w:bCs/>
        </w:rPr>
        <w:t>.</w:t>
      </w:r>
    </w:p>
    <w:p w14:paraId="29395C19" w14:textId="188EF890" w:rsidR="00812770" w:rsidRPr="00C822BD" w:rsidRDefault="00812770" w:rsidP="00C822BD">
      <w:pPr>
        <w:keepNext/>
        <w:keepLines/>
        <w:jc w:val="both"/>
        <w:rPr>
          <w:rFonts w:ascii="Tahoma" w:hAnsi="Tahoma" w:cs="Tahoma"/>
        </w:rPr>
      </w:pPr>
    </w:p>
    <w:p w14:paraId="3025DED2" w14:textId="7FA765D2" w:rsidR="00812770" w:rsidRPr="00812770" w:rsidRDefault="00812770" w:rsidP="00C822BD">
      <w:pPr>
        <w:keepNext/>
        <w:keepLines/>
        <w:jc w:val="both"/>
        <w:rPr>
          <w:rFonts w:ascii="Tahoma" w:hAnsi="Tahoma" w:cs="Tahoma"/>
        </w:rPr>
      </w:pPr>
      <w:r w:rsidRPr="00812770">
        <w:rPr>
          <w:rFonts w:ascii="Tahoma" w:hAnsi="Tahoma" w:cs="Tahoma"/>
        </w:rPr>
        <w:t>Naročnik si pridržuje pravico preveriti pri ponudniku izpolnjevanje tega pogoja, v kolikor bo menil, da je to potrebno. V tem primeru bo moral ponudnik na podlagi poziva naročnika v zahtevanem roku predloži</w:t>
      </w:r>
      <w:r w:rsidR="005C3167">
        <w:rPr>
          <w:rFonts w:ascii="Tahoma" w:hAnsi="Tahoma" w:cs="Tahoma"/>
        </w:rPr>
        <w:t>ti</w:t>
      </w:r>
      <w:r w:rsidRPr="00812770">
        <w:rPr>
          <w:rFonts w:ascii="Tahoma" w:hAnsi="Tahoma" w:cs="Tahoma"/>
        </w:rPr>
        <w:t xml:space="preserve"> dodatna dokazila glede izpolnjevanja tega pogoja.</w:t>
      </w:r>
    </w:p>
    <w:p w14:paraId="471F999F" w14:textId="22553DCF" w:rsidR="00812770" w:rsidRPr="00C822BD" w:rsidRDefault="00812770" w:rsidP="00C822BD">
      <w:pPr>
        <w:keepNext/>
        <w:keepLines/>
        <w:jc w:val="both"/>
        <w:rPr>
          <w:rFonts w:ascii="Tahoma" w:hAnsi="Tahoma" w:cs="Tahoma"/>
        </w:rPr>
      </w:pPr>
    </w:p>
    <w:p w14:paraId="3B30E7E5" w14:textId="29B817DC" w:rsidR="00812770" w:rsidRPr="00C822BD" w:rsidRDefault="00FC6B1A" w:rsidP="00C822BD">
      <w:pPr>
        <w:pStyle w:val="Odstavekseznama"/>
        <w:keepNext/>
        <w:keepLines/>
        <w:numPr>
          <w:ilvl w:val="3"/>
          <w:numId w:val="2"/>
        </w:numPr>
        <w:jc w:val="both"/>
        <w:rPr>
          <w:rFonts w:ascii="Tahoma" w:hAnsi="Tahoma" w:cs="Tahoma"/>
        </w:rPr>
      </w:pPr>
      <w:r w:rsidRPr="00C822BD">
        <w:rPr>
          <w:rFonts w:ascii="Tahoma" w:hAnsi="Tahoma" w:cs="Tahoma"/>
        </w:rPr>
        <w:t>Strokovna - k</w:t>
      </w:r>
      <w:r w:rsidR="00812770" w:rsidRPr="00C822BD">
        <w:rPr>
          <w:rFonts w:ascii="Tahoma" w:hAnsi="Tahoma" w:cs="Tahoma"/>
        </w:rPr>
        <w:t>ad</w:t>
      </w:r>
      <w:r w:rsidRPr="00C822BD">
        <w:rPr>
          <w:rFonts w:ascii="Tahoma" w:hAnsi="Tahoma" w:cs="Tahoma"/>
        </w:rPr>
        <w:t>rovska sposobnost</w:t>
      </w:r>
    </w:p>
    <w:p w14:paraId="0B2502C2" w14:textId="25E7777D" w:rsidR="00812770" w:rsidRPr="00C822BD" w:rsidRDefault="00812770" w:rsidP="00C822BD">
      <w:pPr>
        <w:keepNext/>
        <w:keepLines/>
        <w:jc w:val="both"/>
        <w:rPr>
          <w:rFonts w:ascii="Tahoma" w:hAnsi="Tahoma" w:cs="Tahoma"/>
        </w:rPr>
      </w:pPr>
    </w:p>
    <w:p w14:paraId="49DD57FE" w14:textId="78D261C8" w:rsidR="00FC6B1A" w:rsidRPr="00C822BD" w:rsidRDefault="00FC6B1A" w:rsidP="00C822BD">
      <w:pPr>
        <w:keepNext/>
        <w:keepLines/>
        <w:jc w:val="both"/>
        <w:rPr>
          <w:rFonts w:ascii="Tahoma" w:hAnsi="Tahoma" w:cs="Tahoma"/>
        </w:rPr>
      </w:pPr>
      <w:r w:rsidRPr="00FC6B1A">
        <w:rPr>
          <w:rFonts w:ascii="Tahoma" w:hAnsi="Tahoma" w:cs="Tahoma"/>
        </w:rPr>
        <w:t>Ponudnik mora zagotoviti ustrezne kadre, ki so izkušeni, strokovno usposobljeni in sposobni izvesti predmet  javnega naročila.</w:t>
      </w:r>
    </w:p>
    <w:p w14:paraId="4B8591D0" w14:textId="723FAF29" w:rsidR="00FC6B1A" w:rsidRPr="00C822BD" w:rsidRDefault="00FC6B1A" w:rsidP="00C822BD">
      <w:pPr>
        <w:keepNext/>
        <w:keepLines/>
        <w:ind w:right="-2"/>
        <w:jc w:val="both"/>
        <w:rPr>
          <w:rFonts w:ascii="Tahoma" w:hAnsi="Tahoma" w:cs="Tahoma"/>
          <w:b/>
          <w:smallCaps/>
        </w:rPr>
      </w:pPr>
    </w:p>
    <w:p w14:paraId="5E37B552" w14:textId="77777777" w:rsidR="00FC6B1A" w:rsidRPr="00FC6B1A" w:rsidRDefault="00FC6B1A" w:rsidP="00C822BD">
      <w:pPr>
        <w:keepNext/>
        <w:keepLines/>
        <w:jc w:val="both"/>
        <w:rPr>
          <w:rFonts w:ascii="Tahoma" w:hAnsi="Tahoma" w:cs="Tahoma"/>
          <w:bCs/>
        </w:rPr>
      </w:pPr>
      <w:r w:rsidRPr="00FC6B1A">
        <w:rPr>
          <w:rFonts w:ascii="Tahoma" w:hAnsi="Tahoma" w:cs="Tahoma"/>
          <w:bCs/>
        </w:rPr>
        <w:t>Ponudnik mora zagotoviti najmanj:</w:t>
      </w:r>
    </w:p>
    <w:p w14:paraId="1A34060C" w14:textId="7672BD4B"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 xml:space="preserve">15 zaposlenih oseb z veljavnim potrdilom o usposabljanju in preizkusu usposobljenosti s področja varnosti in zdravja pri delu ter varstva pred požarom (Priloga </w:t>
      </w:r>
      <w:r w:rsidRPr="00C822BD">
        <w:rPr>
          <w:rFonts w:ascii="Tahoma" w:hAnsi="Tahoma" w:cs="Tahoma"/>
          <w:bCs/>
        </w:rPr>
        <w:t>9</w:t>
      </w:r>
      <w:r w:rsidRPr="00FC6B1A">
        <w:rPr>
          <w:rFonts w:ascii="Tahoma" w:hAnsi="Tahoma" w:cs="Tahoma"/>
          <w:bCs/>
        </w:rPr>
        <w:t>/1),</w:t>
      </w:r>
    </w:p>
    <w:p w14:paraId="58D8CC7B" w14:textId="38951C81"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4 gozdarske inženirje, 7.</w:t>
      </w:r>
      <w:r w:rsidRPr="00C822BD">
        <w:rPr>
          <w:rFonts w:ascii="Tahoma" w:hAnsi="Tahoma" w:cs="Tahoma"/>
          <w:bCs/>
        </w:rPr>
        <w:t xml:space="preserve"> </w:t>
      </w:r>
      <w:r w:rsidRPr="00FC6B1A">
        <w:rPr>
          <w:rFonts w:ascii="Tahoma" w:hAnsi="Tahoma" w:cs="Tahoma"/>
          <w:bCs/>
        </w:rPr>
        <w:t xml:space="preserve">stopnja izobrazbe (Priloga </w:t>
      </w:r>
      <w:r w:rsidRPr="00C822BD">
        <w:rPr>
          <w:rFonts w:ascii="Tahoma" w:hAnsi="Tahoma" w:cs="Tahoma"/>
          <w:bCs/>
        </w:rPr>
        <w:t>9</w:t>
      </w:r>
      <w:r w:rsidRPr="00FC6B1A">
        <w:rPr>
          <w:rFonts w:ascii="Tahoma" w:hAnsi="Tahoma" w:cs="Tahoma"/>
          <w:bCs/>
        </w:rPr>
        <w:t>/1),</w:t>
      </w:r>
    </w:p>
    <w:p w14:paraId="10296786" w14:textId="7BF2CD80"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1 gozdarskega inženirja, 6.</w:t>
      </w:r>
      <w:r w:rsidRPr="00C822BD">
        <w:rPr>
          <w:rFonts w:ascii="Tahoma" w:hAnsi="Tahoma" w:cs="Tahoma"/>
          <w:bCs/>
        </w:rPr>
        <w:t xml:space="preserve"> </w:t>
      </w:r>
      <w:r w:rsidRPr="00FC6B1A">
        <w:rPr>
          <w:rFonts w:ascii="Tahoma" w:hAnsi="Tahoma" w:cs="Tahoma"/>
          <w:bCs/>
        </w:rPr>
        <w:t xml:space="preserve">stopnja izobrazbe (Priloga </w:t>
      </w:r>
      <w:r w:rsidRPr="00C822BD">
        <w:rPr>
          <w:rFonts w:ascii="Tahoma" w:hAnsi="Tahoma" w:cs="Tahoma"/>
          <w:bCs/>
        </w:rPr>
        <w:t>9</w:t>
      </w:r>
      <w:r w:rsidRPr="00FC6B1A">
        <w:rPr>
          <w:rFonts w:ascii="Tahoma" w:hAnsi="Tahoma" w:cs="Tahoma"/>
          <w:bCs/>
        </w:rPr>
        <w:t>/1),</w:t>
      </w:r>
    </w:p>
    <w:p w14:paraId="1F75352E" w14:textId="3CFB22DB" w:rsidR="00FC6B1A" w:rsidRPr="00FC6B1A" w:rsidRDefault="00FC6B1A" w:rsidP="00932FEC">
      <w:pPr>
        <w:keepNext/>
        <w:keepLines/>
        <w:numPr>
          <w:ilvl w:val="0"/>
          <w:numId w:val="20"/>
        </w:numPr>
        <w:jc w:val="both"/>
        <w:rPr>
          <w:rFonts w:ascii="Tahoma" w:hAnsi="Tahoma" w:cs="Tahoma"/>
          <w:bCs/>
        </w:rPr>
      </w:pPr>
      <w:r w:rsidRPr="00C822BD">
        <w:rPr>
          <w:rFonts w:ascii="Tahoma" w:hAnsi="Tahoma" w:cs="Tahoma"/>
          <w:bCs/>
        </w:rPr>
        <w:t>1</w:t>
      </w:r>
      <w:r w:rsidRPr="00FC6B1A">
        <w:rPr>
          <w:rFonts w:ascii="Tahoma" w:hAnsi="Tahoma" w:cs="Tahoma"/>
          <w:bCs/>
        </w:rPr>
        <w:t xml:space="preserve"> gozdarska tehnika, 5.</w:t>
      </w:r>
      <w:r w:rsidRPr="00C822BD">
        <w:rPr>
          <w:rFonts w:ascii="Tahoma" w:hAnsi="Tahoma" w:cs="Tahoma"/>
          <w:bCs/>
        </w:rPr>
        <w:t xml:space="preserve"> </w:t>
      </w:r>
      <w:r w:rsidRPr="00FC6B1A">
        <w:rPr>
          <w:rFonts w:ascii="Tahoma" w:hAnsi="Tahoma" w:cs="Tahoma"/>
          <w:bCs/>
        </w:rPr>
        <w:t xml:space="preserve">stopnja izobrazbe (Priloga </w:t>
      </w:r>
      <w:r w:rsidRPr="00C822BD">
        <w:rPr>
          <w:rFonts w:ascii="Tahoma" w:hAnsi="Tahoma" w:cs="Tahoma"/>
          <w:bCs/>
        </w:rPr>
        <w:t>9</w:t>
      </w:r>
      <w:r w:rsidRPr="00FC6B1A">
        <w:rPr>
          <w:rFonts w:ascii="Tahoma" w:hAnsi="Tahoma" w:cs="Tahoma"/>
          <w:bCs/>
        </w:rPr>
        <w:t>/1),</w:t>
      </w:r>
    </w:p>
    <w:p w14:paraId="6E85F3B5" w14:textId="6837B8EA"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 xml:space="preserve">1 osebo z veljavno licenco ISA </w:t>
      </w:r>
      <w:proofErr w:type="spellStart"/>
      <w:r w:rsidRPr="00FC6B1A">
        <w:rPr>
          <w:rFonts w:ascii="Tahoma" w:hAnsi="Tahoma" w:cs="Tahoma"/>
          <w:bCs/>
        </w:rPr>
        <w:t>Certified</w:t>
      </w:r>
      <w:proofErr w:type="spellEnd"/>
      <w:r w:rsidRPr="00FC6B1A">
        <w:rPr>
          <w:rFonts w:ascii="Tahoma" w:hAnsi="Tahoma" w:cs="Tahoma"/>
          <w:bCs/>
        </w:rPr>
        <w:t xml:space="preserve"> </w:t>
      </w:r>
      <w:proofErr w:type="spellStart"/>
      <w:r w:rsidRPr="00FC6B1A">
        <w:rPr>
          <w:rFonts w:ascii="Tahoma" w:hAnsi="Tahoma" w:cs="Tahoma"/>
          <w:bCs/>
        </w:rPr>
        <w:t>Arborist</w:t>
      </w:r>
      <w:proofErr w:type="spellEnd"/>
      <w:r w:rsidRPr="00FC6B1A">
        <w:rPr>
          <w:rFonts w:ascii="Tahoma" w:hAnsi="Tahoma" w:cs="Tahoma"/>
          <w:bCs/>
        </w:rPr>
        <w:t xml:space="preserve"> (ali EAC – </w:t>
      </w:r>
      <w:proofErr w:type="spellStart"/>
      <w:r w:rsidRPr="00FC6B1A">
        <w:rPr>
          <w:rFonts w:ascii="Tahoma" w:hAnsi="Tahoma" w:cs="Tahoma"/>
          <w:bCs/>
        </w:rPr>
        <w:t>Tree</w:t>
      </w:r>
      <w:proofErr w:type="spellEnd"/>
      <w:r w:rsidRPr="00FC6B1A">
        <w:rPr>
          <w:rFonts w:ascii="Tahoma" w:hAnsi="Tahoma" w:cs="Tahoma"/>
          <w:bCs/>
        </w:rPr>
        <w:t xml:space="preserve"> </w:t>
      </w:r>
      <w:proofErr w:type="spellStart"/>
      <w:r w:rsidRPr="00FC6B1A">
        <w:rPr>
          <w:rFonts w:ascii="Tahoma" w:hAnsi="Tahoma" w:cs="Tahoma"/>
          <w:bCs/>
        </w:rPr>
        <w:t>Technician</w:t>
      </w:r>
      <w:proofErr w:type="spellEnd"/>
      <w:r w:rsidRPr="00FC6B1A">
        <w:rPr>
          <w:rFonts w:ascii="Tahoma" w:hAnsi="Tahoma" w:cs="Tahoma"/>
          <w:bCs/>
        </w:rPr>
        <w:t xml:space="preserve">), ki jo ima vsaj 5 let ali z licenco ISA </w:t>
      </w:r>
      <w:proofErr w:type="spellStart"/>
      <w:r w:rsidRPr="00FC6B1A">
        <w:rPr>
          <w:rFonts w:ascii="Tahoma" w:hAnsi="Tahoma" w:cs="Tahoma"/>
          <w:bCs/>
        </w:rPr>
        <w:t>Board</w:t>
      </w:r>
      <w:proofErr w:type="spellEnd"/>
      <w:r w:rsidRPr="00FC6B1A">
        <w:rPr>
          <w:rFonts w:ascii="Tahoma" w:hAnsi="Tahoma" w:cs="Tahoma"/>
          <w:bCs/>
        </w:rPr>
        <w:t xml:space="preserve"> </w:t>
      </w:r>
      <w:proofErr w:type="spellStart"/>
      <w:r w:rsidRPr="00FC6B1A">
        <w:rPr>
          <w:rFonts w:ascii="Tahoma" w:hAnsi="Tahoma" w:cs="Tahoma"/>
          <w:bCs/>
        </w:rPr>
        <w:t>Master</w:t>
      </w:r>
      <w:proofErr w:type="spellEnd"/>
      <w:r w:rsidRPr="00FC6B1A">
        <w:rPr>
          <w:rFonts w:ascii="Tahoma" w:hAnsi="Tahoma" w:cs="Tahoma"/>
          <w:bCs/>
        </w:rPr>
        <w:t xml:space="preserve"> </w:t>
      </w:r>
      <w:proofErr w:type="spellStart"/>
      <w:r w:rsidRPr="00FC6B1A">
        <w:rPr>
          <w:rFonts w:ascii="Tahoma" w:hAnsi="Tahoma" w:cs="Tahoma"/>
          <w:bCs/>
        </w:rPr>
        <w:t>Certified</w:t>
      </w:r>
      <w:proofErr w:type="spellEnd"/>
      <w:r w:rsidRPr="00FC6B1A">
        <w:rPr>
          <w:rFonts w:ascii="Tahoma" w:hAnsi="Tahoma" w:cs="Tahoma"/>
          <w:bCs/>
        </w:rPr>
        <w:t xml:space="preserve"> </w:t>
      </w:r>
      <w:proofErr w:type="spellStart"/>
      <w:r w:rsidRPr="00FC6B1A">
        <w:rPr>
          <w:rFonts w:ascii="Tahoma" w:hAnsi="Tahoma" w:cs="Tahoma"/>
          <w:bCs/>
        </w:rPr>
        <w:t>Arborist</w:t>
      </w:r>
      <w:proofErr w:type="spellEnd"/>
      <w:r w:rsidRPr="00FC6B1A">
        <w:rPr>
          <w:rFonts w:ascii="Tahoma" w:hAnsi="Tahoma" w:cs="Tahoma"/>
          <w:bCs/>
        </w:rPr>
        <w:t xml:space="preserve"> (Priloga </w:t>
      </w:r>
      <w:r w:rsidRPr="00C822BD">
        <w:rPr>
          <w:rFonts w:ascii="Tahoma" w:hAnsi="Tahoma" w:cs="Tahoma"/>
          <w:bCs/>
        </w:rPr>
        <w:t>9</w:t>
      </w:r>
      <w:r w:rsidRPr="00FC6B1A">
        <w:rPr>
          <w:rFonts w:ascii="Tahoma" w:hAnsi="Tahoma" w:cs="Tahoma"/>
          <w:bCs/>
        </w:rPr>
        <w:t>/1),</w:t>
      </w:r>
    </w:p>
    <w:p w14:paraId="23E36A54" w14:textId="39B3F156"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7 oseb z NPK sekač/</w:t>
      </w:r>
      <w:proofErr w:type="spellStart"/>
      <w:r w:rsidRPr="00FC6B1A">
        <w:rPr>
          <w:rFonts w:ascii="Tahoma" w:hAnsi="Tahoma" w:cs="Tahoma"/>
          <w:bCs/>
        </w:rPr>
        <w:t>sekačica</w:t>
      </w:r>
      <w:proofErr w:type="spellEnd"/>
      <w:r w:rsidRPr="00FC6B1A">
        <w:rPr>
          <w:rFonts w:ascii="Tahoma" w:hAnsi="Tahoma" w:cs="Tahoma"/>
          <w:bCs/>
        </w:rPr>
        <w:t xml:space="preserve"> ali poklicem gozdar, 3.</w:t>
      </w:r>
      <w:r w:rsidRPr="00C822BD">
        <w:rPr>
          <w:rFonts w:ascii="Tahoma" w:hAnsi="Tahoma" w:cs="Tahoma"/>
          <w:bCs/>
        </w:rPr>
        <w:t xml:space="preserve"> </w:t>
      </w:r>
      <w:r w:rsidRPr="00FC6B1A">
        <w:rPr>
          <w:rFonts w:ascii="Tahoma" w:hAnsi="Tahoma" w:cs="Tahoma"/>
          <w:bCs/>
        </w:rPr>
        <w:t xml:space="preserve">stopnja izobrazbe (Priloga </w:t>
      </w:r>
      <w:r w:rsidRPr="00C822BD">
        <w:rPr>
          <w:rFonts w:ascii="Tahoma" w:hAnsi="Tahoma" w:cs="Tahoma"/>
          <w:bCs/>
        </w:rPr>
        <w:t>9</w:t>
      </w:r>
      <w:r w:rsidRPr="00FC6B1A">
        <w:rPr>
          <w:rFonts w:ascii="Tahoma" w:hAnsi="Tahoma" w:cs="Tahoma"/>
          <w:bCs/>
        </w:rPr>
        <w:t>/2),</w:t>
      </w:r>
    </w:p>
    <w:p w14:paraId="6672F0DB" w14:textId="535B57AF" w:rsidR="00FC6B1A" w:rsidRPr="00FC6B1A" w:rsidRDefault="00FC6B1A" w:rsidP="00932FEC">
      <w:pPr>
        <w:keepNext/>
        <w:keepLines/>
        <w:numPr>
          <w:ilvl w:val="0"/>
          <w:numId w:val="20"/>
        </w:numPr>
        <w:jc w:val="both"/>
        <w:rPr>
          <w:rFonts w:ascii="Tahoma" w:hAnsi="Tahoma" w:cs="Tahoma"/>
          <w:bCs/>
        </w:rPr>
      </w:pPr>
      <w:r w:rsidRPr="00C822BD">
        <w:rPr>
          <w:rFonts w:ascii="Tahoma" w:hAnsi="Tahoma" w:cs="Tahoma"/>
          <w:bCs/>
        </w:rPr>
        <w:t>3</w:t>
      </w:r>
      <w:r w:rsidRPr="00FC6B1A">
        <w:rPr>
          <w:rFonts w:ascii="Tahoma" w:hAnsi="Tahoma" w:cs="Tahoma"/>
          <w:bCs/>
        </w:rPr>
        <w:t xml:space="preserve"> osebe z NPK gozdarski gojitelj/gozdarska gojiteljica (Priloga </w:t>
      </w:r>
      <w:r w:rsidR="00C451DC" w:rsidRPr="00C822BD">
        <w:rPr>
          <w:rFonts w:ascii="Tahoma" w:hAnsi="Tahoma" w:cs="Tahoma"/>
          <w:bCs/>
        </w:rPr>
        <w:t>9</w:t>
      </w:r>
      <w:r w:rsidRPr="00FC6B1A">
        <w:rPr>
          <w:rFonts w:ascii="Tahoma" w:hAnsi="Tahoma" w:cs="Tahoma"/>
          <w:bCs/>
        </w:rPr>
        <w:t>/2),</w:t>
      </w:r>
    </w:p>
    <w:p w14:paraId="2DEAA761" w14:textId="68EC8022" w:rsidR="00C451DC" w:rsidRPr="00FC6B1A" w:rsidRDefault="00C451DC" w:rsidP="00932FEC">
      <w:pPr>
        <w:keepNext/>
        <w:keepLines/>
        <w:numPr>
          <w:ilvl w:val="0"/>
          <w:numId w:val="20"/>
        </w:numPr>
        <w:jc w:val="both"/>
        <w:rPr>
          <w:rFonts w:ascii="Tahoma" w:hAnsi="Tahoma" w:cs="Tahoma"/>
          <w:bCs/>
        </w:rPr>
      </w:pPr>
      <w:r w:rsidRPr="00C822BD">
        <w:rPr>
          <w:rFonts w:ascii="Tahoma" w:hAnsi="Tahoma" w:cs="Tahoma"/>
          <w:bCs/>
        </w:rPr>
        <w:t>1</w:t>
      </w:r>
      <w:r w:rsidR="00FC6B1A" w:rsidRPr="00FC6B1A">
        <w:rPr>
          <w:rFonts w:ascii="Tahoma" w:hAnsi="Tahoma" w:cs="Tahoma"/>
          <w:bCs/>
        </w:rPr>
        <w:t xml:space="preserve"> oseb</w:t>
      </w:r>
      <w:r w:rsidRPr="00C822BD">
        <w:rPr>
          <w:rFonts w:ascii="Tahoma" w:hAnsi="Tahoma" w:cs="Tahoma"/>
          <w:bCs/>
        </w:rPr>
        <w:t>a</w:t>
      </w:r>
      <w:r w:rsidR="00FC6B1A" w:rsidRPr="00FC6B1A">
        <w:rPr>
          <w:rFonts w:ascii="Tahoma" w:hAnsi="Tahoma" w:cs="Tahoma"/>
          <w:bCs/>
        </w:rPr>
        <w:t xml:space="preserve"> z NPK odkupovalec/odkupovalka lesa (Priloga </w:t>
      </w:r>
      <w:r w:rsidRPr="00C822BD">
        <w:rPr>
          <w:rFonts w:ascii="Tahoma" w:hAnsi="Tahoma" w:cs="Tahoma"/>
          <w:bCs/>
        </w:rPr>
        <w:t>9</w:t>
      </w:r>
      <w:r w:rsidR="00FC6B1A" w:rsidRPr="00FC6B1A">
        <w:rPr>
          <w:rFonts w:ascii="Tahoma" w:hAnsi="Tahoma" w:cs="Tahoma"/>
          <w:bCs/>
        </w:rPr>
        <w:t>/2),</w:t>
      </w:r>
    </w:p>
    <w:p w14:paraId="1E66BF83" w14:textId="0E469A0B"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 xml:space="preserve">3 osebe z NPK gozdarski traktorist/gozdarska traktoristka (Priloga </w:t>
      </w:r>
      <w:r w:rsidR="00C451DC" w:rsidRPr="00C822BD">
        <w:rPr>
          <w:rFonts w:ascii="Tahoma" w:hAnsi="Tahoma" w:cs="Tahoma"/>
          <w:bCs/>
        </w:rPr>
        <w:t>9</w:t>
      </w:r>
      <w:r w:rsidRPr="00FC6B1A">
        <w:rPr>
          <w:rFonts w:ascii="Tahoma" w:hAnsi="Tahoma" w:cs="Tahoma"/>
          <w:bCs/>
        </w:rPr>
        <w:t>/2),</w:t>
      </w:r>
    </w:p>
    <w:p w14:paraId="66CDCB52" w14:textId="6BE1EB11"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1 oseba z NPK upravljalec/</w:t>
      </w:r>
      <w:proofErr w:type="spellStart"/>
      <w:r w:rsidRPr="00FC6B1A">
        <w:rPr>
          <w:rFonts w:ascii="Tahoma" w:hAnsi="Tahoma" w:cs="Tahoma"/>
          <w:bCs/>
        </w:rPr>
        <w:t>upravljalka</w:t>
      </w:r>
      <w:proofErr w:type="spellEnd"/>
      <w:r w:rsidRPr="00FC6B1A">
        <w:rPr>
          <w:rFonts w:ascii="Tahoma" w:hAnsi="Tahoma" w:cs="Tahoma"/>
          <w:bCs/>
        </w:rPr>
        <w:t xml:space="preserve"> strojev za strojno sečnjo in izvoz lesa z zgibnim </w:t>
      </w:r>
      <w:proofErr w:type="spellStart"/>
      <w:r w:rsidRPr="00FC6B1A">
        <w:rPr>
          <w:rFonts w:ascii="Tahoma" w:hAnsi="Tahoma" w:cs="Tahoma"/>
          <w:bCs/>
        </w:rPr>
        <w:t>polprikoličarjem</w:t>
      </w:r>
      <w:proofErr w:type="spellEnd"/>
      <w:r w:rsidRPr="00FC6B1A">
        <w:rPr>
          <w:rFonts w:ascii="Tahoma" w:hAnsi="Tahoma" w:cs="Tahoma"/>
          <w:bCs/>
        </w:rPr>
        <w:t xml:space="preserve"> (Priloga </w:t>
      </w:r>
      <w:r w:rsidR="00C451DC" w:rsidRPr="00C822BD">
        <w:rPr>
          <w:rFonts w:ascii="Tahoma" w:hAnsi="Tahoma" w:cs="Tahoma"/>
          <w:bCs/>
        </w:rPr>
        <w:t>9</w:t>
      </w:r>
      <w:r w:rsidRPr="00FC6B1A">
        <w:rPr>
          <w:rFonts w:ascii="Tahoma" w:hAnsi="Tahoma" w:cs="Tahoma"/>
          <w:bCs/>
        </w:rPr>
        <w:t>/2),</w:t>
      </w:r>
    </w:p>
    <w:p w14:paraId="7FFDF49B" w14:textId="0FC91840"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 xml:space="preserve">6 oseb z vozniškim dovoljenjem kategorije C (Priloga </w:t>
      </w:r>
      <w:r w:rsidR="00C451DC" w:rsidRPr="00C822BD">
        <w:rPr>
          <w:rFonts w:ascii="Tahoma" w:hAnsi="Tahoma" w:cs="Tahoma"/>
          <w:bCs/>
        </w:rPr>
        <w:t>9</w:t>
      </w:r>
      <w:r w:rsidRPr="00FC6B1A">
        <w:rPr>
          <w:rFonts w:ascii="Tahoma" w:hAnsi="Tahoma" w:cs="Tahoma"/>
          <w:bCs/>
        </w:rPr>
        <w:t>/2),</w:t>
      </w:r>
    </w:p>
    <w:p w14:paraId="4C9DED1F" w14:textId="069CB6F1"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 xml:space="preserve">3 osebe z vozniškim dovoljenjem kategorije F (Priloga </w:t>
      </w:r>
      <w:r w:rsidR="00C451DC" w:rsidRPr="00C822BD">
        <w:rPr>
          <w:rFonts w:ascii="Tahoma" w:hAnsi="Tahoma" w:cs="Tahoma"/>
          <w:bCs/>
        </w:rPr>
        <w:t>9</w:t>
      </w:r>
      <w:r w:rsidRPr="00FC6B1A">
        <w:rPr>
          <w:rFonts w:ascii="Tahoma" w:hAnsi="Tahoma" w:cs="Tahoma"/>
          <w:bCs/>
        </w:rPr>
        <w:t>/2),</w:t>
      </w:r>
    </w:p>
    <w:p w14:paraId="619EA031" w14:textId="68EDC911" w:rsidR="00FC6B1A" w:rsidRPr="00FC6B1A" w:rsidRDefault="00C451DC" w:rsidP="00932FEC">
      <w:pPr>
        <w:keepNext/>
        <w:keepLines/>
        <w:numPr>
          <w:ilvl w:val="0"/>
          <w:numId w:val="20"/>
        </w:numPr>
        <w:jc w:val="both"/>
        <w:rPr>
          <w:rFonts w:ascii="Tahoma" w:hAnsi="Tahoma" w:cs="Tahoma"/>
          <w:bCs/>
        </w:rPr>
      </w:pPr>
      <w:r w:rsidRPr="00C822BD">
        <w:rPr>
          <w:rFonts w:ascii="Tahoma" w:hAnsi="Tahoma" w:cs="Tahoma"/>
          <w:bCs/>
        </w:rPr>
        <w:t>5</w:t>
      </w:r>
      <w:r w:rsidR="00FC6B1A" w:rsidRPr="00FC6B1A">
        <w:rPr>
          <w:rFonts w:ascii="Tahoma" w:hAnsi="Tahoma" w:cs="Tahoma"/>
          <w:bCs/>
        </w:rPr>
        <w:t xml:space="preserve"> oseb z izpitom za </w:t>
      </w:r>
      <w:proofErr w:type="spellStart"/>
      <w:r w:rsidR="00FC6B1A" w:rsidRPr="00FC6B1A">
        <w:rPr>
          <w:rFonts w:ascii="Tahoma" w:hAnsi="Tahoma" w:cs="Tahoma"/>
          <w:bCs/>
        </w:rPr>
        <w:t>arboristične</w:t>
      </w:r>
      <w:proofErr w:type="spellEnd"/>
      <w:r w:rsidR="00FC6B1A" w:rsidRPr="00FC6B1A">
        <w:rPr>
          <w:rFonts w:ascii="Tahoma" w:hAnsi="Tahoma" w:cs="Tahoma"/>
          <w:bCs/>
        </w:rPr>
        <w:t xml:space="preserve"> vrvne tehnike A (Priloga </w:t>
      </w:r>
      <w:r w:rsidRPr="00C822BD">
        <w:rPr>
          <w:rFonts w:ascii="Tahoma" w:hAnsi="Tahoma" w:cs="Tahoma"/>
          <w:bCs/>
        </w:rPr>
        <w:t>9</w:t>
      </w:r>
      <w:r w:rsidR="00FC6B1A" w:rsidRPr="00FC6B1A">
        <w:rPr>
          <w:rFonts w:ascii="Tahoma" w:hAnsi="Tahoma" w:cs="Tahoma"/>
          <w:bCs/>
        </w:rPr>
        <w:t>/2),</w:t>
      </w:r>
    </w:p>
    <w:p w14:paraId="1D746127" w14:textId="21261B83" w:rsidR="00FC6B1A" w:rsidRPr="00FC6B1A" w:rsidRDefault="00C451DC" w:rsidP="00932FEC">
      <w:pPr>
        <w:keepNext/>
        <w:keepLines/>
        <w:numPr>
          <w:ilvl w:val="0"/>
          <w:numId w:val="20"/>
        </w:numPr>
        <w:jc w:val="both"/>
        <w:rPr>
          <w:rFonts w:ascii="Tahoma" w:hAnsi="Tahoma" w:cs="Tahoma"/>
          <w:bCs/>
        </w:rPr>
      </w:pPr>
      <w:r w:rsidRPr="00C822BD">
        <w:rPr>
          <w:rFonts w:ascii="Tahoma" w:hAnsi="Tahoma" w:cs="Tahoma"/>
          <w:bCs/>
        </w:rPr>
        <w:t>2</w:t>
      </w:r>
      <w:r w:rsidR="00FC6B1A" w:rsidRPr="00FC6B1A">
        <w:rPr>
          <w:rFonts w:ascii="Tahoma" w:hAnsi="Tahoma" w:cs="Tahoma"/>
          <w:bCs/>
        </w:rPr>
        <w:t xml:space="preserve"> oseb</w:t>
      </w:r>
      <w:r w:rsidRPr="00C822BD">
        <w:rPr>
          <w:rFonts w:ascii="Tahoma" w:hAnsi="Tahoma" w:cs="Tahoma"/>
          <w:bCs/>
        </w:rPr>
        <w:t>i</w:t>
      </w:r>
      <w:r w:rsidR="00FC6B1A" w:rsidRPr="00FC6B1A">
        <w:rPr>
          <w:rFonts w:ascii="Tahoma" w:hAnsi="Tahoma" w:cs="Tahoma"/>
          <w:bCs/>
        </w:rPr>
        <w:t xml:space="preserve"> z izpitom za </w:t>
      </w:r>
      <w:proofErr w:type="spellStart"/>
      <w:r w:rsidR="00FC6B1A" w:rsidRPr="00FC6B1A">
        <w:rPr>
          <w:rFonts w:ascii="Tahoma" w:hAnsi="Tahoma" w:cs="Tahoma"/>
          <w:bCs/>
        </w:rPr>
        <w:t>arboristične</w:t>
      </w:r>
      <w:proofErr w:type="spellEnd"/>
      <w:r w:rsidR="00FC6B1A" w:rsidRPr="00FC6B1A">
        <w:rPr>
          <w:rFonts w:ascii="Tahoma" w:hAnsi="Tahoma" w:cs="Tahoma"/>
          <w:bCs/>
        </w:rPr>
        <w:t xml:space="preserve"> vrvne tehnike B (Priloga </w:t>
      </w:r>
      <w:r w:rsidRPr="00C822BD">
        <w:rPr>
          <w:rFonts w:ascii="Tahoma" w:hAnsi="Tahoma" w:cs="Tahoma"/>
          <w:bCs/>
        </w:rPr>
        <w:t>9</w:t>
      </w:r>
      <w:r w:rsidR="00FC6B1A" w:rsidRPr="00FC6B1A">
        <w:rPr>
          <w:rFonts w:ascii="Tahoma" w:hAnsi="Tahoma" w:cs="Tahoma"/>
          <w:bCs/>
        </w:rPr>
        <w:t>/2),</w:t>
      </w:r>
    </w:p>
    <w:p w14:paraId="14BFD77C" w14:textId="1ABD850C"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 xml:space="preserve">7 oseb s potrdilom o usposabljanju upravljanja dvigala na vozilu (Priloga </w:t>
      </w:r>
      <w:r w:rsidR="00C451DC" w:rsidRPr="00C822BD">
        <w:rPr>
          <w:rFonts w:ascii="Tahoma" w:hAnsi="Tahoma" w:cs="Tahoma"/>
          <w:bCs/>
        </w:rPr>
        <w:t>9</w:t>
      </w:r>
      <w:r w:rsidRPr="00FC6B1A">
        <w:rPr>
          <w:rFonts w:ascii="Tahoma" w:hAnsi="Tahoma" w:cs="Tahoma"/>
          <w:bCs/>
        </w:rPr>
        <w:t>/2),</w:t>
      </w:r>
    </w:p>
    <w:p w14:paraId="1EBA5A02" w14:textId="3DB9375A"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 xml:space="preserve">7 oseb s potrdilom o usposabljanju za upravljalca dvižne košare (Priloga </w:t>
      </w:r>
      <w:r w:rsidR="00C451DC" w:rsidRPr="00C822BD">
        <w:rPr>
          <w:rFonts w:ascii="Tahoma" w:hAnsi="Tahoma" w:cs="Tahoma"/>
          <w:bCs/>
        </w:rPr>
        <w:t>9</w:t>
      </w:r>
      <w:r w:rsidRPr="00FC6B1A">
        <w:rPr>
          <w:rFonts w:ascii="Tahoma" w:hAnsi="Tahoma" w:cs="Tahoma"/>
          <w:bCs/>
        </w:rPr>
        <w:t>/2),</w:t>
      </w:r>
    </w:p>
    <w:p w14:paraId="6E1BCDC6" w14:textId="17A65BA7" w:rsidR="00FC6B1A" w:rsidRPr="00FC6B1A" w:rsidRDefault="00FC6B1A" w:rsidP="00932FEC">
      <w:pPr>
        <w:keepNext/>
        <w:keepLines/>
        <w:numPr>
          <w:ilvl w:val="0"/>
          <w:numId w:val="20"/>
        </w:numPr>
        <w:jc w:val="both"/>
        <w:rPr>
          <w:rFonts w:ascii="Tahoma" w:hAnsi="Tahoma" w:cs="Tahoma"/>
          <w:bCs/>
        </w:rPr>
      </w:pPr>
      <w:r w:rsidRPr="00FC6B1A">
        <w:rPr>
          <w:rFonts w:ascii="Tahoma" w:hAnsi="Tahoma" w:cs="Tahoma"/>
          <w:bCs/>
        </w:rPr>
        <w:t xml:space="preserve">2 osebi s potrdilom o usposabljanju za upravljalca stroja težke gradbene mehanizacije (Priloga </w:t>
      </w:r>
      <w:r w:rsidR="00C451DC" w:rsidRPr="00C822BD">
        <w:rPr>
          <w:rFonts w:ascii="Tahoma" w:hAnsi="Tahoma" w:cs="Tahoma"/>
          <w:bCs/>
        </w:rPr>
        <w:t>9</w:t>
      </w:r>
      <w:r w:rsidRPr="00FC6B1A">
        <w:rPr>
          <w:rFonts w:ascii="Tahoma" w:hAnsi="Tahoma" w:cs="Tahoma"/>
          <w:bCs/>
        </w:rPr>
        <w:t>/2).</w:t>
      </w:r>
    </w:p>
    <w:p w14:paraId="3BB216F9" w14:textId="1FCFFDAA" w:rsidR="00FC6B1A" w:rsidRPr="00C822BD" w:rsidRDefault="00FC6B1A" w:rsidP="00C822BD">
      <w:pPr>
        <w:keepNext/>
        <w:keepLines/>
        <w:jc w:val="both"/>
        <w:rPr>
          <w:rFonts w:ascii="Tahoma" w:hAnsi="Tahoma" w:cs="Tahoma"/>
          <w:bCs/>
        </w:rPr>
      </w:pPr>
    </w:p>
    <w:p w14:paraId="3D1B5CE1" w14:textId="77777777" w:rsidR="00C822BD" w:rsidRPr="00C822BD" w:rsidRDefault="00C822BD" w:rsidP="00C822BD">
      <w:pPr>
        <w:keepNext/>
        <w:keepLines/>
        <w:spacing w:after="120"/>
        <w:jc w:val="both"/>
        <w:rPr>
          <w:rFonts w:ascii="Tahoma" w:hAnsi="Tahoma" w:cs="Tahoma"/>
        </w:rPr>
      </w:pPr>
      <w:r w:rsidRPr="00C822BD">
        <w:rPr>
          <w:rFonts w:ascii="Tahoma" w:hAnsi="Tahoma" w:cs="Tahoma"/>
        </w:rPr>
        <w:t xml:space="preserve">Ponudnik mora ustrezno poskrbeti za varnost delovnega osebja na način: </w:t>
      </w:r>
    </w:p>
    <w:p w14:paraId="5DC6EF44" w14:textId="77777777" w:rsidR="00C822BD" w:rsidRPr="00C822BD" w:rsidRDefault="00C822BD" w:rsidP="00932FEC">
      <w:pPr>
        <w:keepNext/>
        <w:keepLines/>
        <w:numPr>
          <w:ilvl w:val="0"/>
          <w:numId w:val="10"/>
        </w:numPr>
        <w:ind w:left="714" w:hanging="357"/>
        <w:jc w:val="both"/>
        <w:rPr>
          <w:rFonts w:ascii="Tahoma" w:hAnsi="Tahoma" w:cs="Tahoma"/>
        </w:rPr>
      </w:pPr>
      <w:r w:rsidRPr="00C822BD">
        <w:rPr>
          <w:rFonts w:ascii="Tahoma" w:hAnsi="Tahoma" w:cs="Tahoma"/>
        </w:rPr>
        <w:t>da je plezalna oprema in osebna varovalna oprema plezalcev vsako leto v zadnjih dveh letih pregledana s strani usposobljenega ocenjevalca,</w:t>
      </w:r>
    </w:p>
    <w:p w14:paraId="33D5E124" w14:textId="1C37F8C4" w:rsidR="00C822BD" w:rsidRPr="00C822BD" w:rsidRDefault="00C822BD" w:rsidP="00932FEC">
      <w:pPr>
        <w:keepNext/>
        <w:keepLines/>
        <w:numPr>
          <w:ilvl w:val="0"/>
          <w:numId w:val="10"/>
        </w:numPr>
        <w:ind w:left="714" w:hanging="357"/>
        <w:jc w:val="both"/>
        <w:rPr>
          <w:rFonts w:ascii="Tahoma" w:hAnsi="Tahoma" w:cs="Tahoma"/>
        </w:rPr>
      </w:pPr>
      <w:r w:rsidRPr="00C822BD">
        <w:rPr>
          <w:rFonts w:ascii="Tahoma" w:hAnsi="Tahoma" w:cs="Tahoma"/>
        </w:rPr>
        <w:t>da so se najmanj trije delavci v zadnjih dveh letih udeležili obnovitvenega tečaja reševanja ponesrečenca z drevesa.</w:t>
      </w:r>
    </w:p>
    <w:p w14:paraId="455DDE06" w14:textId="77777777" w:rsidR="00C822BD" w:rsidRPr="00C822BD" w:rsidRDefault="00C822BD" w:rsidP="00C822BD">
      <w:pPr>
        <w:keepNext/>
        <w:keepLines/>
        <w:jc w:val="both"/>
        <w:rPr>
          <w:rFonts w:ascii="Tahoma" w:hAnsi="Tahoma" w:cs="Tahoma"/>
          <w:bCs/>
        </w:rPr>
      </w:pPr>
    </w:p>
    <w:p w14:paraId="3A28139E" w14:textId="77777777" w:rsidR="00FC6B1A" w:rsidRPr="00FC6B1A" w:rsidRDefault="00FC6B1A" w:rsidP="00C822BD">
      <w:pPr>
        <w:keepNext/>
        <w:keepLines/>
        <w:ind w:right="-2"/>
        <w:jc w:val="both"/>
        <w:rPr>
          <w:rFonts w:ascii="Tahoma" w:hAnsi="Tahoma" w:cs="Tahoma"/>
          <w:b/>
          <w:bCs/>
        </w:rPr>
      </w:pPr>
      <w:r w:rsidRPr="00FC6B1A">
        <w:rPr>
          <w:rFonts w:ascii="Tahoma" w:hAnsi="Tahoma" w:cs="Tahoma"/>
          <w:b/>
          <w:bCs/>
        </w:rPr>
        <w:t>V primeru, da prijavljeni kader ni zaposlen pri ponudniku, mora ponudnik predložiti pogodbo o medsebojnem sodelovanju in jih obvezno prijaviti kot partnerje (skupna ponudba) in/ali podizvajalce.</w:t>
      </w:r>
    </w:p>
    <w:p w14:paraId="3BDFB3ED" w14:textId="33523872" w:rsidR="00812770" w:rsidRPr="00C822BD" w:rsidRDefault="00812770" w:rsidP="00C822BD">
      <w:pPr>
        <w:keepNext/>
        <w:keepLines/>
        <w:jc w:val="both"/>
        <w:rPr>
          <w:rFonts w:ascii="Tahoma" w:hAnsi="Tahoma" w:cs="Tahoma"/>
        </w:rPr>
      </w:pPr>
    </w:p>
    <w:p w14:paraId="02199701" w14:textId="77777777" w:rsidR="00FC6B1A" w:rsidRPr="00C822BD" w:rsidRDefault="00FC6B1A" w:rsidP="00C822BD">
      <w:pPr>
        <w:keepNext/>
        <w:keepLines/>
        <w:spacing w:after="120"/>
        <w:jc w:val="both"/>
        <w:rPr>
          <w:rFonts w:ascii="Tahoma" w:hAnsi="Tahoma" w:cs="Tahoma"/>
          <w:b/>
        </w:rPr>
      </w:pPr>
      <w:r w:rsidRPr="00C822BD">
        <w:rPr>
          <w:rFonts w:ascii="Tahoma" w:hAnsi="Tahoma" w:cs="Tahoma"/>
          <w:b/>
        </w:rPr>
        <w:t>DOKAZILA:</w:t>
      </w:r>
    </w:p>
    <w:p w14:paraId="2AC2A0FC" w14:textId="77777777" w:rsidR="00FC6B1A" w:rsidRPr="00C822BD" w:rsidRDefault="00FC6B1A" w:rsidP="00932FEC">
      <w:pPr>
        <w:keepNext/>
        <w:keepLines/>
        <w:numPr>
          <w:ilvl w:val="0"/>
          <w:numId w:val="10"/>
        </w:numPr>
        <w:ind w:left="714" w:hanging="357"/>
        <w:jc w:val="both"/>
        <w:rPr>
          <w:rFonts w:ascii="Tahoma" w:hAnsi="Tahoma" w:cs="Tahoma"/>
          <w:bCs/>
        </w:rPr>
      </w:pPr>
      <w:r w:rsidRPr="00C822BD">
        <w:rPr>
          <w:rFonts w:ascii="Tahoma" w:hAnsi="Tahoma" w:cs="Tahoma"/>
          <w:bCs/>
        </w:rPr>
        <w:t>izpolnjen obrazec ESPD s strani vseh gospodarskih subjektov v ponudbi,</w:t>
      </w:r>
    </w:p>
    <w:p w14:paraId="07A6B00E" w14:textId="01907E14" w:rsidR="00FC6B1A" w:rsidRPr="00C822BD" w:rsidRDefault="00FC6B1A"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1 (ponudnik/partner), Priloga 4 (seznam podizvajalcev) in Priloga 5 (seznam subjektov, katerih zmogljivost uporablja ponudnik),</w:t>
      </w:r>
    </w:p>
    <w:p w14:paraId="6CC49D39" w14:textId="4BECBBB3" w:rsidR="00FC6B1A" w:rsidRPr="00C822BD" w:rsidRDefault="00FC6B1A"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9/1 »KADROVSKA SPOSOBNOST«,</w:t>
      </w:r>
    </w:p>
    <w:p w14:paraId="13C6C7D4" w14:textId="7B364A74" w:rsidR="00FC6B1A" w:rsidRPr="00C822BD" w:rsidRDefault="00FC6B1A" w:rsidP="00932FEC">
      <w:pPr>
        <w:keepNext/>
        <w:keepLines/>
        <w:numPr>
          <w:ilvl w:val="0"/>
          <w:numId w:val="10"/>
        </w:numPr>
        <w:ind w:left="714" w:hanging="357"/>
        <w:jc w:val="both"/>
        <w:rPr>
          <w:rFonts w:ascii="Tahoma" w:hAnsi="Tahoma" w:cs="Tahoma"/>
          <w:bCs/>
        </w:rPr>
      </w:pPr>
      <w:r w:rsidRPr="00C822BD">
        <w:rPr>
          <w:rFonts w:ascii="Tahoma" w:hAnsi="Tahoma" w:cs="Tahoma"/>
          <w:bCs/>
        </w:rPr>
        <w:t>izpolnjena in podpisana Priloga 9/2 »KADROVSKA SPOSOBNOST«.</w:t>
      </w:r>
    </w:p>
    <w:p w14:paraId="744C2BFA" w14:textId="2940095D" w:rsidR="00FC6B1A" w:rsidRDefault="00FC6B1A" w:rsidP="00C822BD">
      <w:pPr>
        <w:keepNext/>
        <w:keepLines/>
        <w:jc w:val="both"/>
        <w:rPr>
          <w:rFonts w:ascii="Tahoma" w:hAnsi="Tahoma" w:cs="Tahoma"/>
        </w:rPr>
      </w:pPr>
    </w:p>
    <w:p w14:paraId="3B197BE4" w14:textId="77777777" w:rsidR="00C822BD" w:rsidRDefault="00C822BD" w:rsidP="00C822BD">
      <w:pPr>
        <w:keepNext/>
        <w:keepLines/>
        <w:jc w:val="both"/>
        <w:rPr>
          <w:rFonts w:ascii="Tahoma" w:hAnsi="Tahoma" w:cs="Tahoma"/>
          <w:highlight w:val="yellow"/>
        </w:rPr>
      </w:pPr>
    </w:p>
    <w:p w14:paraId="2211395F" w14:textId="77777777" w:rsidR="005C3167" w:rsidRDefault="005C3167" w:rsidP="00C822BD">
      <w:pPr>
        <w:keepNext/>
        <w:keepLines/>
        <w:jc w:val="both"/>
        <w:rPr>
          <w:rFonts w:ascii="Tahoma" w:hAnsi="Tahoma" w:cs="Tahoma"/>
        </w:rPr>
      </w:pPr>
    </w:p>
    <w:p w14:paraId="32CF2E3D" w14:textId="190A2BD7" w:rsidR="00FC6B1A" w:rsidRPr="00FC6B1A" w:rsidRDefault="005C3167" w:rsidP="005C3167">
      <w:pPr>
        <w:keepNext/>
        <w:keepLines/>
        <w:spacing w:after="120"/>
        <w:jc w:val="both"/>
        <w:rPr>
          <w:rFonts w:ascii="Tahoma" w:hAnsi="Tahoma" w:cs="Tahoma"/>
        </w:rPr>
      </w:pPr>
      <w:r w:rsidRPr="00812770">
        <w:rPr>
          <w:rFonts w:ascii="Tahoma" w:hAnsi="Tahoma" w:cs="Tahoma"/>
        </w:rPr>
        <w:lastRenderedPageBreak/>
        <w:t xml:space="preserve">Naročnik si pridržuje pravico preveriti pri ponudniku izpolnjevanje tega pogoja, v kolikor bo menil, da je to potrebno. V tem primeru bo moral ponudnik na podlagi poziva naročnika v zahtevanem roku </w:t>
      </w:r>
      <w:r>
        <w:rPr>
          <w:rFonts w:ascii="Tahoma" w:hAnsi="Tahoma" w:cs="Tahoma"/>
        </w:rPr>
        <w:t>z</w:t>
      </w:r>
      <w:r w:rsidR="00FC6B1A" w:rsidRPr="00FC6B1A">
        <w:rPr>
          <w:rFonts w:ascii="Tahoma" w:hAnsi="Tahoma" w:cs="Tahoma"/>
        </w:rPr>
        <w:t xml:space="preserve">a prijavljen kader </w:t>
      </w:r>
      <w:r>
        <w:rPr>
          <w:rFonts w:ascii="Tahoma" w:hAnsi="Tahoma" w:cs="Tahoma"/>
        </w:rPr>
        <w:t>v</w:t>
      </w:r>
      <w:r w:rsidR="00FC6B1A" w:rsidRPr="00FC6B1A">
        <w:rPr>
          <w:rFonts w:ascii="Tahoma" w:hAnsi="Tahoma" w:cs="Tahoma"/>
        </w:rPr>
        <w:t xml:space="preserve"> Prilog</w:t>
      </w:r>
      <w:r>
        <w:rPr>
          <w:rFonts w:ascii="Tahoma" w:hAnsi="Tahoma" w:cs="Tahoma"/>
        </w:rPr>
        <w:t>i</w:t>
      </w:r>
      <w:r w:rsidR="00FC6B1A" w:rsidRPr="00FC6B1A">
        <w:rPr>
          <w:rFonts w:ascii="Tahoma" w:hAnsi="Tahoma" w:cs="Tahoma"/>
        </w:rPr>
        <w:t xml:space="preserve"> </w:t>
      </w:r>
      <w:r w:rsidR="00FC6B1A" w:rsidRPr="00453F38">
        <w:rPr>
          <w:rFonts w:ascii="Tahoma" w:hAnsi="Tahoma" w:cs="Tahoma"/>
        </w:rPr>
        <w:t>9/1 in 9/2</w:t>
      </w:r>
      <w:r w:rsidR="00FC6B1A" w:rsidRPr="00FC6B1A">
        <w:rPr>
          <w:rFonts w:ascii="Tahoma" w:hAnsi="Tahoma" w:cs="Tahoma"/>
        </w:rPr>
        <w:t xml:space="preserve"> »</w:t>
      </w:r>
      <w:r w:rsidR="00C822BD" w:rsidRPr="00453F38">
        <w:rPr>
          <w:rFonts w:ascii="Tahoma" w:hAnsi="Tahoma" w:cs="Tahoma"/>
        </w:rPr>
        <w:t>KADROVSKA SPOSOBNOST</w:t>
      </w:r>
      <w:r w:rsidR="00FC6B1A" w:rsidRPr="00FC6B1A">
        <w:rPr>
          <w:rFonts w:ascii="Tahoma" w:hAnsi="Tahoma" w:cs="Tahoma"/>
        </w:rPr>
        <w:t>«</w:t>
      </w:r>
      <w:r w:rsidR="00453F38" w:rsidRPr="00453F38">
        <w:rPr>
          <w:rFonts w:ascii="Tahoma" w:hAnsi="Tahoma" w:cs="Tahoma"/>
        </w:rPr>
        <w:t xml:space="preserve"> </w:t>
      </w:r>
      <w:r w:rsidR="00453F38" w:rsidRPr="00FC6B1A">
        <w:rPr>
          <w:rFonts w:ascii="Tahoma" w:hAnsi="Tahoma" w:cs="Tahoma"/>
        </w:rPr>
        <w:t>predložiti</w:t>
      </w:r>
      <w:r>
        <w:rPr>
          <w:rFonts w:ascii="Tahoma" w:hAnsi="Tahoma" w:cs="Tahoma"/>
        </w:rPr>
        <w:t>:</w:t>
      </w:r>
      <w:r w:rsidR="00453F38" w:rsidRPr="00FC6B1A">
        <w:rPr>
          <w:rFonts w:ascii="Tahoma" w:hAnsi="Tahoma" w:cs="Tahoma"/>
        </w:rPr>
        <w:t xml:space="preserve"> </w:t>
      </w:r>
    </w:p>
    <w:p w14:paraId="610EB94B" w14:textId="77777777" w:rsidR="00FC6B1A" w:rsidRPr="00FC6B1A" w:rsidRDefault="00FC6B1A" w:rsidP="00932FEC">
      <w:pPr>
        <w:keepNext/>
        <w:keepLines/>
        <w:numPr>
          <w:ilvl w:val="0"/>
          <w:numId w:val="21"/>
        </w:numPr>
        <w:jc w:val="both"/>
        <w:rPr>
          <w:rFonts w:ascii="Tahoma" w:hAnsi="Tahoma" w:cs="Tahoma"/>
        </w:rPr>
      </w:pPr>
      <w:r w:rsidRPr="00FC6B1A">
        <w:rPr>
          <w:rFonts w:ascii="Tahoma" w:hAnsi="Tahoma" w:cs="Tahoma"/>
        </w:rPr>
        <w:t>dokazilo o zaposlitvi (kopije M-1 oziroma M-1/M-2 obrazca, ter v primeru spremembe še kopijo M-3 obrazca) za osebo, ki izpolnjuje zgornje zahteve te točke,</w:t>
      </w:r>
    </w:p>
    <w:p w14:paraId="0CE74BF0" w14:textId="77777777" w:rsidR="00FC6B1A" w:rsidRPr="00FC6B1A" w:rsidRDefault="00FC6B1A" w:rsidP="00932FEC">
      <w:pPr>
        <w:keepNext/>
        <w:keepLines/>
        <w:numPr>
          <w:ilvl w:val="0"/>
          <w:numId w:val="21"/>
        </w:numPr>
        <w:jc w:val="both"/>
        <w:rPr>
          <w:rFonts w:ascii="Tahoma" w:hAnsi="Tahoma" w:cs="Tahoma"/>
        </w:rPr>
      </w:pPr>
      <w:r w:rsidRPr="00FC6B1A">
        <w:rPr>
          <w:rFonts w:ascii="Tahoma" w:hAnsi="Tahoma" w:cs="Tahoma"/>
        </w:rPr>
        <w:t>original ali kopija potrdila/dokazila o izpolnjevanju pogojev o izobrazbi (3., 5., 6. in 7. stopnja gozdarske smeri),</w:t>
      </w:r>
    </w:p>
    <w:p w14:paraId="2058F9ED" w14:textId="77777777" w:rsidR="00FC6B1A" w:rsidRPr="00FC6B1A" w:rsidRDefault="00FC6B1A" w:rsidP="00932FEC">
      <w:pPr>
        <w:keepNext/>
        <w:keepLines/>
        <w:numPr>
          <w:ilvl w:val="0"/>
          <w:numId w:val="21"/>
        </w:numPr>
        <w:jc w:val="both"/>
        <w:rPr>
          <w:rFonts w:ascii="Tahoma" w:hAnsi="Tahoma" w:cs="Tahoma"/>
        </w:rPr>
      </w:pPr>
      <w:r w:rsidRPr="00FC6B1A">
        <w:rPr>
          <w:rFonts w:ascii="Tahoma" w:hAnsi="Tahoma" w:cs="Tahoma"/>
        </w:rPr>
        <w:t>original ali fotokopija mednarodnega certifikata ISA ali EAC,</w:t>
      </w:r>
    </w:p>
    <w:p w14:paraId="1078B45F" w14:textId="77777777" w:rsidR="00FC6B1A" w:rsidRPr="00FC6B1A" w:rsidRDefault="00FC6B1A" w:rsidP="00932FEC">
      <w:pPr>
        <w:keepNext/>
        <w:keepLines/>
        <w:numPr>
          <w:ilvl w:val="0"/>
          <w:numId w:val="21"/>
        </w:numPr>
        <w:jc w:val="both"/>
        <w:rPr>
          <w:rFonts w:ascii="Tahoma" w:hAnsi="Tahoma" w:cs="Tahoma"/>
        </w:rPr>
      </w:pPr>
      <w:r w:rsidRPr="00FC6B1A">
        <w:rPr>
          <w:rFonts w:ascii="Tahoma" w:hAnsi="Tahoma" w:cs="Tahoma"/>
        </w:rPr>
        <w:t>original ali kopija licenc NPK,</w:t>
      </w:r>
    </w:p>
    <w:p w14:paraId="01AC47A1" w14:textId="77777777" w:rsidR="00FC6B1A" w:rsidRPr="00FC6B1A" w:rsidRDefault="00FC6B1A" w:rsidP="00932FEC">
      <w:pPr>
        <w:keepNext/>
        <w:keepLines/>
        <w:numPr>
          <w:ilvl w:val="0"/>
          <w:numId w:val="21"/>
        </w:numPr>
        <w:jc w:val="both"/>
        <w:rPr>
          <w:rFonts w:ascii="Tahoma" w:hAnsi="Tahoma" w:cs="Tahoma"/>
        </w:rPr>
      </w:pPr>
      <w:r w:rsidRPr="00FC6B1A">
        <w:rPr>
          <w:rFonts w:ascii="Tahoma" w:hAnsi="Tahoma" w:cs="Tahoma"/>
        </w:rPr>
        <w:t>original ali kopija vozniških dovoljenj,</w:t>
      </w:r>
    </w:p>
    <w:p w14:paraId="494497EC" w14:textId="77777777" w:rsidR="00FC6B1A" w:rsidRPr="00FC6B1A" w:rsidRDefault="00FC6B1A" w:rsidP="00932FEC">
      <w:pPr>
        <w:keepNext/>
        <w:keepLines/>
        <w:numPr>
          <w:ilvl w:val="0"/>
          <w:numId w:val="21"/>
        </w:numPr>
        <w:jc w:val="both"/>
        <w:rPr>
          <w:rFonts w:ascii="Tahoma" w:hAnsi="Tahoma" w:cs="Tahoma"/>
        </w:rPr>
      </w:pPr>
      <w:r w:rsidRPr="00FC6B1A">
        <w:rPr>
          <w:rFonts w:ascii="Tahoma" w:hAnsi="Tahoma" w:cs="Tahoma"/>
        </w:rPr>
        <w:t xml:space="preserve">original ali kopija potrdil o opravljenem izpitu za </w:t>
      </w:r>
      <w:proofErr w:type="spellStart"/>
      <w:r w:rsidRPr="00FC6B1A">
        <w:rPr>
          <w:rFonts w:ascii="Tahoma" w:hAnsi="Tahoma" w:cs="Tahoma"/>
        </w:rPr>
        <w:t>arboristične</w:t>
      </w:r>
      <w:proofErr w:type="spellEnd"/>
      <w:r w:rsidRPr="00FC6B1A">
        <w:rPr>
          <w:rFonts w:ascii="Tahoma" w:hAnsi="Tahoma" w:cs="Tahoma"/>
        </w:rPr>
        <w:t xml:space="preserve"> vrvne tehnike (AVT A in AVT B),</w:t>
      </w:r>
    </w:p>
    <w:p w14:paraId="6785078F" w14:textId="2F45829C" w:rsidR="00FC6B1A" w:rsidRPr="00453F38" w:rsidRDefault="00FC6B1A" w:rsidP="00932FEC">
      <w:pPr>
        <w:keepNext/>
        <w:keepLines/>
        <w:numPr>
          <w:ilvl w:val="0"/>
          <w:numId w:val="21"/>
        </w:numPr>
        <w:jc w:val="both"/>
        <w:rPr>
          <w:rFonts w:ascii="Tahoma" w:hAnsi="Tahoma" w:cs="Tahoma"/>
          <w:b/>
          <w:bCs/>
        </w:rPr>
      </w:pPr>
      <w:r w:rsidRPr="00FC6B1A">
        <w:rPr>
          <w:rFonts w:ascii="Tahoma" w:hAnsi="Tahoma" w:cs="Tahoma"/>
        </w:rPr>
        <w:t>original ali kopija potrdil o usposabljanju upravljanja dvigala na vozilu in za upravljalca košare in za upravljalca stroja težke gradbene mehanizacije</w:t>
      </w:r>
      <w:r w:rsidR="00F13D2A" w:rsidRPr="00453F38">
        <w:rPr>
          <w:rFonts w:ascii="Tahoma" w:hAnsi="Tahoma" w:cs="Tahoma"/>
        </w:rPr>
        <w:t>,</w:t>
      </w:r>
    </w:p>
    <w:p w14:paraId="18B06E98" w14:textId="5BEE82D9" w:rsidR="00F13D2A" w:rsidRPr="00453F38" w:rsidRDefault="00F13D2A" w:rsidP="00932FEC">
      <w:pPr>
        <w:keepNext/>
        <w:keepLines/>
        <w:numPr>
          <w:ilvl w:val="0"/>
          <w:numId w:val="21"/>
        </w:numPr>
        <w:jc w:val="both"/>
        <w:rPr>
          <w:rFonts w:ascii="Tahoma" w:hAnsi="Tahoma" w:cs="Tahoma"/>
          <w:b/>
          <w:bCs/>
        </w:rPr>
      </w:pPr>
      <w:r w:rsidRPr="00453F38">
        <w:rPr>
          <w:rFonts w:ascii="Tahoma" w:hAnsi="Tahoma" w:cs="Tahoma"/>
          <w:lang w:eastAsia="en-US"/>
        </w:rPr>
        <w:t xml:space="preserve">dokazilo, da je plezalna oprema in osebna varovalna oprema plezalcev vsako leto v zadnjih dveh letih pregledana s strani usposobljenega ocenjevalca in </w:t>
      </w:r>
    </w:p>
    <w:p w14:paraId="1593EBEE" w14:textId="265DD573" w:rsidR="00F13D2A" w:rsidRPr="00453F38" w:rsidRDefault="00F13D2A" w:rsidP="00932FEC">
      <w:pPr>
        <w:pStyle w:val="Odstavekseznama"/>
        <w:keepNext/>
        <w:keepLines/>
        <w:numPr>
          <w:ilvl w:val="0"/>
          <w:numId w:val="21"/>
        </w:numPr>
        <w:rPr>
          <w:rFonts w:ascii="Tahoma" w:hAnsi="Tahoma" w:cs="Tahoma"/>
          <w:lang w:eastAsia="en-US"/>
        </w:rPr>
      </w:pPr>
      <w:r w:rsidRPr="00453F38">
        <w:rPr>
          <w:rFonts w:ascii="Tahoma" w:hAnsi="Tahoma" w:cs="Tahoma"/>
          <w:lang w:eastAsia="en-US"/>
        </w:rPr>
        <w:t>dokazilo, da so se najmanj trije delavci v zadnjih dveh letih udeležili obnovitvenega tečaja reševanja ponesrečenca z drevesa.</w:t>
      </w:r>
    </w:p>
    <w:p w14:paraId="2169B4E8" w14:textId="77777777" w:rsidR="00FC6B1A" w:rsidRPr="00453F38" w:rsidRDefault="00FC6B1A" w:rsidP="00C822BD">
      <w:pPr>
        <w:keepNext/>
        <w:keepLines/>
        <w:jc w:val="both"/>
        <w:rPr>
          <w:rFonts w:ascii="Tahoma" w:hAnsi="Tahoma" w:cs="Tahoma"/>
        </w:rPr>
      </w:pPr>
    </w:p>
    <w:p w14:paraId="77B56433" w14:textId="44FDBC5F" w:rsidR="009A5115" w:rsidRPr="00453F38" w:rsidRDefault="009A5115" w:rsidP="00C822BD">
      <w:pPr>
        <w:keepNext/>
        <w:keepLines/>
        <w:numPr>
          <w:ilvl w:val="3"/>
          <w:numId w:val="2"/>
        </w:numPr>
        <w:jc w:val="both"/>
        <w:rPr>
          <w:rFonts w:ascii="Tahoma" w:hAnsi="Tahoma" w:cs="Tahoma"/>
          <w:bCs/>
        </w:rPr>
      </w:pPr>
      <w:r w:rsidRPr="00453F38">
        <w:rPr>
          <w:rFonts w:ascii="Tahoma" w:hAnsi="Tahoma" w:cs="Tahoma"/>
          <w:bCs/>
        </w:rPr>
        <w:t xml:space="preserve">Strokovna sposobnost </w:t>
      </w:r>
      <w:r w:rsidR="00213179" w:rsidRPr="00453F38">
        <w:rPr>
          <w:rFonts w:ascii="Tahoma" w:hAnsi="Tahoma" w:cs="Tahoma"/>
          <w:bCs/>
        </w:rPr>
        <w:t xml:space="preserve">– </w:t>
      </w:r>
      <w:r w:rsidRPr="00453F38">
        <w:rPr>
          <w:rFonts w:ascii="Tahoma" w:hAnsi="Tahoma" w:cs="Tahoma"/>
          <w:bCs/>
        </w:rPr>
        <w:t>reference</w:t>
      </w:r>
    </w:p>
    <w:p w14:paraId="61103B99" w14:textId="77777777" w:rsidR="009A5115" w:rsidRPr="00453F38" w:rsidRDefault="009A5115" w:rsidP="00C822BD">
      <w:pPr>
        <w:keepNext/>
        <w:keepLines/>
        <w:jc w:val="both"/>
        <w:rPr>
          <w:rFonts w:ascii="Tahoma" w:hAnsi="Tahoma" w:cs="Tahoma"/>
          <w:bCs/>
        </w:rPr>
      </w:pPr>
    </w:p>
    <w:p w14:paraId="68F5E7A5" w14:textId="77777777" w:rsidR="00F13D2A" w:rsidRPr="00F13D2A" w:rsidRDefault="00F13D2A" w:rsidP="00C822BD">
      <w:pPr>
        <w:keepNext/>
        <w:keepLines/>
        <w:jc w:val="both"/>
        <w:rPr>
          <w:rFonts w:ascii="Tahoma" w:hAnsi="Tahoma" w:cs="Tahoma"/>
          <w:bCs/>
        </w:rPr>
      </w:pPr>
      <w:r w:rsidRPr="00F13D2A">
        <w:rPr>
          <w:rFonts w:ascii="Tahoma" w:hAnsi="Tahoma" w:cs="Tahoma"/>
          <w:bCs/>
          <w:i/>
        </w:rPr>
        <w:t xml:space="preserve">Spodaj navedene referenčne zahteve lahko ponudnik izpolni samostojno, kot skupina ponudnikov (partnerji) v primeru skupne ponudbe ali skupaj s podizvajalci, </w:t>
      </w:r>
      <w:r w:rsidRPr="00F13D2A">
        <w:rPr>
          <w:rFonts w:ascii="Tahoma" w:hAnsi="Tahoma" w:cs="Tahoma"/>
          <w:b/>
          <w:bCs/>
          <w:i/>
          <w:u w:val="single"/>
        </w:rPr>
        <w:t>vendar bo moral ta subjekt (s katerim se izkazuje reference) predmetne storitve/dela javnega naročila (za katera se bo priložila referenca v ponudbi) tudi izvesti. Ponudnik ne more biti hkrati referenčni naročnik.</w:t>
      </w:r>
    </w:p>
    <w:p w14:paraId="3CC49ACE" w14:textId="77777777" w:rsidR="00F13D2A" w:rsidRPr="00F13D2A" w:rsidRDefault="00F13D2A" w:rsidP="00C822BD">
      <w:pPr>
        <w:keepNext/>
        <w:keepLines/>
        <w:jc w:val="both"/>
        <w:rPr>
          <w:rFonts w:ascii="Tahoma" w:hAnsi="Tahoma" w:cs="Tahoma"/>
          <w:bCs/>
        </w:rPr>
      </w:pPr>
    </w:p>
    <w:p w14:paraId="5D739FF5" w14:textId="77777777" w:rsidR="00F13D2A" w:rsidRPr="00F13D2A" w:rsidRDefault="00F13D2A" w:rsidP="00C822BD">
      <w:pPr>
        <w:keepNext/>
        <w:keepLines/>
        <w:jc w:val="both"/>
        <w:rPr>
          <w:rFonts w:ascii="Tahoma" w:hAnsi="Tahoma" w:cs="Tahoma"/>
          <w:bCs/>
        </w:rPr>
      </w:pPr>
      <w:r w:rsidRPr="00F13D2A">
        <w:rPr>
          <w:rFonts w:ascii="Tahoma" w:hAnsi="Tahoma" w:cs="Tahoma"/>
          <w:bCs/>
        </w:rPr>
        <w:t>Ponudnik mora v ponudbi izkazati, da je:</w:t>
      </w:r>
    </w:p>
    <w:p w14:paraId="37CC7304" w14:textId="77777777" w:rsidR="00F13D2A" w:rsidRPr="00F13D2A" w:rsidRDefault="00F13D2A" w:rsidP="00932FEC">
      <w:pPr>
        <w:keepNext/>
        <w:keepLines/>
        <w:numPr>
          <w:ilvl w:val="0"/>
          <w:numId w:val="22"/>
        </w:numPr>
        <w:jc w:val="both"/>
        <w:rPr>
          <w:rFonts w:ascii="Tahoma" w:hAnsi="Tahoma" w:cs="Tahoma"/>
          <w:bCs/>
        </w:rPr>
      </w:pPr>
      <w:r w:rsidRPr="00F13D2A">
        <w:rPr>
          <w:rFonts w:ascii="Tahoma" w:hAnsi="Tahoma" w:cs="Tahoma"/>
          <w:bCs/>
          <w:u w:val="single"/>
        </w:rPr>
        <w:t>v zadnjih treh (3) letih, šteto od datuma določenega za oddajo ponudb</w:t>
      </w:r>
      <w:r w:rsidRPr="00F13D2A">
        <w:rPr>
          <w:rFonts w:ascii="Tahoma" w:hAnsi="Tahoma" w:cs="Tahoma"/>
          <w:bCs/>
        </w:rPr>
        <w:t xml:space="preserve">, kvalitetno, strokovno in v skladu s pogodbenimi določili, </w:t>
      </w:r>
      <w:r w:rsidRPr="00F13D2A">
        <w:rPr>
          <w:rFonts w:ascii="Tahoma" w:hAnsi="Tahoma" w:cs="Tahoma"/>
          <w:b/>
          <w:bCs/>
        </w:rPr>
        <w:t>za vsaj enega (1) naročnika</w:t>
      </w:r>
      <w:r w:rsidRPr="00F13D2A">
        <w:rPr>
          <w:rFonts w:ascii="Tahoma" w:hAnsi="Tahoma" w:cs="Tahoma"/>
          <w:bCs/>
        </w:rPr>
        <w:t xml:space="preserve"> (izdajatelja reference) </w:t>
      </w:r>
      <w:r w:rsidRPr="00F13D2A">
        <w:rPr>
          <w:rFonts w:ascii="Tahoma" w:hAnsi="Tahoma" w:cs="Tahoma"/>
          <w:bCs/>
          <w:u w:val="single"/>
        </w:rPr>
        <w:t xml:space="preserve">uspešno izvajal istovrstna dela oziroma </w:t>
      </w:r>
      <w:r w:rsidRPr="00F13D2A">
        <w:rPr>
          <w:rFonts w:ascii="Tahoma" w:hAnsi="Tahoma" w:cs="Tahoma"/>
          <w:b/>
          <w:bCs/>
          <w:u w:val="single"/>
        </w:rPr>
        <w:t>storitve na javnih zelenih površinah - mestno drevje</w:t>
      </w:r>
      <w:r w:rsidRPr="00F13D2A">
        <w:rPr>
          <w:rFonts w:ascii="Tahoma" w:hAnsi="Tahoma" w:cs="Tahoma"/>
          <w:bCs/>
        </w:rPr>
        <w:t xml:space="preserve">, kot so opredeljena v razpisni dokumentaciji št. VKS-31/22 in popisu del ponudbenega predračuna, v </w:t>
      </w:r>
      <w:r w:rsidRPr="00F13D2A">
        <w:rPr>
          <w:rFonts w:ascii="Tahoma" w:hAnsi="Tahoma" w:cs="Tahoma"/>
          <w:b/>
          <w:bCs/>
        </w:rPr>
        <w:t>minimalni skupni vrednosti 1.400.000,00 EUR brez DDV</w:t>
      </w:r>
      <w:r w:rsidRPr="00F13D2A">
        <w:rPr>
          <w:rFonts w:ascii="Tahoma" w:hAnsi="Tahoma" w:cs="Tahoma"/>
          <w:bCs/>
        </w:rPr>
        <w:t xml:space="preserve">, </w:t>
      </w:r>
      <w:r w:rsidRPr="00F13D2A">
        <w:rPr>
          <w:rFonts w:ascii="Tahoma" w:hAnsi="Tahoma" w:cs="Tahoma"/>
          <w:bCs/>
          <w:u w:val="single"/>
        </w:rPr>
        <w:t xml:space="preserve">od tega za </w:t>
      </w:r>
      <w:r w:rsidRPr="00F13D2A">
        <w:rPr>
          <w:rFonts w:ascii="Tahoma" w:hAnsi="Tahoma" w:cs="Tahoma"/>
          <w:b/>
          <w:bCs/>
          <w:u w:val="single"/>
        </w:rPr>
        <w:t>enega (1) naročnika</w:t>
      </w:r>
      <w:r w:rsidRPr="00F13D2A">
        <w:rPr>
          <w:rFonts w:ascii="Tahoma" w:hAnsi="Tahoma" w:cs="Tahoma"/>
          <w:bCs/>
          <w:u w:val="single"/>
        </w:rPr>
        <w:t xml:space="preserve"> vsaj v vrednosti </w:t>
      </w:r>
      <w:r w:rsidRPr="00F13D2A">
        <w:rPr>
          <w:rFonts w:ascii="Tahoma" w:hAnsi="Tahoma" w:cs="Tahoma"/>
          <w:b/>
          <w:bCs/>
          <w:u w:val="single"/>
        </w:rPr>
        <w:t>450.000,00 EUR brez DDV</w:t>
      </w:r>
      <w:r w:rsidRPr="00F13D2A">
        <w:rPr>
          <w:rFonts w:ascii="Tahoma" w:hAnsi="Tahoma" w:cs="Tahoma"/>
          <w:bCs/>
        </w:rPr>
        <w:t>;</w:t>
      </w:r>
    </w:p>
    <w:p w14:paraId="39652157" w14:textId="77777777" w:rsidR="00F13D2A" w:rsidRPr="00F13D2A" w:rsidRDefault="00F13D2A" w:rsidP="00C822BD">
      <w:pPr>
        <w:keepNext/>
        <w:keepLines/>
        <w:ind w:left="720"/>
        <w:jc w:val="both"/>
        <w:rPr>
          <w:rFonts w:ascii="Tahoma" w:hAnsi="Tahoma" w:cs="Tahoma"/>
          <w:bCs/>
        </w:rPr>
      </w:pPr>
    </w:p>
    <w:p w14:paraId="77BCEBFB" w14:textId="2692CACE" w:rsidR="00F13D2A" w:rsidRPr="00F13D2A" w:rsidRDefault="00F13D2A" w:rsidP="00932FEC">
      <w:pPr>
        <w:keepNext/>
        <w:keepLines/>
        <w:numPr>
          <w:ilvl w:val="0"/>
          <w:numId w:val="22"/>
        </w:numPr>
        <w:jc w:val="both"/>
        <w:rPr>
          <w:rFonts w:ascii="Tahoma" w:hAnsi="Tahoma" w:cs="Tahoma"/>
          <w:color w:val="000000"/>
        </w:rPr>
      </w:pPr>
      <w:r w:rsidRPr="00F13D2A">
        <w:rPr>
          <w:rFonts w:ascii="Tahoma" w:hAnsi="Tahoma" w:cs="Tahoma"/>
          <w:color w:val="000000"/>
          <w:u w:val="single"/>
        </w:rPr>
        <w:t>v zadnjih treh (3) letih, šteto od datuma določenega za oddajo ponudb</w:t>
      </w:r>
      <w:r w:rsidRPr="00F13D2A">
        <w:rPr>
          <w:rFonts w:ascii="Tahoma" w:hAnsi="Tahoma" w:cs="Tahoma"/>
          <w:color w:val="000000"/>
        </w:rPr>
        <w:t xml:space="preserve">, kvalitetno, strokovno in v skladu s pogodbenimi določili, </w:t>
      </w:r>
      <w:r w:rsidRPr="00F13D2A">
        <w:rPr>
          <w:rFonts w:ascii="Tahoma" w:hAnsi="Tahoma" w:cs="Tahoma"/>
          <w:b/>
          <w:color w:val="000000"/>
        </w:rPr>
        <w:t>za vsaj enega (1) naročnika</w:t>
      </w:r>
      <w:r w:rsidRPr="00F13D2A">
        <w:rPr>
          <w:rFonts w:ascii="Tahoma" w:hAnsi="Tahoma" w:cs="Tahoma"/>
          <w:color w:val="000000"/>
        </w:rPr>
        <w:t xml:space="preserve"> (izdajatelja reference) </w:t>
      </w:r>
      <w:r w:rsidRPr="00F13D2A">
        <w:rPr>
          <w:rFonts w:ascii="Tahoma" w:hAnsi="Tahoma" w:cs="Tahoma"/>
          <w:color w:val="000000"/>
          <w:u w:val="single"/>
        </w:rPr>
        <w:t xml:space="preserve">uspešno izvajal </w:t>
      </w:r>
      <w:proofErr w:type="spellStart"/>
      <w:r w:rsidRPr="00F13D2A">
        <w:rPr>
          <w:rFonts w:ascii="Tahoma" w:hAnsi="Tahoma" w:cs="Tahoma"/>
          <w:b/>
          <w:color w:val="000000"/>
          <w:u w:val="single"/>
        </w:rPr>
        <w:t>arboristična</w:t>
      </w:r>
      <w:proofErr w:type="spellEnd"/>
      <w:r w:rsidRPr="00F13D2A">
        <w:rPr>
          <w:rFonts w:ascii="Tahoma" w:hAnsi="Tahoma" w:cs="Tahoma"/>
          <w:b/>
          <w:color w:val="000000"/>
          <w:u w:val="single"/>
        </w:rPr>
        <w:t xml:space="preserve"> dela oziroma storitve na zavarovanih drevesih s strani ZRSVN in/ali ZVKDS</w:t>
      </w:r>
      <w:r w:rsidRPr="00F13D2A">
        <w:rPr>
          <w:rFonts w:ascii="Tahoma" w:hAnsi="Tahoma" w:cs="Tahoma"/>
          <w:color w:val="000000"/>
        </w:rPr>
        <w:t xml:space="preserve">, </w:t>
      </w:r>
      <w:r w:rsidRPr="00F13D2A">
        <w:rPr>
          <w:rFonts w:ascii="Tahoma" w:hAnsi="Tahoma" w:cs="Tahoma"/>
          <w:b/>
          <w:color w:val="000000"/>
        </w:rPr>
        <w:t xml:space="preserve">v minimalni skupni vrednosti </w:t>
      </w:r>
      <w:r w:rsidR="008F3C7C">
        <w:rPr>
          <w:rFonts w:ascii="Tahoma" w:hAnsi="Tahoma" w:cs="Tahoma"/>
          <w:b/>
          <w:color w:val="000000"/>
        </w:rPr>
        <w:t>25</w:t>
      </w:r>
      <w:r w:rsidRPr="00F13D2A">
        <w:rPr>
          <w:rFonts w:ascii="Tahoma" w:hAnsi="Tahoma" w:cs="Tahoma"/>
          <w:b/>
          <w:color w:val="000000"/>
        </w:rPr>
        <w:t>.000,00 EUR brez DDV</w:t>
      </w:r>
      <w:r w:rsidRPr="00F13D2A">
        <w:rPr>
          <w:rFonts w:ascii="Tahoma" w:hAnsi="Tahoma" w:cs="Tahoma"/>
          <w:color w:val="000000"/>
        </w:rPr>
        <w:t>;</w:t>
      </w:r>
    </w:p>
    <w:p w14:paraId="25B5F32C" w14:textId="77777777" w:rsidR="00F13D2A" w:rsidRPr="00F13D2A" w:rsidRDefault="00F13D2A" w:rsidP="00C822BD">
      <w:pPr>
        <w:keepNext/>
        <w:keepLines/>
      </w:pPr>
    </w:p>
    <w:p w14:paraId="503EA38B" w14:textId="1A662737" w:rsidR="00F13D2A" w:rsidRPr="00453F38" w:rsidRDefault="00F13D2A" w:rsidP="00932FEC">
      <w:pPr>
        <w:keepNext/>
        <w:keepLines/>
        <w:numPr>
          <w:ilvl w:val="0"/>
          <w:numId w:val="22"/>
        </w:numPr>
        <w:jc w:val="both"/>
        <w:rPr>
          <w:rFonts w:ascii="Tahoma" w:hAnsi="Tahoma" w:cs="Tahoma"/>
        </w:rPr>
      </w:pPr>
      <w:r w:rsidRPr="00F13D2A">
        <w:rPr>
          <w:rFonts w:ascii="Tahoma" w:hAnsi="Tahoma" w:cs="Tahoma"/>
          <w:u w:val="single"/>
        </w:rPr>
        <w:t>v zadnjih treh (3) letih, šteto od datuma določenega za oddajo ponudb</w:t>
      </w:r>
      <w:r w:rsidRPr="00F13D2A">
        <w:rPr>
          <w:rFonts w:ascii="Tahoma" w:hAnsi="Tahoma" w:cs="Tahoma"/>
        </w:rPr>
        <w:t xml:space="preserve">, kvalitetno, strokovno in v skladu s pogodbenimi določili, </w:t>
      </w:r>
      <w:r w:rsidRPr="00F13D2A">
        <w:rPr>
          <w:rFonts w:ascii="Tahoma" w:hAnsi="Tahoma" w:cs="Tahoma"/>
          <w:b/>
          <w:bCs/>
        </w:rPr>
        <w:t>za vsaj enega (1) naročnika</w:t>
      </w:r>
      <w:r w:rsidRPr="00F13D2A">
        <w:rPr>
          <w:rFonts w:ascii="Tahoma" w:hAnsi="Tahoma" w:cs="Tahoma"/>
        </w:rPr>
        <w:t xml:space="preserve"> (izdajatelja reference) </w:t>
      </w:r>
      <w:r w:rsidRPr="00F13D2A">
        <w:rPr>
          <w:rFonts w:ascii="Tahoma" w:hAnsi="Tahoma" w:cs="Tahoma"/>
          <w:u w:val="single"/>
        </w:rPr>
        <w:t xml:space="preserve">uspešno </w:t>
      </w:r>
      <w:r w:rsidRPr="00F13D2A">
        <w:rPr>
          <w:rFonts w:ascii="Tahoma" w:hAnsi="Tahoma" w:cs="Tahoma"/>
          <w:b/>
          <w:bCs/>
          <w:u w:val="single"/>
        </w:rPr>
        <w:t>izvedel najmanj 5 nateznih testov in podrobno pregledal zavarovana drevesa s strani ZRSVN in/ali ZVKDS ter za njih izdelal strokovna mnenja</w:t>
      </w:r>
      <w:r w:rsidRPr="00F13D2A">
        <w:rPr>
          <w:rFonts w:ascii="Tahoma" w:hAnsi="Tahoma" w:cs="Tahoma"/>
          <w:u w:val="single"/>
        </w:rPr>
        <w:t xml:space="preserve"> </w:t>
      </w:r>
      <w:r w:rsidRPr="00F13D2A">
        <w:rPr>
          <w:rFonts w:ascii="Tahoma" w:hAnsi="Tahoma" w:cs="Tahoma"/>
          <w:b/>
          <w:bCs/>
        </w:rPr>
        <w:t>v minimalni skupni vrednosti 30.000,00 EUR brez DDV</w:t>
      </w:r>
      <w:r w:rsidRPr="00F13D2A">
        <w:rPr>
          <w:rFonts w:ascii="Tahoma" w:hAnsi="Tahoma" w:cs="Tahoma"/>
        </w:rPr>
        <w:t>.</w:t>
      </w:r>
    </w:p>
    <w:p w14:paraId="7713A909" w14:textId="77777777" w:rsidR="00F13D2A" w:rsidRPr="00453F38" w:rsidRDefault="00F13D2A" w:rsidP="00C822BD">
      <w:pPr>
        <w:keepNext/>
        <w:keepLines/>
        <w:jc w:val="both"/>
        <w:rPr>
          <w:rFonts w:ascii="Tahoma" w:hAnsi="Tahoma" w:cs="Tahoma"/>
        </w:rPr>
      </w:pPr>
    </w:p>
    <w:p w14:paraId="50CE0F34" w14:textId="77777777" w:rsidR="00C451DC" w:rsidRPr="00453F38" w:rsidRDefault="00C451DC" w:rsidP="00C822BD">
      <w:pPr>
        <w:keepNext/>
        <w:keepLines/>
        <w:spacing w:after="120"/>
        <w:jc w:val="both"/>
        <w:rPr>
          <w:rFonts w:ascii="Tahoma" w:hAnsi="Tahoma" w:cs="Tahoma"/>
          <w:b/>
        </w:rPr>
      </w:pPr>
      <w:r w:rsidRPr="00453F38">
        <w:rPr>
          <w:rFonts w:ascii="Tahoma" w:hAnsi="Tahoma" w:cs="Tahoma"/>
          <w:b/>
        </w:rPr>
        <w:t>DOKAZILA:</w:t>
      </w:r>
    </w:p>
    <w:p w14:paraId="0C2A1629" w14:textId="77777777" w:rsidR="00C451DC" w:rsidRPr="00453F38" w:rsidRDefault="00C451DC" w:rsidP="00932FEC">
      <w:pPr>
        <w:keepNext/>
        <w:keepLines/>
        <w:numPr>
          <w:ilvl w:val="0"/>
          <w:numId w:val="10"/>
        </w:numPr>
        <w:ind w:left="714" w:hanging="357"/>
        <w:jc w:val="both"/>
        <w:rPr>
          <w:rFonts w:ascii="Tahoma" w:hAnsi="Tahoma" w:cs="Tahoma"/>
          <w:bCs/>
        </w:rPr>
      </w:pPr>
      <w:r w:rsidRPr="00453F38">
        <w:rPr>
          <w:rFonts w:ascii="Tahoma" w:hAnsi="Tahoma" w:cs="Tahoma"/>
          <w:bCs/>
        </w:rPr>
        <w:t>izpolnjen obrazec ESPD s strani vseh gospodarskih subjektov v ponudbi,</w:t>
      </w:r>
    </w:p>
    <w:p w14:paraId="45A0D552" w14:textId="20669347" w:rsidR="00C451DC" w:rsidRDefault="00C451DC" w:rsidP="00932FEC">
      <w:pPr>
        <w:keepNext/>
        <w:keepLines/>
        <w:numPr>
          <w:ilvl w:val="0"/>
          <w:numId w:val="10"/>
        </w:numPr>
        <w:ind w:left="714" w:hanging="357"/>
        <w:jc w:val="both"/>
        <w:rPr>
          <w:rFonts w:ascii="Tahoma" w:hAnsi="Tahoma" w:cs="Tahoma"/>
          <w:bCs/>
        </w:rPr>
      </w:pPr>
      <w:r w:rsidRPr="00453F38">
        <w:rPr>
          <w:rFonts w:ascii="Tahoma" w:hAnsi="Tahoma" w:cs="Tahoma"/>
          <w:bCs/>
        </w:rPr>
        <w:t>izpolnjena in podpisana Priloga 1 (ponudnik/partner), Priloga 4 (seznam podizvajalcev) in Priloga 5 (seznam subjektov, katerih zmogljivost uporablja ponudnik)</w:t>
      </w:r>
      <w:r w:rsidR="009855D6">
        <w:rPr>
          <w:rFonts w:ascii="Tahoma" w:hAnsi="Tahoma" w:cs="Tahoma"/>
          <w:bCs/>
        </w:rPr>
        <w:t>,</w:t>
      </w:r>
    </w:p>
    <w:p w14:paraId="6C2AAD91" w14:textId="77777777" w:rsidR="009855D6" w:rsidRPr="00453F38" w:rsidRDefault="009855D6" w:rsidP="009855D6">
      <w:pPr>
        <w:keepNext/>
        <w:keepLines/>
        <w:numPr>
          <w:ilvl w:val="0"/>
          <w:numId w:val="10"/>
        </w:numPr>
        <w:ind w:left="714" w:hanging="357"/>
        <w:jc w:val="both"/>
        <w:rPr>
          <w:rFonts w:ascii="Tahoma" w:hAnsi="Tahoma" w:cs="Tahoma"/>
          <w:bCs/>
        </w:rPr>
      </w:pPr>
      <w:r w:rsidRPr="00453F38">
        <w:rPr>
          <w:rFonts w:ascii="Tahoma" w:hAnsi="Tahoma" w:cs="Tahoma"/>
          <w:bCs/>
        </w:rPr>
        <w:t xml:space="preserve">SEZNAM REFERENC (Priloga 6/1) in </w:t>
      </w:r>
    </w:p>
    <w:p w14:paraId="3C51924E" w14:textId="77777777" w:rsidR="009855D6" w:rsidRPr="00453F38" w:rsidRDefault="009855D6" w:rsidP="009855D6">
      <w:pPr>
        <w:keepNext/>
        <w:keepLines/>
        <w:numPr>
          <w:ilvl w:val="0"/>
          <w:numId w:val="10"/>
        </w:numPr>
        <w:ind w:left="714" w:hanging="357"/>
        <w:jc w:val="both"/>
        <w:rPr>
          <w:rFonts w:ascii="Tahoma" w:hAnsi="Tahoma" w:cs="Tahoma"/>
          <w:bCs/>
        </w:rPr>
      </w:pPr>
      <w:r w:rsidRPr="00453F38">
        <w:rPr>
          <w:rFonts w:ascii="Tahoma" w:hAnsi="Tahoma" w:cs="Tahoma"/>
          <w:bCs/>
        </w:rPr>
        <w:t>POTRDITEV REFERENC S STRANI POSAMEZNIH NAROČNIKOV (Priloga 6/2).</w:t>
      </w:r>
    </w:p>
    <w:p w14:paraId="3F6D29A4" w14:textId="59E35C4E" w:rsidR="00C451DC" w:rsidRPr="00453F38" w:rsidRDefault="00C451DC" w:rsidP="00C822BD">
      <w:pPr>
        <w:keepNext/>
        <w:keepLines/>
        <w:jc w:val="both"/>
        <w:rPr>
          <w:rFonts w:ascii="Tahoma" w:hAnsi="Tahoma" w:cs="Tahoma"/>
        </w:rPr>
      </w:pPr>
    </w:p>
    <w:p w14:paraId="4E0E76E4" w14:textId="77777777" w:rsidR="00F13D2A" w:rsidRPr="00F13D2A" w:rsidRDefault="00F13D2A" w:rsidP="00C822BD">
      <w:pPr>
        <w:keepNext/>
        <w:keepLines/>
        <w:jc w:val="both"/>
        <w:rPr>
          <w:rFonts w:ascii="Tahoma" w:hAnsi="Tahoma" w:cs="Tahoma"/>
          <w:bCs/>
        </w:rPr>
      </w:pPr>
      <w:r w:rsidRPr="00F13D2A">
        <w:rPr>
          <w:rFonts w:ascii="Tahoma" w:hAnsi="Tahoma" w:cs="Tahoma"/>
          <w:bCs/>
        </w:rPr>
        <w:t>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 jih naročnik ne bo upošteval.</w:t>
      </w:r>
    </w:p>
    <w:p w14:paraId="1BF3DAF4" w14:textId="77777777" w:rsidR="00F13D2A" w:rsidRPr="00F13D2A" w:rsidRDefault="00F13D2A" w:rsidP="00C822BD">
      <w:pPr>
        <w:keepNext/>
        <w:keepLines/>
        <w:jc w:val="both"/>
        <w:rPr>
          <w:rFonts w:ascii="Tahoma" w:hAnsi="Tahoma" w:cs="Tahoma"/>
          <w:bCs/>
        </w:rPr>
      </w:pPr>
    </w:p>
    <w:p w14:paraId="7523791C" w14:textId="77777777" w:rsidR="00F13D2A" w:rsidRPr="00F13D2A" w:rsidRDefault="00F13D2A" w:rsidP="00C822BD">
      <w:pPr>
        <w:keepNext/>
        <w:keepLines/>
        <w:jc w:val="both"/>
        <w:rPr>
          <w:rFonts w:ascii="Tahoma" w:hAnsi="Tahoma" w:cs="Tahoma"/>
          <w:bCs/>
          <w:i/>
          <w:sz w:val="18"/>
          <w:u w:val="single"/>
        </w:rPr>
      </w:pPr>
      <w:r w:rsidRPr="00F13D2A">
        <w:rPr>
          <w:rFonts w:ascii="Tahoma" w:hAnsi="Tahoma" w:cs="Tahoma"/>
          <w:bCs/>
          <w:i/>
          <w:sz w:val="18"/>
        </w:rPr>
        <w:t xml:space="preserve">Zgoraj naveden/e referenčni/e pogoj/e lahko ponudnik izpolni samostojno, kot skupina ponudnikov (partnerji) v primeru skupne ponudbe ali s podizvajalci oz. subjektom, katerega zmogljivost bo ponudnik uporabil, </w:t>
      </w:r>
      <w:r w:rsidRPr="00F13D2A">
        <w:rPr>
          <w:rFonts w:ascii="Tahoma" w:hAnsi="Tahoma" w:cs="Tahoma"/>
          <w:bCs/>
          <w:i/>
          <w:sz w:val="18"/>
          <w:u w:val="single"/>
        </w:rPr>
        <w:t xml:space="preserve">vendar bo moral ta subjekt (s katerim se izkazuje reference) predmetna dela javnega naročila (za katera se bo priložila referenca v ponudbi) tudi izvesti. </w:t>
      </w:r>
    </w:p>
    <w:p w14:paraId="6CEA2965" w14:textId="77777777" w:rsidR="00F13D2A" w:rsidRPr="00F13D2A" w:rsidRDefault="00F13D2A" w:rsidP="00C822BD">
      <w:pPr>
        <w:keepNext/>
        <w:keepLines/>
        <w:jc w:val="both"/>
        <w:rPr>
          <w:rFonts w:ascii="Tahoma" w:hAnsi="Tahoma" w:cs="Tahoma"/>
          <w:bCs/>
        </w:rPr>
      </w:pPr>
    </w:p>
    <w:p w14:paraId="6E42FC34" w14:textId="7ECC4ECA" w:rsidR="00F13D2A" w:rsidRPr="00F13D2A" w:rsidRDefault="00F13D2A" w:rsidP="00C822BD">
      <w:pPr>
        <w:keepNext/>
        <w:keepLines/>
        <w:jc w:val="both"/>
        <w:rPr>
          <w:rFonts w:ascii="Tahoma" w:hAnsi="Tahoma" w:cs="Tahoma"/>
          <w:bCs/>
        </w:rPr>
      </w:pPr>
      <w:r w:rsidRPr="00F13D2A">
        <w:rPr>
          <w:rFonts w:ascii="Tahoma" w:hAnsi="Tahoma" w:cs="Tahoma"/>
          <w:bCs/>
        </w:rPr>
        <w:t xml:space="preserve">Za reference, katerih referenčni naročnik je JAVNO PODJETJE VODOVOD KANALIZACIJA SNAGA d.o.o., ni potrebno predložiti potrjene Priloge </w:t>
      </w:r>
      <w:r w:rsidRPr="00453F38">
        <w:rPr>
          <w:rFonts w:ascii="Tahoma" w:hAnsi="Tahoma" w:cs="Tahoma"/>
          <w:bCs/>
        </w:rPr>
        <w:t>6</w:t>
      </w:r>
      <w:r w:rsidRPr="00F13D2A">
        <w:rPr>
          <w:rFonts w:ascii="Tahoma" w:hAnsi="Tahoma" w:cs="Tahoma"/>
          <w:bCs/>
        </w:rPr>
        <w:t>/2 »</w:t>
      </w:r>
      <w:r w:rsidRPr="00F13D2A">
        <w:rPr>
          <w:rFonts w:ascii="Tahoma" w:hAnsi="Tahoma" w:cs="Tahoma"/>
          <w:color w:val="000000" w:themeColor="text1"/>
        </w:rPr>
        <w:t>POTRDITEV REFERENC S STRANI POSAMEZNIH NAROČNIKOV«</w:t>
      </w:r>
      <w:r w:rsidRPr="00F13D2A">
        <w:rPr>
          <w:rFonts w:ascii="Tahoma" w:hAnsi="Tahoma" w:cs="Tahoma"/>
          <w:bCs/>
        </w:rPr>
        <w:t>.</w:t>
      </w:r>
    </w:p>
    <w:p w14:paraId="61212D27" w14:textId="77777777" w:rsidR="00C451DC" w:rsidRPr="00453F38" w:rsidRDefault="00C451DC" w:rsidP="00C822BD">
      <w:pPr>
        <w:keepNext/>
        <w:keepLines/>
        <w:jc w:val="both"/>
        <w:rPr>
          <w:rFonts w:ascii="Tahoma" w:hAnsi="Tahoma" w:cs="Tahoma"/>
        </w:rPr>
      </w:pPr>
    </w:p>
    <w:p w14:paraId="416FB80A" w14:textId="77777777" w:rsidR="006E1D0C" w:rsidRPr="00453F38" w:rsidRDefault="006E1D0C" w:rsidP="00C822BD">
      <w:pPr>
        <w:keepNext/>
        <w:keepLines/>
        <w:numPr>
          <w:ilvl w:val="1"/>
          <w:numId w:val="2"/>
        </w:numPr>
        <w:jc w:val="both"/>
        <w:rPr>
          <w:rFonts w:ascii="Tahoma" w:hAnsi="Tahoma" w:cs="Tahoma"/>
          <w:b/>
        </w:rPr>
      </w:pPr>
      <w:r w:rsidRPr="00453F38">
        <w:rPr>
          <w:rFonts w:ascii="Tahoma" w:hAnsi="Tahoma" w:cs="Tahoma"/>
          <w:b/>
        </w:rPr>
        <w:t>Ostale zahteve in pogoji naročnika</w:t>
      </w:r>
    </w:p>
    <w:p w14:paraId="75F438A9" w14:textId="77777777" w:rsidR="006E1D0C" w:rsidRPr="00453F38" w:rsidRDefault="006E1D0C" w:rsidP="00C822BD">
      <w:pPr>
        <w:keepNext/>
        <w:keepLines/>
        <w:jc w:val="both"/>
        <w:rPr>
          <w:rFonts w:ascii="Tahoma" w:hAnsi="Tahoma" w:cs="Tahoma"/>
        </w:rPr>
      </w:pPr>
    </w:p>
    <w:p w14:paraId="352EB437" w14:textId="067FB542" w:rsidR="006E1D0C" w:rsidRPr="00453F38" w:rsidRDefault="006E1D0C" w:rsidP="00C822BD">
      <w:pPr>
        <w:keepNext/>
        <w:keepLines/>
        <w:tabs>
          <w:tab w:val="left" w:pos="-1560"/>
        </w:tabs>
        <w:jc w:val="both"/>
        <w:rPr>
          <w:rFonts w:ascii="Tahoma" w:hAnsi="Tahoma" w:cs="Tahoma"/>
        </w:rPr>
      </w:pPr>
      <w:r w:rsidRPr="00453F38">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453F38">
        <w:rPr>
          <w:rFonts w:ascii="Tahoma" w:hAnsi="Tahoma" w:cs="Tahoma"/>
        </w:rPr>
        <w:t>ZIntPK</w:t>
      </w:r>
      <w:proofErr w:type="spellEnd"/>
      <w:r w:rsidRPr="00453F38">
        <w:rPr>
          <w:rFonts w:ascii="Tahoma" w:hAnsi="Tahoma" w:cs="Tahoma"/>
        </w:rPr>
        <w:t>), naročniki ne smejo sodelovati.</w:t>
      </w:r>
    </w:p>
    <w:p w14:paraId="6C5948F1" w14:textId="77777777" w:rsidR="005F6FD8" w:rsidRPr="00453F38" w:rsidRDefault="005F6FD8" w:rsidP="00C822BD">
      <w:pPr>
        <w:keepNext/>
        <w:keepLines/>
        <w:tabs>
          <w:tab w:val="left" w:pos="-1560"/>
        </w:tabs>
        <w:jc w:val="both"/>
        <w:rPr>
          <w:rFonts w:ascii="Tahoma" w:hAnsi="Tahoma" w:cs="Tahoma"/>
        </w:rPr>
      </w:pPr>
    </w:p>
    <w:p w14:paraId="19F78E2C" w14:textId="45CE17CD" w:rsidR="006E1D0C" w:rsidRPr="00453F38" w:rsidRDefault="00FC69C8" w:rsidP="00C822BD">
      <w:pPr>
        <w:keepNext/>
        <w:keepLines/>
        <w:tabs>
          <w:tab w:val="left" w:pos="284"/>
        </w:tabs>
        <w:jc w:val="both"/>
        <w:rPr>
          <w:rFonts w:ascii="Tahoma" w:hAnsi="Tahoma" w:cs="Tahoma"/>
        </w:rPr>
      </w:pPr>
      <w:r w:rsidRPr="00453F38">
        <w:rPr>
          <w:rFonts w:ascii="Tahoma" w:hAnsi="Tahoma" w:cs="Tahoma"/>
        </w:rPr>
        <w:t xml:space="preserve">V skladu s šestim odstavkom 14. člena Zakona o integriteti in preprečevanju korupcije (Uradni list RS, št. 69/11-UPB2; v nadaljevanju </w:t>
      </w:r>
      <w:proofErr w:type="spellStart"/>
      <w:r w:rsidRPr="00453F38">
        <w:rPr>
          <w:rFonts w:ascii="Tahoma" w:hAnsi="Tahoma" w:cs="Tahoma"/>
        </w:rPr>
        <w:t>ZIntPK</w:t>
      </w:r>
      <w:proofErr w:type="spellEnd"/>
      <w:r w:rsidRPr="00453F38">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5F6FD8" w:rsidRPr="00453F38">
        <w:rPr>
          <w:rFonts w:ascii="Tahoma" w:hAnsi="Tahoma" w:cs="Tahoma"/>
        </w:rPr>
        <w:t>Obrazec k Prilogi 3</w:t>
      </w:r>
      <w:r w:rsidRPr="00453F38">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915F8B0" w14:textId="235FCBB2" w:rsidR="006E1D0C" w:rsidRPr="00453F38" w:rsidRDefault="006E1D0C" w:rsidP="00C822BD">
      <w:pPr>
        <w:keepNext/>
        <w:keepLines/>
        <w:tabs>
          <w:tab w:val="left" w:pos="284"/>
        </w:tabs>
        <w:jc w:val="both"/>
        <w:rPr>
          <w:rFonts w:ascii="Tahoma" w:hAnsi="Tahoma" w:cs="Tahoma"/>
        </w:rPr>
      </w:pPr>
    </w:p>
    <w:p w14:paraId="39DBF933" w14:textId="014E6950" w:rsidR="00FC69C8" w:rsidRPr="00453F38" w:rsidRDefault="00FC69C8" w:rsidP="00C822BD">
      <w:pPr>
        <w:keepNext/>
        <w:keepLines/>
        <w:tabs>
          <w:tab w:val="left" w:pos="284"/>
        </w:tabs>
        <w:jc w:val="both"/>
        <w:rPr>
          <w:rFonts w:ascii="Tahoma" w:hAnsi="Tahoma" w:cs="Tahoma"/>
        </w:rPr>
      </w:pPr>
      <w:r w:rsidRPr="00453F38">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512A0C4" w14:textId="60ED501F" w:rsidR="00FC69C8" w:rsidRPr="00453F38" w:rsidRDefault="00FC69C8" w:rsidP="00C822BD">
      <w:pPr>
        <w:keepNext/>
        <w:keepLines/>
        <w:tabs>
          <w:tab w:val="left" w:pos="284"/>
        </w:tabs>
        <w:jc w:val="both"/>
        <w:rPr>
          <w:rFonts w:ascii="Tahoma" w:hAnsi="Tahoma" w:cs="Tahoma"/>
        </w:rPr>
      </w:pPr>
    </w:p>
    <w:p w14:paraId="6AF25572" w14:textId="77777777" w:rsidR="006E1D0C" w:rsidRPr="00453F38" w:rsidRDefault="006E1D0C" w:rsidP="00C822BD">
      <w:pPr>
        <w:keepNext/>
        <w:keepLines/>
        <w:jc w:val="both"/>
        <w:rPr>
          <w:rFonts w:ascii="Tahoma" w:hAnsi="Tahoma" w:cs="Tahoma"/>
          <w:b/>
        </w:rPr>
      </w:pPr>
      <w:r w:rsidRPr="00453F38">
        <w:rPr>
          <w:rFonts w:ascii="Tahoma" w:hAnsi="Tahoma" w:cs="Tahoma"/>
          <w:b/>
        </w:rPr>
        <w:t xml:space="preserve">Vsi zgoraj navedeni pogoji veljajo tudi za posamezne člane skupine ponudnikov v okviru skupne ponudbe in za vse v ponudbi </w:t>
      </w:r>
      <w:r w:rsidRPr="00453F38">
        <w:rPr>
          <w:rFonts w:ascii="Tahoma" w:hAnsi="Tahoma" w:cs="Tahoma"/>
          <w:b/>
          <w:u w:val="single"/>
        </w:rPr>
        <w:t>navedene podizvajalce.</w:t>
      </w:r>
    </w:p>
    <w:p w14:paraId="6DC4EAA0" w14:textId="77777777" w:rsidR="006E1D0C" w:rsidRPr="00453F38" w:rsidRDefault="006E1D0C" w:rsidP="00C822BD">
      <w:pPr>
        <w:keepNext/>
        <w:keepLines/>
        <w:jc w:val="both"/>
        <w:rPr>
          <w:rFonts w:ascii="Tahoma" w:hAnsi="Tahoma" w:cs="Tahoma"/>
          <w:bCs/>
        </w:rPr>
      </w:pPr>
    </w:p>
    <w:p w14:paraId="3669F1D7" w14:textId="77777777" w:rsidR="006E1D0C" w:rsidRPr="00453F38" w:rsidRDefault="006E1D0C" w:rsidP="00C822BD">
      <w:pPr>
        <w:keepNext/>
        <w:keepLines/>
        <w:jc w:val="both"/>
        <w:rPr>
          <w:rFonts w:ascii="Tahoma" w:hAnsi="Tahoma" w:cs="Tahoma"/>
          <w:bCs/>
        </w:rPr>
      </w:pPr>
      <w:r w:rsidRPr="00453F38">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196F865F" w14:textId="77777777" w:rsidR="006E1D0C" w:rsidRPr="00453F38" w:rsidRDefault="006E1D0C" w:rsidP="00C822BD">
      <w:pPr>
        <w:keepNext/>
        <w:keepLines/>
        <w:jc w:val="both"/>
        <w:rPr>
          <w:rFonts w:ascii="Tahoma" w:hAnsi="Tahoma" w:cs="Tahoma"/>
        </w:rPr>
      </w:pPr>
    </w:p>
    <w:p w14:paraId="6682A601" w14:textId="139CFADB" w:rsidR="006E1D0C" w:rsidRPr="00453F38" w:rsidRDefault="006E1D0C" w:rsidP="00C822BD">
      <w:pPr>
        <w:keepNext/>
        <w:keepLines/>
        <w:jc w:val="both"/>
        <w:rPr>
          <w:rFonts w:ascii="Tahoma" w:hAnsi="Tahoma" w:cs="Tahoma"/>
          <w:b/>
        </w:rPr>
      </w:pPr>
      <w:r w:rsidRPr="00453F38">
        <w:rPr>
          <w:rFonts w:ascii="Tahoma" w:hAnsi="Tahoma" w:cs="Tahoma"/>
          <w:b/>
        </w:rPr>
        <w:t>DOKAZILO:</w:t>
      </w:r>
    </w:p>
    <w:p w14:paraId="0850655A" w14:textId="77777777" w:rsidR="00FC69C8" w:rsidRPr="00453F38" w:rsidRDefault="00FC69C8" w:rsidP="00C822BD">
      <w:pPr>
        <w:keepNext/>
        <w:keepLines/>
        <w:jc w:val="both"/>
        <w:rPr>
          <w:rFonts w:ascii="Tahoma" w:hAnsi="Tahoma" w:cs="Tahoma"/>
          <w:b/>
        </w:rPr>
      </w:pPr>
    </w:p>
    <w:p w14:paraId="2B9CA30F" w14:textId="77777777" w:rsidR="00FC69C8" w:rsidRPr="00453F38" w:rsidRDefault="00FC69C8" w:rsidP="00932FEC">
      <w:pPr>
        <w:keepNext/>
        <w:keepLines/>
        <w:numPr>
          <w:ilvl w:val="0"/>
          <w:numId w:val="10"/>
        </w:numPr>
        <w:ind w:left="714" w:hanging="357"/>
        <w:jc w:val="both"/>
        <w:rPr>
          <w:rFonts w:ascii="Tahoma" w:hAnsi="Tahoma" w:cs="Tahoma"/>
          <w:bCs/>
        </w:rPr>
      </w:pPr>
      <w:r w:rsidRPr="00453F38">
        <w:rPr>
          <w:rFonts w:ascii="Tahoma" w:hAnsi="Tahoma" w:cs="Tahoma"/>
          <w:bCs/>
        </w:rPr>
        <w:t>izpolnjen obrazec ESPD s strani vseh gospodarskih subjektov v ponudbi,</w:t>
      </w:r>
    </w:p>
    <w:p w14:paraId="332833BE" w14:textId="1E3A0084" w:rsidR="00FC69C8" w:rsidRPr="00453F38" w:rsidRDefault="00FC69C8" w:rsidP="00932FEC">
      <w:pPr>
        <w:keepNext/>
        <w:keepLines/>
        <w:numPr>
          <w:ilvl w:val="0"/>
          <w:numId w:val="10"/>
        </w:numPr>
        <w:ind w:left="714" w:hanging="357"/>
        <w:jc w:val="both"/>
        <w:rPr>
          <w:rFonts w:ascii="Tahoma" w:hAnsi="Tahoma" w:cs="Tahoma"/>
          <w:bCs/>
        </w:rPr>
      </w:pPr>
      <w:r w:rsidRPr="00453F38">
        <w:rPr>
          <w:rFonts w:ascii="Tahoma" w:hAnsi="Tahoma" w:cs="Tahoma"/>
          <w:bCs/>
        </w:rPr>
        <w:t>izpolnjena in podpisana Priloga 1 (ponudnik/partner), Priloga 4 (seznam podizvajalcev) in Priloga 5 (seznam subjektov, katerih zmogljivost uporablja ponudnik</w:t>
      </w:r>
      <w:r w:rsidR="00734682" w:rsidRPr="00453F38">
        <w:rPr>
          <w:rFonts w:ascii="Tahoma" w:hAnsi="Tahoma" w:cs="Tahoma"/>
          <w:bCs/>
        </w:rPr>
        <w:t>)</w:t>
      </w:r>
      <w:r w:rsidRPr="00453F38">
        <w:rPr>
          <w:rFonts w:ascii="Tahoma" w:hAnsi="Tahoma" w:cs="Tahoma"/>
          <w:bCs/>
        </w:rPr>
        <w:t>.</w:t>
      </w:r>
    </w:p>
    <w:p w14:paraId="7F831089" w14:textId="36FBDE46" w:rsidR="00FC69C8" w:rsidRPr="00453F38" w:rsidRDefault="00FC69C8" w:rsidP="00C822BD">
      <w:pPr>
        <w:keepNext/>
        <w:keepLines/>
        <w:jc w:val="both"/>
        <w:rPr>
          <w:rFonts w:ascii="Tahoma" w:hAnsi="Tahoma" w:cs="Tahoma"/>
          <w:bCs/>
        </w:rPr>
      </w:pPr>
    </w:p>
    <w:p w14:paraId="3D2756BF" w14:textId="1AB00FEA" w:rsidR="005D39DC" w:rsidRPr="00453F38" w:rsidRDefault="00FC69C8" w:rsidP="00C822BD">
      <w:pPr>
        <w:keepNext/>
        <w:keepLines/>
        <w:jc w:val="both"/>
        <w:rPr>
          <w:rFonts w:ascii="Tahoma" w:hAnsi="Tahoma" w:cs="Tahoma"/>
          <w:bCs/>
        </w:rPr>
      </w:pPr>
      <w:r w:rsidRPr="00453F38">
        <w:rPr>
          <w:rFonts w:ascii="Tahoma" w:hAnsi="Tahoma" w:cs="Tahoma"/>
          <w:bCs/>
        </w:rPr>
        <w:t>Gospodarski subjekt lahko že ob oddaji ponudbe predloži izpolnjeno in podpisana Izjav</w:t>
      </w:r>
      <w:r w:rsidR="005F6FD8" w:rsidRPr="00453F38">
        <w:rPr>
          <w:rFonts w:ascii="Tahoma" w:hAnsi="Tahoma" w:cs="Tahoma"/>
          <w:bCs/>
        </w:rPr>
        <w:t>o</w:t>
      </w:r>
      <w:r w:rsidR="006E1D0C" w:rsidRPr="00453F38">
        <w:rPr>
          <w:rFonts w:ascii="Tahoma" w:hAnsi="Tahoma" w:cs="Tahoma"/>
          <w:bCs/>
        </w:rPr>
        <w:t xml:space="preserve"> o udeležbi fizičnih in pravnih oseb v lastništvu ponu</w:t>
      </w:r>
      <w:r w:rsidRPr="00453F38">
        <w:rPr>
          <w:rFonts w:ascii="Tahoma" w:hAnsi="Tahoma" w:cs="Tahoma"/>
          <w:bCs/>
        </w:rPr>
        <w:t>dnika (Obrazec</w:t>
      </w:r>
      <w:r w:rsidR="00131E25" w:rsidRPr="00453F38">
        <w:rPr>
          <w:rFonts w:ascii="Tahoma" w:hAnsi="Tahoma" w:cs="Tahoma"/>
          <w:bCs/>
        </w:rPr>
        <w:t xml:space="preserve"> k Prilogi 3). </w:t>
      </w:r>
    </w:p>
    <w:p w14:paraId="6F5F4AD0" w14:textId="77777777" w:rsidR="008B6DAA" w:rsidRPr="00453F38" w:rsidRDefault="008B6DAA" w:rsidP="00C822BD">
      <w:pPr>
        <w:keepNext/>
        <w:keepLines/>
        <w:jc w:val="both"/>
        <w:rPr>
          <w:rFonts w:ascii="Tahoma" w:hAnsi="Tahoma" w:cs="Tahoma"/>
          <w:bCs/>
        </w:rPr>
      </w:pPr>
    </w:p>
    <w:p w14:paraId="19E219BC" w14:textId="35C6005B" w:rsidR="00832A7F" w:rsidRPr="00453F38" w:rsidRDefault="00832A7F" w:rsidP="00C822BD">
      <w:pPr>
        <w:keepNext/>
        <w:keepLines/>
        <w:numPr>
          <w:ilvl w:val="0"/>
          <w:numId w:val="2"/>
        </w:numPr>
        <w:jc w:val="both"/>
        <w:rPr>
          <w:rFonts w:ascii="Tahoma" w:hAnsi="Tahoma" w:cs="Tahoma"/>
          <w:b/>
          <w:sz w:val="24"/>
        </w:rPr>
      </w:pPr>
      <w:r w:rsidRPr="00453F38">
        <w:rPr>
          <w:rFonts w:ascii="Tahoma" w:hAnsi="Tahoma" w:cs="Tahoma"/>
          <w:b/>
          <w:sz w:val="24"/>
        </w:rPr>
        <w:t>FINANČNA ZAVAROVANJA</w:t>
      </w:r>
    </w:p>
    <w:p w14:paraId="6A358185" w14:textId="77777777" w:rsidR="003905E9" w:rsidRPr="00453F38" w:rsidRDefault="003905E9" w:rsidP="00C822BD">
      <w:pPr>
        <w:keepNext/>
        <w:keepLines/>
        <w:jc w:val="both"/>
        <w:rPr>
          <w:rFonts w:ascii="Tahoma" w:hAnsi="Tahoma" w:cs="Tahoma"/>
          <w:b/>
        </w:rPr>
      </w:pPr>
    </w:p>
    <w:p w14:paraId="48D39A9B" w14:textId="360A97C7" w:rsidR="00832A7F" w:rsidRPr="00453F38" w:rsidRDefault="00832A7F" w:rsidP="00C822BD">
      <w:pPr>
        <w:keepNext/>
        <w:keepLines/>
        <w:numPr>
          <w:ilvl w:val="1"/>
          <w:numId w:val="2"/>
        </w:numPr>
        <w:jc w:val="both"/>
        <w:rPr>
          <w:rFonts w:ascii="Tahoma" w:hAnsi="Tahoma" w:cs="Tahoma"/>
          <w:b/>
        </w:rPr>
      </w:pPr>
      <w:r w:rsidRPr="00453F38">
        <w:rPr>
          <w:rFonts w:ascii="Tahoma" w:hAnsi="Tahoma" w:cs="Tahoma"/>
          <w:b/>
        </w:rPr>
        <w:t>Zavarovanje dobre izvedbe obveznosti iz okvirnega sporazuma</w:t>
      </w:r>
    </w:p>
    <w:p w14:paraId="6BBCF5CD" w14:textId="77777777" w:rsidR="006360AD" w:rsidRPr="00453F38" w:rsidRDefault="006360AD" w:rsidP="00C822BD">
      <w:pPr>
        <w:keepNext/>
        <w:keepLines/>
        <w:jc w:val="both"/>
        <w:rPr>
          <w:rFonts w:ascii="Tahoma" w:hAnsi="Tahoma" w:cs="Tahoma"/>
        </w:rPr>
      </w:pPr>
    </w:p>
    <w:p w14:paraId="51CEC4A7" w14:textId="45BC0EDF" w:rsidR="008D7016" w:rsidRPr="00453F38" w:rsidRDefault="006553A9" w:rsidP="00C822BD">
      <w:pPr>
        <w:pStyle w:val="Pripombabesedilo"/>
        <w:keepNext/>
        <w:keepLines/>
        <w:jc w:val="both"/>
        <w:rPr>
          <w:rFonts w:ascii="Tahoma" w:hAnsi="Tahoma" w:cs="Tahoma"/>
          <w:strike/>
        </w:rPr>
      </w:pPr>
      <w:r w:rsidRPr="00453F38">
        <w:rPr>
          <w:rFonts w:ascii="Tahoma" w:hAnsi="Tahoma" w:cs="Tahoma"/>
          <w:szCs w:val="24"/>
        </w:rPr>
        <w:t xml:space="preserve">Izbrani ponudnik bo moral, </w:t>
      </w:r>
      <w:r w:rsidR="00481F3E" w:rsidRPr="00453F38">
        <w:rPr>
          <w:rFonts w:ascii="Tahoma" w:hAnsi="Tahoma" w:cs="Tahoma"/>
          <w:szCs w:val="24"/>
        </w:rPr>
        <w:t xml:space="preserve">najkasneje </w:t>
      </w:r>
      <w:r w:rsidR="00481F3E" w:rsidRPr="00453F38">
        <w:rPr>
          <w:rFonts w:ascii="Tahoma" w:hAnsi="Tahoma" w:cs="Tahoma"/>
        </w:rPr>
        <w:t xml:space="preserve">v </w:t>
      </w:r>
      <w:r w:rsidR="008D7016" w:rsidRPr="00453F38">
        <w:rPr>
          <w:rFonts w:ascii="Tahoma" w:hAnsi="Tahoma" w:cs="Tahoma"/>
        </w:rPr>
        <w:t>petih</w:t>
      </w:r>
      <w:r w:rsidR="00481F3E" w:rsidRPr="00453F38">
        <w:rPr>
          <w:rFonts w:ascii="Tahoma" w:hAnsi="Tahoma" w:cs="Tahoma"/>
        </w:rPr>
        <w:t xml:space="preserve"> (5) koledarskih dneh od sklenitve</w:t>
      </w:r>
      <w:r w:rsidRPr="00453F38">
        <w:rPr>
          <w:rFonts w:ascii="Tahoma" w:hAnsi="Tahoma" w:cs="Tahoma"/>
        </w:rPr>
        <w:t xml:space="preserve"> </w:t>
      </w:r>
      <w:r w:rsidR="00481F3E" w:rsidRPr="00453F38">
        <w:rPr>
          <w:rFonts w:ascii="Tahoma" w:hAnsi="Tahoma" w:cs="Tahoma"/>
        </w:rPr>
        <w:t>okvirnega sporazuma</w:t>
      </w:r>
      <w:r w:rsidRPr="00453F38">
        <w:rPr>
          <w:rFonts w:ascii="Tahoma" w:hAnsi="Tahoma" w:cs="Tahoma"/>
        </w:rPr>
        <w:t>,</w:t>
      </w:r>
      <w:r w:rsidR="00481F3E" w:rsidRPr="00453F38">
        <w:rPr>
          <w:rFonts w:ascii="Tahoma" w:hAnsi="Tahoma" w:cs="Tahoma"/>
        </w:rPr>
        <w:t xml:space="preserve"> </w:t>
      </w:r>
      <w:r w:rsidR="008D7016" w:rsidRPr="00453F38">
        <w:rPr>
          <w:rFonts w:ascii="Tahoma" w:hAnsi="Tahoma" w:cs="Tahoma"/>
        </w:rPr>
        <w:t>predložiti naročniku izvirnik zavarovanja dobre izvedbe obveznosti v obliki podpisane in žigosane bianko menic</w:t>
      </w:r>
      <w:r w:rsidR="001F7A98" w:rsidRPr="00453F38">
        <w:rPr>
          <w:rFonts w:ascii="Tahoma" w:hAnsi="Tahoma" w:cs="Tahoma"/>
        </w:rPr>
        <w:t>e</w:t>
      </w:r>
      <w:r w:rsidR="008D7016" w:rsidRPr="00453F38">
        <w:rPr>
          <w:rFonts w:ascii="Tahoma" w:hAnsi="Tahoma" w:cs="Tahoma"/>
        </w:rPr>
        <w:t xml:space="preserve"> z izpolnjeno, podpisano in žigosano menično izjavo </w:t>
      </w:r>
      <w:r w:rsidR="008D7016" w:rsidRPr="00453F38">
        <w:rPr>
          <w:rFonts w:ascii="Tahoma" w:hAnsi="Tahoma" w:cs="Tahoma"/>
          <w:b/>
        </w:rPr>
        <w:t>v višini 50.000,00</w:t>
      </w:r>
      <w:r w:rsidR="008D7016" w:rsidRPr="00453F38">
        <w:rPr>
          <w:rFonts w:ascii="Tahoma" w:hAnsi="Tahoma" w:cs="Tahoma"/>
        </w:rPr>
        <w:t xml:space="preserve"> </w:t>
      </w:r>
      <w:r w:rsidR="008D7016" w:rsidRPr="00C65D57">
        <w:rPr>
          <w:rFonts w:ascii="Tahoma" w:hAnsi="Tahoma" w:cs="Tahoma"/>
          <w:b/>
          <w:bCs/>
        </w:rPr>
        <w:t>EUR</w:t>
      </w:r>
      <w:r w:rsidR="008D7016" w:rsidRPr="00453F38">
        <w:rPr>
          <w:rFonts w:ascii="Tahoma" w:hAnsi="Tahoma" w:cs="Tahoma"/>
        </w:rPr>
        <w:t xml:space="preserve"> in z dobo veljavnosti še najmanj trideset (30)</w:t>
      </w:r>
      <w:r w:rsidR="008D7016" w:rsidRPr="00453F38">
        <w:rPr>
          <w:rFonts w:ascii="Tahoma" w:hAnsi="Tahoma" w:cs="Tahoma"/>
          <w:color w:val="FF0000"/>
        </w:rPr>
        <w:t xml:space="preserve"> </w:t>
      </w:r>
      <w:r w:rsidR="008D7016" w:rsidRPr="00453F38">
        <w:rPr>
          <w:rFonts w:ascii="Tahoma" w:hAnsi="Tahoma" w:cs="Tahoma"/>
        </w:rPr>
        <w:t xml:space="preserve">dni po preteku veljavnosti okvirnega sporazuma. </w:t>
      </w:r>
    </w:p>
    <w:p w14:paraId="045B267E" w14:textId="77777777" w:rsidR="008D7016" w:rsidRPr="00453F38" w:rsidRDefault="008D7016" w:rsidP="00C822BD">
      <w:pPr>
        <w:keepNext/>
        <w:keepLines/>
        <w:jc w:val="both"/>
        <w:rPr>
          <w:rFonts w:ascii="Tahoma" w:hAnsi="Tahoma" w:cs="Tahoma"/>
        </w:rPr>
      </w:pPr>
    </w:p>
    <w:p w14:paraId="37E071DC" w14:textId="6658F013" w:rsidR="008D7016" w:rsidRPr="00453F38" w:rsidRDefault="008D7016" w:rsidP="00C822BD">
      <w:pPr>
        <w:keepNext/>
        <w:keepLines/>
        <w:jc w:val="both"/>
        <w:rPr>
          <w:rFonts w:ascii="Tahoma" w:hAnsi="Tahoma" w:cs="Tahoma"/>
        </w:rPr>
      </w:pPr>
      <w:r w:rsidRPr="00453F38">
        <w:rPr>
          <w:rFonts w:ascii="Tahoma" w:hAnsi="Tahoma" w:cs="Tahoma"/>
        </w:rPr>
        <w:t>V kolikor izbrani ponudnik ne bo izpolnjeval svojih obveznosti po okvirnem sporazumu, bo lahko naročnik unovči</w:t>
      </w:r>
      <w:r w:rsidR="00B230D0" w:rsidRPr="00453F38">
        <w:rPr>
          <w:rFonts w:ascii="Tahoma" w:hAnsi="Tahoma" w:cs="Tahoma"/>
        </w:rPr>
        <w:t>l</w:t>
      </w:r>
      <w:r w:rsidRPr="00453F38">
        <w:rPr>
          <w:rFonts w:ascii="Tahoma" w:hAnsi="Tahoma" w:cs="Tahoma"/>
        </w:rPr>
        <w:t xml:space="preserve"> zavarovanje dobre izvedbe obveznosti iz okvirnega sporazuma in odstopil od okvirnega sporazuma, brez kakršnekoli obveznosti do izvajalca. Naročnik bo pred unovčenjem zavarovanja dobre izvedbe obveznosti izbranega ponudnika pisno pozval k izpolnjevanju obveznosti po okvirnem sporazumu in mu določil rok za izpolnitev.</w:t>
      </w:r>
    </w:p>
    <w:p w14:paraId="4C30B5A3" w14:textId="7CFEEEBA" w:rsidR="00481F3E" w:rsidRPr="00453F38" w:rsidRDefault="00481F3E" w:rsidP="00C822BD">
      <w:pPr>
        <w:keepNext/>
        <w:keepLines/>
        <w:jc w:val="both"/>
        <w:rPr>
          <w:rFonts w:ascii="Tahoma" w:hAnsi="Tahoma" w:cs="Tahoma"/>
        </w:rPr>
      </w:pPr>
      <w:r w:rsidRPr="00453F38">
        <w:rPr>
          <w:rFonts w:ascii="Tahoma" w:hAnsi="Tahoma" w:cs="Tahoma"/>
        </w:rPr>
        <w:lastRenderedPageBreak/>
        <w:t xml:space="preserve">Predložitev finančnega zavarovanja za dobro izvedbo obveznosti iz okvirnega sporazuma je pogoj za veljavnost okvirnega sporazuma. V kolikor izvajalec v roku </w:t>
      </w:r>
      <w:r w:rsidR="008D7016" w:rsidRPr="00453F38">
        <w:rPr>
          <w:rFonts w:ascii="Tahoma" w:hAnsi="Tahoma" w:cs="Tahoma"/>
        </w:rPr>
        <w:t>petih</w:t>
      </w:r>
      <w:r w:rsidRPr="00453F38">
        <w:rPr>
          <w:rFonts w:ascii="Tahoma" w:hAnsi="Tahoma" w:cs="Tahoma"/>
        </w:rPr>
        <w:t xml:space="preserve"> (5) koledarskih dni od sklenitve okvirnega sporazuma, naročniku ne predloži finančnega zavarovanja, v višini in z veljavnostjo iz prejšnjega odstavka se šteje, da okvirni sporazum ni bil nikoli sklenjen, naročnik pa bo Državni revizijski komisiji predlagal, da uvede postopek o prekršku iz 4. točke prvega odstavka 112. člena ZJN-3.</w:t>
      </w:r>
    </w:p>
    <w:p w14:paraId="50ED913A" w14:textId="77777777" w:rsidR="00582305" w:rsidRPr="00453F38" w:rsidRDefault="00582305" w:rsidP="00C822BD">
      <w:pPr>
        <w:keepNext/>
        <w:keepLines/>
        <w:jc w:val="both"/>
        <w:rPr>
          <w:rFonts w:ascii="Tahoma" w:hAnsi="Tahoma" w:cs="Tahoma"/>
        </w:rPr>
      </w:pPr>
    </w:p>
    <w:p w14:paraId="44E932E4" w14:textId="1194D524" w:rsidR="00582305" w:rsidRPr="00495F77" w:rsidRDefault="00582305" w:rsidP="00C822BD">
      <w:pPr>
        <w:keepNext/>
        <w:keepLines/>
        <w:jc w:val="both"/>
        <w:rPr>
          <w:rFonts w:ascii="Tahoma" w:hAnsi="Tahoma" w:cs="Tahoma"/>
        </w:rPr>
      </w:pPr>
      <w:r w:rsidRPr="00453F38">
        <w:rPr>
          <w:rFonts w:ascii="Tahoma" w:hAnsi="Tahoma" w:cs="Tahoma"/>
        </w:rPr>
        <w:t xml:space="preserve">Vzorec </w:t>
      </w:r>
      <w:r w:rsidR="008D7016" w:rsidRPr="00453F38">
        <w:rPr>
          <w:rFonts w:ascii="Tahoma" w:hAnsi="Tahoma" w:cs="Tahoma"/>
        </w:rPr>
        <w:t>finančnega zavarovanja</w:t>
      </w:r>
      <w:r w:rsidRPr="00453F38">
        <w:rPr>
          <w:rFonts w:ascii="Tahoma" w:hAnsi="Tahoma" w:cs="Tahoma"/>
        </w:rPr>
        <w:t xml:space="preserve"> za dobr</w:t>
      </w:r>
      <w:r w:rsidR="00C6332A">
        <w:rPr>
          <w:rFonts w:ascii="Tahoma" w:hAnsi="Tahoma" w:cs="Tahoma"/>
        </w:rPr>
        <w:t>o</w:t>
      </w:r>
      <w:r w:rsidRPr="00453F38">
        <w:rPr>
          <w:rFonts w:ascii="Tahoma" w:hAnsi="Tahoma" w:cs="Tahoma"/>
        </w:rPr>
        <w:t xml:space="preserve"> izvedb</w:t>
      </w:r>
      <w:r w:rsidR="00C6332A">
        <w:rPr>
          <w:rFonts w:ascii="Tahoma" w:hAnsi="Tahoma" w:cs="Tahoma"/>
        </w:rPr>
        <w:t>o</w:t>
      </w:r>
      <w:r w:rsidRPr="00453F38">
        <w:rPr>
          <w:rFonts w:ascii="Tahoma" w:hAnsi="Tahoma" w:cs="Tahoma"/>
        </w:rPr>
        <w:t xml:space="preserve"> obveznosti iz okvirnega sporazuma je priložen v Prilogi</w:t>
      </w:r>
      <w:r w:rsidR="008269F0" w:rsidRPr="00453F38">
        <w:rPr>
          <w:rFonts w:ascii="Tahoma" w:hAnsi="Tahoma" w:cs="Tahoma"/>
        </w:rPr>
        <w:t> </w:t>
      </w:r>
      <w:r w:rsidR="00C6332A">
        <w:rPr>
          <w:rFonts w:ascii="Tahoma" w:hAnsi="Tahoma" w:cs="Tahoma"/>
        </w:rPr>
        <w:t>11</w:t>
      </w:r>
      <w:r w:rsidR="00444F13" w:rsidRPr="00453F38">
        <w:rPr>
          <w:rFonts w:ascii="Tahoma" w:hAnsi="Tahoma" w:cs="Tahoma"/>
        </w:rPr>
        <w:t xml:space="preserve"> </w:t>
      </w:r>
      <w:r w:rsidRPr="00453F38">
        <w:rPr>
          <w:rFonts w:ascii="Tahoma" w:hAnsi="Tahoma" w:cs="Tahoma"/>
        </w:rPr>
        <w:t>razpisne dokumentacije.</w:t>
      </w:r>
    </w:p>
    <w:p w14:paraId="06105608" w14:textId="77777777" w:rsidR="003905E9" w:rsidRPr="00495F77" w:rsidRDefault="003905E9" w:rsidP="00C822BD">
      <w:pPr>
        <w:keepNext/>
        <w:keepLines/>
        <w:jc w:val="both"/>
        <w:rPr>
          <w:rFonts w:ascii="Tahoma" w:hAnsi="Tahoma" w:cs="Tahoma"/>
        </w:rPr>
      </w:pPr>
    </w:p>
    <w:p w14:paraId="6D5513C0" w14:textId="77777777" w:rsidR="00832A7F" w:rsidRPr="00495F77" w:rsidRDefault="004F17A5" w:rsidP="00C822BD">
      <w:pPr>
        <w:keepNext/>
        <w:keepLines/>
        <w:numPr>
          <w:ilvl w:val="0"/>
          <w:numId w:val="2"/>
        </w:numPr>
        <w:jc w:val="both"/>
        <w:rPr>
          <w:rFonts w:ascii="Tahoma" w:hAnsi="Tahoma" w:cs="Tahoma"/>
          <w:b/>
          <w:sz w:val="24"/>
        </w:rPr>
      </w:pPr>
      <w:r w:rsidRPr="00495F77">
        <w:rPr>
          <w:rFonts w:ascii="Tahoma" w:hAnsi="Tahoma" w:cs="Tahoma"/>
          <w:b/>
          <w:sz w:val="24"/>
        </w:rPr>
        <w:t>IZBIRA PONUDNIKOV IN MERILA</w:t>
      </w:r>
    </w:p>
    <w:p w14:paraId="38E102DD" w14:textId="2B37A0E4" w:rsidR="00E5030A" w:rsidRPr="00495F77" w:rsidRDefault="00E5030A" w:rsidP="00C822BD">
      <w:pPr>
        <w:keepNext/>
        <w:keepLines/>
        <w:jc w:val="both"/>
        <w:rPr>
          <w:rFonts w:ascii="Tahoma" w:hAnsi="Tahoma" w:cs="Tahoma"/>
        </w:rPr>
      </w:pPr>
    </w:p>
    <w:p w14:paraId="2F9576F7" w14:textId="31061DE8" w:rsidR="008D7016" w:rsidRPr="00453F38" w:rsidRDefault="008D7016" w:rsidP="00C822BD">
      <w:pPr>
        <w:keepNext/>
        <w:keepLines/>
        <w:jc w:val="both"/>
        <w:rPr>
          <w:rFonts w:ascii="Tahoma" w:hAnsi="Tahoma" w:cs="Tahoma"/>
        </w:rPr>
      </w:pPr>
      <w:r w:rsidRPr="00453F38">
        <w:rPr>
          <w:rFonts w:ascii="Tahoma" w:hAnsi="Tahoma" w:cs="Tahoma"/>
        </w:rPr>
        <w:t xml:space="preserve">Merilo za izbiro ekonomsko najugodnejšega ponudnika je </w:t>
      </w:r>
      <w:r w:rsidRPr="00453F38">
        <w:rPr>
          <w:rFonts w:ascii="Tahoma" w:hAnsi="Tahoma" w:cs="Tahoma"/>
          <w:b/>
        </w:rPr>
        <w:t xml:space="preserve">najnižja skupna ponudbena vrednost </w:t>
      </w:r>
      <w:r w:rsidR="008B4C3D" w:rsidRPr="00453F38">
        <w:rPr>
          <w:rFonts w:ascii="Tahoma" w:hAnsi="Tahoma" w:cs="Tahoma"/>
          <w:b/>
        </w:rPr>
        <w:t xml:space="preserve">za štiri leta </w:t>
      </w:r>
      <w:r w:rsidRPr="00453F38">
        <w:rPr>
          <w:rFonts w:ascii="Tahoma" w:hAnsi="Tahoma" w:cs="Tahoma"/>
          <w:b/>
        </w:rPr>
        <w:t>v EUR brez DDV</w:t>
      </w:r>
      <w:r w:rsidRPr="00453F38">
        <w:rPr>
          <w:rFonts w:ascii="Tahoma" w:hAnsi="Tahoma" w:cs="Tahoma"/>
        </w:rPr>
        <w:t>, navedena v Prilogi 2 in v ponudbenem predračunu.</w:t>
      </w:r>
    </w:p>
    <w:p w14:paraId="14019BBA" w14:textId="77777777" w:rsidR="008D7016" w:rsidRPr="00453F38" w:rsidRDefault="008D7016" w:rsidP="00C822BD">
      <w:pPr>
        <w:keepNext/>
        <w:keepLines/>
        <w:jc w:val="both"/>
        <w:rPr>
          <w:rFonts w:ascii="Tahoma" w:hAnsi="Tahoma" w:cs="Tahoma"/>
        </w:rPr>
      </w:pPr>
    </w:p>
    <w:p w14:paraId="1CBFF8AD" w14:textId="3282F260" w:rsidR="008D7016" w:rsidRPr="00453F38" w:rsidRDefault="008D7016" w:rsidP="00C822BD">
      <w:pPr>
        <w:keepNext/>
        <w:keepLines/>
        <w:jc w:val="both"/>
        <w:rPr>
          <w:rFonts w:ascii="Tahoma" w:hAnsi="Tahoma" w:cs="Tahoma"/>
          <w:i/>
        </w:rPr>
      </w:pPr>
      <w:r w:rsidRPr="00453F38">
        <w:rPr>
          <w:rFonts w:ascii="Tahoma" w:hAnsi="Tahoma" w:cs="Tahoma"/>
          <w:i/>
        </w:rPr>
        <w:t xml:space="preserve">V primeru dve ali več ponudb z enako skupno ponudbeno ceno v EUR brez DDV bo naročnik dal prednost ponudniku, </w:t>
      </w:r>
      <w:r w:rsidRPr="00453F38">
        <w:rPr>
          <w:rFonts w:ascii="Tahoma" w:hAnsi="Tahoma" w:cs="Tahoma"/>
          <w:bCs/>
          <w:i/>
        </w:rPr>
        <w:t>ki je prej (časovno – po datumu in uri) oddal ponudbo v informacijski sistem e-JN</w:t>
      </w:r>
      <w:r w:rsidRPr="00453F38">
        <w:rPr>
          <w:rFonts w:ascii="Tahoma" w:hAnsi="Tahoma" w:cs="Tahoma"/>
          <w:i/>
        </w:rPr>
        <w:t>.</w:t>
      </w:r>
    </w:p>
    <w:p w14:paraId="47D5CEC5" w14:textId="77777777" w:rsidR="008D7016" w:rsidRPr="00453F38" w:rsidRDefault="008D7016" w:rsidP="00C822BD">
      <w:pPr>
        <w:keepNext/>
        <w:keepLines/>
        <w:jc w:val="both"/>
        <w:rPr>
          <w:rFonts w:ascii="Tahoma" w:hAnsi="Tahoma" w:cs="Tahoma"/>
          <w:i/>
        </w:rPr>
      </w:pPr>
    </w:p>
    <w:p w14:paraId="73CE82E8" w14:textId="35AFC0C4" w:rsidR="00FA7D61" w:rsidRPr="00453F38" w:rsidRDefault="00FA7D61" w:rsidP="00C822BD">
      <w:pPr>
        <w:keepNext/>
        <w:keepLines/>
        <w:numPr>
          <w:ilvl w:val="0"/>
          <w:numId w:val="2"/>
        </w:numPr>
        <w:jc w:val="both"/>
        <w:rPr>
          <w:rFonts w:ascii="Tahoma" w:hAnsi="Tahoma" w:cs="Tahoma"/>
        </w:rPr>
      </w:pPr>
      <w:r w:rsidRPr="00453F38">
        <w:rPr>
          <w:rFonts w:ascii="Tahoma" w:hAnsi="Tahoma" w:cs="Tahoma"/>
          <w:b/>
          <w:sz w:val="24"/>
          <w:szCs w:val="24"/>
        </w:rPr>
        <w:t xml:space="preserve">NAVODILA ZA IZDELAVO IN </w:t>
      </w:r>
      <w:r w:rsidR="00A00A21" w:rsidRPr="00453F38">
        <w:rPr>
          <w:rFonts w:ascii="Tahoma" w:hAnsi="Tahoma" w:cs="Tahoma"/>
          <w:b/>
          <w:sz w:val="24"/>
          <w:szCs w:val="24"/>
        </w:rPr>
        <w:t xml:space="preserve">ODDAJO PONUDBE TER </w:t>
      </w:r>
      <w:r w:rsidRPr="00453F38">
        <w:rPr>
          <w:rFonts w:ascii="Tahoma" w:hAnsi="Tahoma" w:cs="Tahoma"/>
          <w:b/>
          <w:sz w:val="24"/>
          <w:szCs w:val="24"/>
        </w:rPr>
        <w:t xml:space="preserve">NAČIN </w:t>
      </w:r>
      <w:r w:rsidR="00A00A21" w:rsidRPr="00453F38">
        <w:rPr>
          <w:rFonts w:ascii="Tahoma" w:hAnsi="Tahoma" w:cs="Tahoma"/>
          <w:b/>
          <w:sz w:val="24"/>
          <w:szCs w:val="24"/>
        </w:rPr>
        <w:t xml:space="preserve">IN ROK </w:t>
      </w:r>
      <w:r w:rsidRPr="00453F38">
        <w:rPr>
          <w:rFonts w:ascii="Tahoma" w:hAnsi="Tahoma" w:cs="Tahoma"/>
          <w:b/>
          <w:sz w:val="24"/>
          <w:szCs w:val="24"/>
        </w:rPr>
        <w:t xml:space="preserve">PREDLOŽITVE PONUDBE </w:t>
      </w:r>
    </w:p>
    <w:p w14:paraId="5480F172" w14:textId="77777777" w:rsidR="00FA7D61" w:rsidRPr="00453F38" w:rsidRDefault="00FA7D61" w:rsidP="00C822BD">
      <w:pPr>
        <w:keepNext/>
        <w:keepLines/>
        <w:jc w:val="both"/>
        <w:rPr>
          <w:rFonts w:ascii="Tahoma" w:hAnsi="Tahoma" w:cs="Tahoma"/>
        </w:rPr>
      </w:pPr>
    </w:p>
    <w:p w14:paraId="71BB834B" w14:textId="77777777" w:rsidR="00FA7D61" w:rsidRPr="00453F38" w:rsidRDefault="00FA7D61" w:rsidP="00C822BD">
      <w:pPr>
        <w:keepNext/>
        <w:keepLines/>
        <w:numPr>
          <w:ilvl w:val="1"/>
          <w:numId w:val="2"/>
        </w:numPr>
        <w:jc w:val="both"/>
        <w:rPr>
          <w:rFonts w:ascii="Tahoma" w:hAnsi="Tahoma" w:cs="Tahoma"/>
          <w:b/>
          <w:sz w:val="21"/>
          <w:szCs w:val="21"/>
        </w:rPr>
      </w:pPr>
      <w:r w:rsidRPr="00453F38">
        <w:rPr>
          <w:rFonts w:ascii="Tahoma" w:hAnsi="Tahoma" w:cs="Tahoma"/>
          <w:b/>
          <w:sz w:val="21"/>
          <w:szCs w:val="21"/>
        </w:rPr>
        <w:t>Splošna navodila za predložitev ponudbe</w:t>
      </w:r>
    </w:p>
    <w:p w14:paraId="41A8CF21" w14:textId="77777777" w:rsidR="00FA7D61" w:rsidRPr="00453F38" w:rsidRDefault="00FA7D61" w:rsidP="00C822BD">
      <w:pPr>
        <w:keepNext/>
        <w:keepLines/>
        <w:jc w:val="both"/>
        <w:rPr>
          <w:rFonts w:ascii="Tahoma" w:hAnsi="Tahoma" w:cs="Tahoma"/>
        </w:rPr>
      </w:pPr>
    </w:p>
    <w:p w14:paraId="5766BAD7" w14:textId="0C6D35E0" w:rsidR="00A00A21" w:rsidRPr="00453F38" w:rsidRDefault="00A00A21" w:rsidP="00C822BD">
      <w:pPr>
        <w:keepNext/>
        <w:keepLines/>
        <w:jc w:val="both"/>
        <w:rPr>
          <w:rFonts w:ascii="Tahoma" w:hAnsi="Tahoma" w:cs="Tahoma"/>
        </w:rPr>
      </w:pPr>
      <w:r w:rsidRPr="00453F38">
        <w:rPr>
          <w:rFonts w:ascii="Tahoma" w:hAnsi="Tahoma" w:cs="Tahoma"/>
        </w:rPr>
        <w:t xml:space="preserve">Ponudnik </w:t>
      </w:r>
      <w:r w:rsidRPr="00453F38">
        <w:rPr>
          <w:rFonts w:ascii="Tahoma" w:hAnsi="Tahoma" w:cs="Tahoma"/>
          <w:b/>
          <w:u w:val="single"/>
        </w:rPr>
        <w:t>mora</w:t>
      </w:r>
      <w:r w:rsidRPr="00453F38">
        <w:rPr>
          <w:rFonts w:ascii="Tahoma" w:hAnsi="Tahoma" w:cs="Tahoma"/>
        </w:rPr>
        <w:t xml:space="preserve"> ponudbo </w:t>
      </w:r>
      <w:r w:rsidRPr="00453F38">
        <w:rPr>
          <w:rFonts w:ascii="Tahoma" w:hAnsi="Tahoma" w:cs="Tahoma"/>
          <w:b/>
        </w:rPr>
        <w:t>predložiti v informacijski sistem e-JN</w:t>
      </w:r>
      <w:r w:rsidRPr="00453F38">
        <w:rPr>
          <w:rFonts w:ascii="Tahoma" w:hAnsi="Tahoma" w:cs="Tahoma"/>
        </w:rPr>
        <w:t xml:space="preserve"> (v nadaljevanju sistem e-JN) </w:t>
      </w:r>
      <w:r w:rsidRPr="00453F38">
        <w:rPr>
          <w:rFonts w:ascii="Tahoma" w:hAnsi="Tahoma" w:cs="Tahoma"/>
          <w:u w:val="single"/>
        </w:rPr>
        <w:t>na spletnem naslovu</w:t>
      </w:r>
      <w:r w:rsidRPr="00453F38">
        <w:rPr>
          <w:rFonts w:ascii="Tahoma" w:hAnsi="Tahoma" w:cs="Tahoma"/>
        </w:rPr>
        <w:t xml:space="preserve"> </w:t>
      </w:r>
      <w:hyperlink r:id="rId16" w:history="1">
        <w:r w:rsidRPr="00453F38">
          <w:rPr>
            <w:rFonts w:ascii="Tahoma" w:hAnsi="Tahoma" w:cs="Tahoma"/>
            <w:color w:val="0000FF"/>
            <w:u w:val="single"/>
          </w:rPr>
          <w:t>https://ejn.gov.si/eJN2</w:t>
        </w:r>
      </w:hyperlink>
      <w:r w:rsidRPr="00453F38">
        <w:rPr>
          <w:rFonts w:ascii="Tahoma" w:hAnsi="Tahoma" w:cs="Tahoma"/>
        </w:rPr>
        <w:t>, v skladu s točko 3 dokumenta Navodila za uporabo informacijskega sistema za uporabo funkcionalnosti elektronske oddaje ponudb e-JN: PONUDNIKI (v</w:t>
      </w:r>
      <w:r w:rsidR="001331D0">
        <w:rPr>
          <w:rFonts w:ascii="Tahoma" w:hAnsi="Tahoma" w:cs="Tahoma"/>
        </w:rPr>
        <w:t> </w:t>
      </w:r>
      <w:r w:rsidRPr="00453F38">
        <w:rPr>
          <w:rFonts w:ascii="Tahoma" w:hAnsi="Tahoma" w:cs="Tahoma"/>
        </w:rPr>
        <w:t xml:space="preserve">nadaljevanju: Navodila za uporabo e-JN), ki je del te razpisne dokumentacije in objavljen na spletnem naslovu </w:t>
      </w:r>
      <w:hyperlink r:id="rId17" w:history="1">
        <w:r w:rsidRPr="00453F38">
          <w:rPr>
            <w:rFonts w:ascii="Tahoma" w:hAnsi="Tahoma" w:cs="Tahoma"/>
            <w:color w:val="0000FF"/>
            <w:u w:val="single"/>
          </w:rPr>
          <w:t>https://ejn.gov.si/eJN2</w:t>
        </w:r>
      </w:hyperlink>
      <w:r w:rsidRPr="00453F38">
        <w:rPr>
          <w:rFonts w:ascii="Tahoma" w:hAnsi="Tahoma" w:cs="Tahoma"/>
        </w:rPr>
        <w:t xml:space="preserve">. </w:t>
      </w:r>
    </w:p>
    <w:p w14:paraId="1B1AC01F" w14:textId="77777777" w:rsidR="00A00A21" w:rsidRPr="00453F38" w:rsidRDefault="00A00A21" w:rsidP="00C822BD">
      <w:pPr>
        <w:keepNext/>
        <w:keepLines/>
        <w:jc w:val="both"/>
        <w:rPr>
          <w:rFonts w:ascii="Tahoma" w:hAnsi="Tahoma" w:cs="Tahoma"/>
          <w:sz w:val="18"/>
        </w:rPr>
      </w:pPr>
    </w:p>
    <w:p w14:paraId="6C491BF5" w14:textId="77777777" w:rsidR="00A00A21" w:rsidRPr="00453F38" w:rsidRDefault="00A00A21" w:rsidP="00C822BD">
      <w:pPr>
        <w:keepNext/>
        <w:keepLines/>
        <w:jc w:val="both"/>
        <w:rPr>
          <w:rFonts w:ascii="Tahoma" w:hAnsi="Tahoma" w:cs="Tahoma"/>
        </w:rPr>
      </w:pPr>
      <w:r w:rsidRPr="00453F38">
        <w:rPr>
          <w:rFonts w:ascii="Tahoma" w:hAnsi="Tahoma" w:cs="Tahoma"/>
          <w:u w:val="single"/>
        </w:rPr>
        <w:t>Ponudnik se mora pred oddajo ponudbe registrirati na spletnem naslovu</w:t>
      </w:r>
      <w:r w:rsidRPr="00453F38">
        <w:rPr>
          <w:rFonts w:ascii="Tahoma" w:hAnsi="Tahoma" w:cs="Tahoma"/>
        </w:rPr>
        <w:t xml:space="preserve"> </w:t>
      </w:r>
      <w:hyperlink r:id="rId18" w:history="1">
        <w:r w:rsidRPr="00453F38">
          <w:rPr>
            <w:rFonts w:ascii="Tahoma" w:hAnsi="Tahoma" w:cs="Tahoma"/>
            <w:color w:val="0000FF"/>
            <w:u w:val="single"/>
          </w:rPr>
          <w:t>https://ejn.gov.si/eJN2</w:t>
        </w:r>
      </w:hyperlink>
      <w:r w:rsidRPr="00453F38">
        <w:rPr>
          <w:rFonts w:ascii="Tahoma" w:hAnsi="Tahoma" w:cs="Tahoma"/>
        </w:rPr>
        <w:t xml:space="preserve">, v skladu z Navodili za uporabo e-JN. Če je ponudnik že registriran v informacijski sistem e-JN, se v aplikacijo prijavi na istem naslovu. </w:t>
      </w:r>
    </w:p>
    <w:p w14:paraId="4BC276C5" w14:textId="77777777" w:rsidR="00A00A21" w:rsidRPr="00453F38" w:rsidRDefault="00A00A21" w:rsidP="00C822BD">
      <w:pPr>
        <w:keepNext/>
        <w:keepLines/>
        <w:tabs>
          <w:tab w:val="left" w:pos="142"/>
        </w:tabs>
        <w:suppressAutoHyphens/>
        <w:jc w:val="both"/>
        <w:rPr>
          <w:rFonts w:ascii="Tahoma" w:hAnsi="Tahoma" w:cs="Tahoma"/>
        </w:rPr>
      </w:pPr>
    </w:p>
    <w:p w14:paraId="7E534BA3" w14:textId="77777777" w:rsidR="00A00A21" w:rsidRPr="00453F38" w:rsidRDefault="00A00A21" w:rsidP="00C822BD">
      <w:pPr>
        <w:keepNext/>
        <w:keepLines/>
        <w:jc w:val="both"/>
        <w:rPr>
          <w:rFonts w:ascii="Tahoma" w:hAnsi="Tahoma"/>
        </w:rPr>
      </w:pPr>
      <w:r w:rsidRPr="00453F38">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453F38">
        <w:rPr>
          <w:rFonts w:ascii="Tahoma" w:hAnsi="Tahoma"/>
          <w:u w:val="single"/>
        </w:rPr>
        <w:t>Uporabnik z dejanjem oddaje ponudbe izkaže in izjavi voljo v imenu ponudnika oddati zavezujočo ponudbo</w:t>
      </w:r>
      <w:r w:rsidRPr="00453F38">
        <w:rPr>
          <w:rFonts w:ascii="Tahoma" w:hAnsi="Tahoma"/>
        </w:rPr>
        <w:t xml:space="preserve"> (18. člen Obligacijskega zakonika; Uradni list RS, št. 97/07 – uradno prečiščeno besedilo, 64/16 – </w:t>
      </w:r>
      <w:proofErr w:type="spellStart"/>
      <w:r w:rsidRPr="00453F38">
        <w:rPr>
          <w:rFonts w:ascii="Tahoma" w:hAnsi="Tahoma"/>
        </w:rPr>
        <w:t>odl</w:t>
      </w:r>
      <w:proofErr w:type="spellEnd"/>
      <w:r w:rsidRPr="00453F38">
        <w:rPr>
          <w:rFonts w:ascii="Tahoma" w:hAnsi="Tahoma"/>
        </w:rPr>
        <w:t>. US in 20/18 – OROZ631). Z oddajo ponudbe je le-ta zavezujoča za čas, naveden v ponudbi, razen če jo uporabnik ponudnika umakne ali spremeni pred potekom roka za oddajo ponudb.</w:t>
      </w:r>
    </w:p>
    <w:p w14:paraId="3D8A3643" w14:textId="77777777" w:rsidR="00E620AC" w:rsidRPr="00453F38" w:rsidRDefault="00E620AC" w:rsidP="00C822BD">
      <w:pPr>
        <w:keepNext/>
        <w:keepLines/>
        <w:tabs>
          <w:tab w:val="left" w:pos="142"/>
        </w:tabs>
        <w:jc w:val="both"/>
        <w:rPr>
          <w:rFonts w:ascii="Tahoma" w:hAnsi="Tahoma" w:cs="Tahoma"/>
        </w:rPr>
      </w:pPr>
    </w:p>
    <w:p w14:paraId="2980224D" w14:textId="77777777" w:rsidR="00FA7D61" w:rsidRPr="00453F38" w:rsidRDefault="00FA7D61" w:rsidP="00C822BD">
      <w:pPr>
        <w:keepNext/>
        <w:keepLines/>
        <w:numPr>
          <w:ilvl w:val="1"/>
          <w:numId w:val="2"/>
        </w:numPr>
        <w:jc w:val="both"/>
        <w:rPr>
          <w:rFonts w:ascii="Tahoma" w:hAnsi="Tahoma" w:cs="Tahoma"/>
          <w:b/>
          <w:sz w:val="21"/>
          <w:szCs w:val="21"/>
        </w:rPr>
      </w:pPr>
      <w:r w:rsidRPr="00453F38">
        <w:rPr>
          <w:rFonts w:ascii="Tahoma" w:hAnsi="Tahoma" w:cs="Tahoma"/>
          <w:b/>
          <w:sz w:val="21"/>
          <w:szCs w:val="21"/>
        </w:rPr>
        <w:t>Izdelava ponudbe</w:t>
      </w:r>
    </w:p>
    <w:p w14:paraId="33B0AD1B" w14:textId="77777777" w:rsidR="00FA7D61" w:rsidRPr="00453F38" w:rsidRDefault="00FA7D61" w:rsidP="00C822BD">
      <w:pPr>
        <w:keepNext/>
        <w:keepLines/>
        <w:tabs>
          <w:tab w:val="left" w:pos="142"/>
        </w:tabs>
        <w:jc w:val="both"/>
        <w:rPr>
          <w:rFonts w:ascii="Tahoma" w:hAnsi="Tahoma" w:cs="Tahoma"/>
        </w:rPr>
      </w:pPr>
    </w:p>
    <w:p w14:paraId="398AD76D" w14:textId="47B10551" w:rsidR="00A00A21" w:rsidRPr="00453F38" w:rsidRDefault="00A00A21" w:rsidP="00C822BD">
      <w:pPr>
        <w:keepNext/>
        <w:keepLines/>
        <w:jc w:val="both"/>
        <w:rPr>
          <w:rFonts w:ascii="Tahoma" w:hAnsi="Tahoma" w:cs="Tahoma"/>
        </w:rPr>
      </w:pPr>
      <w:r w:rsidRPr="00453F38">
        <w:rPr>
          <w:rFonts w:ascii="Tahoma" w:hAnsi="Tahoma" w:cs="Tahoma"/>
        </w:rPr>
        <w:t>Ponudba naj bo izdelana tako, da  vsebuje vse zahtevane dokumente in obrazce, navedene v tč. 6.4  razpisne dokumentacije.</w:t>
      </w:r>
    </w:p>
    <w:p w14:paraId="1E77432C" w14:textId="77777777" w:rsidR="00A00A21" w:rsidRPr="00453F38" w:rsidRDefault="00A00A21" w:rsidP="00C822BD">
      <w:pPr>
        <w:keepNext/>
        <w:keepLines/>
        <w:jc w:val="both"/>
        <w:rPr>
          <w:rFonts w:ascii="Tahoma" w:hAnsi="Tahoma" w:cs="Tahoma"/>
          <w:b/>
        </w:rPr>
      </w:pPr>
    </w:p>
    <w:p w14:paraId="79166D5B" w14:textId="77777777" w:rsidR="003B6B24" w:rsidRPr="00453F38" w:rsidRDefault="00A00A21" w:rsidP="00C822BD">
      <w:pPr>
        <w:keepNext/>
        <w:keepLines/>
        <w:jc w:val="both"/>
        <w:rPr>
          <w:rFonts w:ascii="Tahoma" w:hAnsi="Tahoma" w:cs="Tahoma"/>
        </w:rPr>
      </w:pPr>
      <w:r w:rsidRPr="00453F38">
        <w:rPr>
          <w:rFonts w:ascii="Tahoma" w:hAnsi="Tahoma" w:cs="Tahoma"/>
        </w:rPr>
        <w:t xml:space="preserve">Ponudba mora biti </w:t>
      </w:r>
      <w:r w:rsidRPr="00453F38">
        <w:rPr>
          <w:rFonts w:ascii="Tahoma" w:hAnsi="Tahoma" w:cs="Tahoma"/>
          <w:b/>
          <w:u w:val="single"/>
        </w:rPr>
        <w:t xml:space="preserve">priložena v </w:t>
      </w:r>
      <w:proofErr w:type="spellStart"/>
      <w:r w:rsidRPr="00453F38">
        <w:rPr>
          <w:rFonts w:ascii="Tahoma" w:hAnsi="Tahoma" w:cs="Tahoma"/>
          <w:b/>
          <w:u w:val="single"/>
        </w:rPr>
        <w:t>pdf</w:t>
      </w:r>
      <w:proofErr w:type="spellEnd"/>
      <w:r w:rsidRPr="00453F38">
        <w:rPr>
          <w:rFonts w:ascii="Tahoma" w:hAnsi="Tahoma" w:cs="Tahoma"/>
          <w:b/>
          <w:u w:val="single"/>
        </w:rPr>
        <w:t>. formatu</w:t>
      </w:r>
      <w:r w:rsidRPr="00453F38">
        <w:rPr>
          <w:rFonts w:ascii="Tahoma" w:hAnsi="Tahoma" w:cs="Tahoma"/>
        </w:rPr>
        <w:t xml:space="preserve"> (</w:t>
      </w:r>
      <w:proofErr w:type="spellStart"/>
      <w:r w:rsidRPr="00453F38">
        <w:rPr>
          <w:rFonts w:ascii="Tahoma" w:hAnsi="Tahoma" w:cs="Tahoma"/>
        </w:rPr>
        <w:t>sken</w:t>
      </w:r>
      <w:proofErr w:type="spellEnd"/>
      <w:r w:rsidRPr="00453F38">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55D9ECA" w14:textId="5866B873" w:rsidR="003B6B24" w:rsidRPr="00453F38" w:rsidRDefault="003B6B24" w:rsidP="00C822BD">
      <w:pPr>
        <w:keepNext/>
        <w:keepLines/>
        <w:jc w:val="both"/>
        <w:rPr>
          <w:rFonts w:ascii="Tahoma" w:hAnsi="Tahoma" w:cs="Tahoma"/>
        </w:rPr>
      </w:pPr>
    </w:p>
    <w:p w14:paraId="6058A8E7" w14:textId="245B01B2" w:rsidR="00A00A21" w:rsidRPr="00453F38" w:rsidRDefault="003B6B24" w:rsidP="00C822BD">
      <w:pPr>
        <w:keepNext/>
        <w:keepLines/>
        <w:jc w:val="both"/>
        <w:rPr>
          <w:rFonts w:ascii="Tahoma" w:hAnsi="Tahoma" w:cs="Tahoma"/>
        </w:rPr>
      </w:pPr>
      <w:r w:rsidRPr="00453F38">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w:t>
      </w:r>
      <w:r w:rsidR="00A00A21" w:rsidRPr="00453F38">
        <w:rPr>
          <w:rFonts w:ascii="Tahoma" w:hAnsi="Tahoma" w:cs="Tahoma"/>
        </w:rPr>
        <w:t xml:space="preserve">Ponudniki so obvezani priložiti vse priloge, razen če v posamezni prilogi ni drugače navedeno. </w:t>
      </w:r>
    </w:p>
    <w:p w14:paraId="44548F6B" w14:textId="77777777" w:rsidR="00A00A21" w:rsidRPr="00453F38" w:rsidRDefault="00A00A21" w:rsidP="00C822BD">
      <w:pPr>
        <w:keepNext/>
        <w:keepLines/>
        <w:jc w:val="both"/>
        <w:rPr>
          <w:rFonts w:ascii="Tahoma" w:hAnsi="Tahoma" w:cs="Tahoma"/>
          <w:b/>
        </w:rPr>
      </w:pPr>
    </w:p>
    <w:p w14:paraId="7B0ECC1E" w14:textId="55A6AD02" w:rsidR="00A00A21" w:rsidRPr="00453F38" w:rsidRDefault="00A00A21" w:rsidP="00C822BD">
      <w:pPr>
        <w:keepNext/>
        <w:keepLines/>
        <w:jc w:val="both"/>
        <w:rPr>
          <w:rFonts w:ascii="Tahoma" w:hAnsi="Tahoma" w:cs="Tahoma"/>
        </w:rPr>
      </w:pPr>
      <w:r w:rsidRPr="00453F38">
        <w:rPr>
          <w:rFonts w:ascii="Tahoma" w:hAnsi="Tahoma" w:cs="Tahoma"/>
        </w:rPr>
        <w:t>Priloge razpisne dokumentacije, ki jih morajo izpolniti ponudniki, so osnova za ugotavljanje dopustnosti ponudbe in osnova za ugotavljanje sposobnosti, glede na zahteve in pogoje te razpisne dokumentacije.</w:t>
      </w:r>
    </w:p>
    <w:p w14:paraId="01B98959" w14:textId="77777777" w:rsidR="00A00A21" w:rsidRPr="00453F38" w:rsidRDefault="00A00A21" w:rsidP="00C822BD">
      <w:pPr>
        <w:keepNext/>
        <w:keepLines/>
        <w:jc w:val="both"/>
        <w:rPr>
          <w:rFonts w:ascii="Tahoma" w:hAnsi="Tahoma" w:cs="Tahoma"/>
        </w:rPr>
      </w:pPr>
    </w:p>
    <w:p w14:paraId="25144489" w14:textId="77777777" w:rsidR="003B6B24" w:rsidRPr="00453F38" w:rsidRDefault="003B6B24" w:rsidP="00C822BD">
      <w:pPr>
        <w:keepNext/>
        <w:keepLines/>
        <w:jc w:val="both"/>
        <w:rPr>
          <w:rFonts w:ascii="Tahoma" w:hAnsi="Tahoma" w:cs="Tahoma"/>
        </w:rPr>
      </w:pPr>
      <w:r w:rsidRPr="00453F38">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64778668" w14:textId="77777777" w:rsidR="001F7A98" w:rsidRPr="00453F38" w:rsidRDefault="001F7A98" w:rsidP="00C822BD">
      <w:pPr>
        <w:keepNext/>
        <w:keepLines/>
        <w:tabs>
          <w:tab w:val="left" w:pos="142"/>
        </w:tabs>
        <w:jc w:val="both"/>
        <w:rPr>
          <w:rFonts w:ascii="Tahoma" w:hAnsi="Tahoma" w:cs="Tahoma"/>
        </w:rPr>
      </w:pPr>
    </w:p>
    <w:p w14:paraId="775B4D9D" w14:textId="77777777" w:rsidR="00FA7D61" w:rsidRPr="00453F38" w:rsidRDefault="00FA7D61" w:rsidP="00C822BD">
      <w:pPr>
        <w:keepNext/>
        <w:keepLines/>
        <w:numPr>
          <w:ilvl w:val="1"/>
          <w:numId w:val="2"/>
        </w:numPr>
        <w:jc w:val="both"/>
        <w:rPr>
          <w:rFonts w:ascii="Tahoma" w:hAnsi="Tahoma" w:cs="Tahoma"/>
          <w:b/>
          <w:sz w:val="21"/>
          <w:szCs w:val="21"/>
        </w:rPr>
      </w:pPr>
      <w:r w:rsidRPr="00453F38">
        <w:rPr>
          <w:rFonts w:ascii="Tahoma" w:hAnsi="Tahoma" w:cs="Tahoma"/>
          <w:b/>
          <w:sz w:val="21"/>
          <w:szCs w:val="21"/>
        </w:rPr>
        <w:t>Rok za predložitev elektronske ponudbe in javno odpiranje ponudb</w:t>
      </w:r>
    </w:p>
    <w:p w14:paraId="04BD7766" w14:textId="588DBA56" w:rsidR="00FA7D61" w:rsidRPr="00453F38" w:rsidRDefault="00FA7D61" w:rsidP="00C822BD">
      <w:pPr>
        <w:keepNext/>
        <w:keepLines/>
        <w:tabs>
          <w:tab w:val="left" w:pos="142"/>
        </w:tabs>
        <w:jc w:val="both"/>
        <w:rPr>
          <w:rFonts w:ascii="Tahoma" w:hAnsi="Tahoma" w:cs="Tahoma"/>
        </w:rPr>
      </w:pPr>
    </w:p>
    <w:p w14:paraId="1BF3F336" w14:textId="341499F2" w:rsidR="00046E82" w:rsidRPr="00453F38" w:rsidRDefault="00046E82" w:rsidP="00C822BD">
      <w:pPr>
        <w:keepNext/>
        <w:keepLines/>
        <w:tabs>
          <w:tab w:val="left" w:pos="142"/>
        </w:tabs>
        <w:jc w:val="both"/>
        <w:rPr>
          <w:rFonts w:ascii="Tahoma" w:hAnsi="Tahoma" w:cs="Tahoma"/>
        </w:rPr>
      </w:pPr>
      <w:r w:rsidRPr="00453F38">
        <w:rPr>
          <w:rFonts w:ascii="Tahoma" w:hAnsi="Tahoma" w:cs="Tahoma"/>
        </w:rPr>
        <w:t xml:space="preserve">Elektronska ponudba se šteje za pravočasno oddano, če jo naročnik prejme preko sistema e-JN </w:t>
      </w:r>
      <w:hyperlink r:id="rId19" w:history="1">
        <w:r w:rsidRPr="00453F38">
          <w:rPr>
            <w:rFonts w:ascii="Tahoma" w:hAnsi="Tahoma" w:cs="Tahoma"/>
            <w:color w:val="0000FF"/>
            <w:u w:val="single"/>
          </w:rPr>
          <w:t>https://ejn.gov.si/eJN2</w:t>
        </w:r>
      </w:hyperlink>
      <w:r w:rsidRPr="00453F38">
        <w:rPr>
          <w:rFonts w:ascii="Tahoma" w:hAnsi="Tahoma" w:cs="Tahoma"/>
          <w:sz w:val="24"/>
          <w:szCs w:val="24"/>
        </w:rPr>
        <w:t>,</w:t>
      </w:r>
      <w:r w:rsidRPr="00453F38">
        <w:rPr>
          <w:rFonts w:ascii="Tahoma" w:hAnsi="Tahoma" w:cs="Tahoma"/>
        </w:rPr>
        <w:t xml:space="preserve"> </w:t>
      </w:r>
      <w:r w:rsidRPr="00453F38">
        <w:rPr>
          <w:rFonts w:ascii="Tahoma" w:hAnsi="Tahoma" w:cs="Tahoma"/>
          <w:b/>
        </w:rPr>
        <w:t xml:space="preserve">najkasneje do </w:t>
      </w:r>
      <w:r w:rsidR="006C2748">
        <w:rPr>
          <w:rFonts w:ascii="Tahoma" w:hAnsi="Tahoma" w:cs="Tahoma"/>
          <w:b/>
          <w:u w:val="single"/>
        </w:rPr>
        <w:t>17</w:t>
      </w:r>
      <w:r w:rsidR="00D30A62" w:rsidRPr="00453F38">
        <w:rPr>
          <w:rFonts w:ascii="Tahoma" w:hAnsi="Tahoma" w:cs="Tahoma"/>
          <w:b/>
          <w:u w:val="single"/>
        </w:rPr>
        <w:t xml:space="preserve">. </w:t>
      </w:r>
      <w:r w:rsidR="001F7A98" w:rsidRPr="00453F38">
        <w:rPr>
          <w:rFonts w:ascii="Tahoma" w:hAnsi="Tahoma" w:cs="Tahoma"/>
          <w:b/>
          <w:u w:val="single"/>
        </w:rPr>
        <w:t>10</w:t>
      </w:r>
      <w:r w:rsidRPr="00453F38">
        <w:rPr>
          <w:rFonts w:ascii="Tahoma" w:hAnsi="Tahoma" w:cs="Tahoma"/>
          <w:b/>
          <w:u w:val="single"/>
        </w:rPr>
        <w:t xml:space="preserve">. </w:t>
      </w:r>
      <w:r w:rsidR="00D30A62" w:rsidRPr="00453F38">
        <w:rPr>
          <w:rFonts w:ascii="Tahoma" w:hAnsi="Tahoma" w:cs="Tahoma"/>
          <w:b/>
          <w:bCs/>
          <w:u w:val="single"/>
        </w:rPr>
        <w:t>202</w:t>
      </w:r>
      <w:r w:rsidR="00495F77" w:rsidRPr="00453F38">
        <w:rPr>
          <w:rFonts w:ascii="Tahoma" w:hAnsi="Tahoma" w:cs="Tahoma"/>
          <w:b/>
          <w:bCs/>
          <w:u w:val="single"/>
        </w:rPr>
        <w:t>5</w:t>
      </w:r>
      <w:r w:rsidR="009E7737" w:rsidRPr="00453F38">
        <w:rPr>
          <w:rFonts w:ascii="Tahoma" w:hAnsi="Tahoma" w:cs="Tahoma"/>
          <w:b/>
          <w:bCs/>
          <w:u w:val="single"/>
        </w:rPr>
        <w:t xml:space="preserve"> do 10</w:t>
      </w:r>
      <w:r w:rsidRPr="00453F38">
        <w:rPr>
          <w:rFonts w:ascii="Tahoma" w:hAnsi="Tahoma" w:cs="Tahoma"/>
          <w:b/>
          <w:bCs/>
          <w:u w:val="single"/>
        </w:rPr>
        <w:t>:00</w:t>
      </w:r>
      <w:r w:rsidRPr="00453F38">
        <w:rPr>
          <w:rFonts w:ascii="Tahoma" w:hAnsi="Tahoma" w:cs="Tahoma"/>
          <w:b/>
          <w:u w:val="single"/>
        </w:rPr>
        <w:t xml:space="preserve"> </w:t>
      </w:r>
      <w:r w:rsidRPr="00453F38">
        <w:rPr>
          <w:rFonts w:ascii="Tahoma" w:hAnsi="Tahoma" w:cs="Tahoma"/>
          <w:b/>
        </w:rPr>
        <w:t>ure.</w:t>
      </w:r>
      <w:r w:rsidRPr="00453F38">
        <w:rPr>
          <w:rFonts w:ascii="Tahoma" w:hAnsi="Tahoma" w:cs="Tahoma"/>
        </w:rPr>
        <w:t xml:space="preserve"> Za oddano ponudbo se šteje ponudba, ki je v informacijskem sistemu e-JN označena s statusom »ODDANO«. Po preteku roka za predložitev ponudb, ponudbe ne bo več mogoče oddati. </w:t>
      </w:r>
      <w:r w:rsidRPr="00453F38">
        <w:rPr>
          <w:rFonts w:ascii="Tahoma" w:hAnsi="Tahoma" w:cs="Tahoma"/>
          <w:szCs w:val="24"/>
        </w:rPr>
        <w:t>Ponudnik nosi vse stroške priprave in predložitve ponudbe.</w:t>
      </w:r>
    </w:p>
    <w:p w14:paraId="78C61AC8" w14:textId="77777777" w:rsidR="00046E82" w:rsidRPr="00453F38" w:rsidRDefault="00046E82" w:rsidP="00C822BD">
      <w:pPr>
        <w:keepNext/>
        <w:keepLines/>
        <w:tabs>
          <w:tab w:val="left" w:pos="142"/>
        </w:tabs>
        <w:jc w:val="both"/>
        <w:rPr>
          <w:rFonts w:ascii="Tahoma" w:hAnsi="Tahoma" w:cs="Tahoma"/>
        </w:rPr>
      </w:pPr>
    </w:p>
    <w:p w14:paraId="62FE6563" w14:textId="74A1C8FB" w:rsidR="00046E82" w:rsidRPr="00453F38" w:rsidRDefault="00046E82" w:rsidP="00C822BD">
      <w:pPr>
        <w:keepNext/>
        <w:keepLines/>
        <w:tabs>
          <w:tab w:val="left" w:pos="142"/>
        </w:tabs>
        <w:jc w:val="both"/>
        <w:rPr>
          <w:rFonts w:ascii="Tahoma" w:hAnsi="Tahoma" w:cs="Tahoma"/>
        </w:rPr>
      </w:pPr>
      <w:r w:rsidRPr="00453F38">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5CBF96B" w14:textId="77777777" w:rsidR="009E7737" w:rsidRPr="00453F38" w:rsidRDefault="009E7737" w:rsidP="00C822BD">
      <w:pPr>
        <w:keepNext/>
        <w:keepLines/>
        <w:tabs>
          <w:tab w:val="left" w:pos="142"/>
        </w:tabs>
        <w:jc w:val="both"/>
        <w:rPr>
          <w:rFonts w:ascii="Tahoma" w:hAnsi="Tahoma" w:cs="Tahoma"/>
        </w:rPr>
      </w:pPr>
    </w:p>
    <w:p w14:paraId="75FD1BBC" w14:textId="302DBD82" w:rsidR="00046E82" w:rsidRPr="00453F38" w:rsidRDefault="00046E82" w:rsidP="00C822BD">
      <w:pPr>
        <w:keepNext/>
        <w:keepLines/>
        <w:tabs>
          <w:tab w:val="left" w:pos="142"/>
        </w:tabs>
        <w:jc w:val="both"/>
        <w:rPr>
          <w:rFonts w:ascii="Tahoma" w:hAnsi="Tahoma" w:cs="Tahoma"/>
          <w:i/>
        </w:rPr>
      </w:pPr>
      <w:r w:rsidRPr="00453F38">
        <w:rPr>
          <w:rFonts w:ascii="Tahoma" w:hAnsi="Tahoma" w:cs="Tahoma"/>
        </w:rPr>
        <w:t xml:space="preserve">Dostop do povezave za oddajo elektronske ponudbe v tem postopku javnega naročila je ponudnikom na voljo </w:t>
      </w:r>
      <w:r w:rsidRPr="00453F38">
        <w:rPr>
          <w:rFonts w:ascii="Tahoma" w:hAnsi="Tahoma" w:cs="Tahoma"/>
          <w:u w:val="single"/>
        </w:rPr>
        <w:t xml:space="preserve">v predmetnem Obvestilu o javnem naročilu Portala JN </w:t>
      </w:r>
      <w:r w:rsidRPr="00453F38">
        <w:rPr>
          <w:rFonts w:ascii="Tahoma" w:hAnsi="Tahoma" w:cs="Tahoma"/>
          <w:b/>
          <w:u w:val="single"/>
        </w:rPr>
        <w:t>v razdelku »1.3 Sporočanje«</w:t>
      </w:r>
      <w:r w:rsidRPr="00453F38">
        <w:rPr>
          <w:rFonts w:ascii="Tahoma" w:hAnsi="Tahoma" w:cs="Tahoma"/>
        </w:rPr>
        <w:t xml:space="preserve">. </w:t>
      </w:r>
    </w:p>
    <w:p w14:paraId="0A1DFB81" w14:textId="77777777" w:rsidR="00046E82" w:rsidRPr="00453F38" w:rsidRDefault="00046E82" w:rsidP="00C822BD">
      <w:pPr>
        <w:keepNext/>
        <w:keepLines/>
        <w:jc w:val="both"/>
        <w:rPr>
          <w:rFonts w:ascii="Tahoma" w:hAnsi="Tahoma" w:cs="Tahoma"/>
          <w:b/>
        </w:rPr>
      </w:pPr>
    </w:p>
    <w:p w14:paraId="52AD6B52" w14:textId="5027F7FD" w:rsidR="00D75C17" w:rsidRPr="00453F38" w:rsidRDefault="00046E82" w:rsidP="00C822BD">
      <w:pPr>
        <w:keepNext/>
        <w:keepLines/>
        <w:jc w:val="both"/>
      </w:pPr>
      <w:r w:rsidRPr="00453F38">
        <w:rPr>
          <w:rFonts w:ascii="Tahoma" w:hAnsi="Tahoma" w:cs="Tahoma"/>
        </w:rPr>
        <w:t>Odpiranje ponudb bo potekalo avtomatično v informacijskem sistemu e-JN</w:t>
      </w:r>
      <w:r w:rsidR="009E7737" w:rsidRPr="00453F38">
        <w:rPr>
          <w:rFonts w:ascii="Tahoma" w:hAnsi="Tahoma" w:cs="Tahoma"/>
        </w:rPr>
        <w:t xml:space="preserve"> na spletnem naslovu </w:t>
      </w:r>
      <w:hyperlink r:id="rId20" w:history="1">
        <w:r w:rsidR="009E7737" w:rsidRPr="00453F38">
          <w:rPr>
            <w:rFonts w:ascii="Tahoma" w:hAnsi="Tahoma" w:cs="Tahoma"/>
            <w:color w:val="0000FF"/>
            <w:u w:val="single"/>
          </w:rPr>
          <w:t>https://ejn.gov.si/eJN2</w:t>
        </w:r>
      </w:hyperlink>
      <w:r w:rsidRPr="00453F38">
        <w:rPr>
          <w:rFonts w:ascii="Tahoma" w:hAnsi="Tahoma" w:cs="Tahoma"/>
        </w:rPr>
        <w:t xml:space="preserve"> in se bo pričelo </w:t>
      </w:r>
      <w:r w:rsidR="009E7737" w:rsidRPr="00453F38">
        <w:rPr>
          <w:rFonts w:ascii="Tahoma" w:hAnsi="Tahoma" w:cs="Tahoma"/>
        </w:rPr>
        <w:t>dve (2) uri po preteku roka za predložitev ponudb</w:t>
      </w:r>
      <w:r w:rsidR="00D75C17" w:rsidRPr="00453F38">
        <w:rPr>
          <w:rFonts w:ascii="Tahoma" w:hAnsi="Tahoma" w:cs="Tahoma"/>
        </w:rPr>
        <w:t xml:space="preserve">. </w:t>
      </w:r>
    </w:p>
    <w:p w14:paraId="3FBBC943" w14:textId="18D881C5" w:rsidR="00600AFF" w:rsidRPr="00453F38" w:rsidRDefault="00600AFF" w:rsidP="00C822BD">
      <w:pPr>
        <w:keepNext/>
        <w:keepLines/>
        <w:jc w:val="both"/>
        <w:rPr>
          <w:rFonts w:ascii="Tahoma" w:hAnsi="Tahoma" w:cs="Tahoma"/>
        </w:rPr>
      </w:pPr>
    </w:p>
    <w:p w14:paraId="31F5611D" w14:textId="21AE9BDB" w:rsidR="00600AFF" w:rsidRPr="00453F38" w:rsidRDefault="00600AFF" w:rsidP="00C822BD">
      <w:pPr>
        <w:keepNext/>
        <w:keepLines/>
        <w:jc w:val="both"/>
        <w:rPr>
          <w:rFonts w:ascii="Tahoma" w:hAnsi="Tahoma" w:cs="Tahoma"/>
        </w:rPr>
      </w:pPr>
      <w:r w:rsidRPr="00453F38">
        <w:rPr>
          <w:rFonts w:ascii="Tahoma" w:hAnsi="Tahoma" w:cs="Tahoma"/>
        </w:rPr>
        <w:t xml:space="preserve">Javno odpiranje ponudb v informacijskem sistemu e-JN, na spletnem naslovu </w:t>
      </w:r>
      <w:hyperlink r:id="rId21" w:history="1">
        <w:r w:rsidRPr="00453F38">
          <w:rPr>
            <w:rFonts w:ascii="Tahoma" w:hAnsi="Tahoma" w:cs="Tahoma"/>
            <w:color w:val="0000FF"/>
            <w:u w:val="single"/>
          </w:rPr>
          <w:t>https://ejn.gov.si/eJN2</w:t>
        </w:r>
      </w:hyperlink>
      <w:r w:rsidRPr="00453F38">
        <w:rPr>
          <w:rFonts w:ascii="Tahoma" w:hAnsi="Tahoma" w:cs="Tahoma"/>
          <w:color w:val="0000FF"/>
          <w:u w:val="single"/>
        </w:rPr>
        <w:t xml:space="preserve">, </w:t>
      </w:r>
      <w:r w:rsidRPr="00453F38">
        <w:rPr>
          <w:rFonts w:ascii="Tahoma" w:hAnsi="Tahoma" w:cs="Tahoma"/>
        </w:rPr>
        <w:t xml:space="preserve">poteka avtomatično, na način  da informacijski sistem e-JN samodejno, po poteku roka za </w:t>
      </w:r>
      <w:r w:rsidR="00FF0AA9" w:rsidRPr="00453F38">
        <w:rPr>
          <w:rFonts w:ascii="Tahoma" w:hAnsi="Tahoma" w:cs="Tahoma"/>
        </w:rPr>
        <w:t xml:space="preserve">odpiranje </w:t>
      </w:r>
      <w:r w:rsidRPr="00453F38">
        <w:rPr>
          <w:rFonts w:ascii="Tahoma" w:hAnsi="Tahoma" w:cs="Tahoma"/>
        </w:rPr>
        <w:t xml:space="preserve">ponudb, prikaže podatke o ponudniku, o variantah, če so bile zahtevane oziroma dovoljene, ter omogoči dostop do </w:t>
      </w:r>
      <w:proofErr w:type="spellStart"/>
      <w:r w:rsidRPr="00453F38">
        <w:rPr>
          <w:rFonts w:ascii="Tahoma" w:hAnsi="Tahoma" w:cs="Tahoma"/>
        </w:rPr>
        <w:t>pdf</w:t>
      </w:r>
      <w:proofErr w:type="spellEnd"/>
      <w:r w:rsidRPr="00453F38">
        <w:rPr>
          <w:rFonts w:ascii="Tahoma" w:hAnsi="Tahoma" w:cs="Tahoma"/>
        </w:rPr>
        <w:t>. dokumenta, ki ga ponudnik naloži v sist</w:t>
      </w:r>
      <w:r w:rsidR="00D75C17" w:rsidRPr="00453F38">
        <w:rPr>
          <w:rFonts w:ascii="Tahoma" w:hAnsi="Tahoma" w:cs="Tahoma"/>
        </w:rPr>
        <w:t>em e-JN v Razdelek »Skupna ponudbena vrednost«, del »Predračun«.</w:t>
      </w:r>
      <w:r w:rsidRPr="00453F38">
        <w:rPr>
          <w:rFonts w:ascii="Tahoma" w:hAnsi="Tahoma" w:cs="Tahoma"/>
        </w:rPr>
        <w:t xml:space="preserve"> Ponudniki, ki so oddali ponudbe, imajo te podatke v informacijskem sistemu e-JN na razpolago v razdelku »Zapisnik o odpiranju ponudb«. </w:t>
      </w:r>
    </w:p>
    <w:p w14:paraId="56C388B9" w14:textId="1B2FA871" w:rsidR="00600AFF" w:rsidRPr="00453F38" w:rsidRDefault="00600AFF" w:rsidP="00C822BD">
      <w:pPr>
        <w:keepNext/>
        <w:keepLines/>
        <w:jc w:val="both"/>
        <w:rPr>
          <w:rFonts w:ascii="Tahoma" w:hAnsi="Tahoma" w:cs="Tahoma"/>
        </w:rPr>
      </w:pPr>
    </w:p>
    <w:p w14:paraId="0B9A7A00" w14:textId="72EB1502" w:rsidR="00D75C17" w:rsidRPr="00453F38" w:rsidRDefault="00D75C17" w:rsidP="00C822BD">
      <w:pPr>
        <w:keepNext/>
        <w:keepLines/>
        <w:jc w:val="both"/>
        <w:rPr>
          <w:rFonts w:ascii="Tahoma" w:hAnsi="Tahoma" w:cs="Tahoma"/>
        </w:rPr>
      </w:pPr>
      <w:r w:rsidRPr="00453F38">
        <w:rPr>
          <w:rFonts w:ascii="Tahoma" w:hAnsi="Tahoma" w:cs="Tahoma"/>
        </w:rPr>
        <w:t xml:space="preserve">Ob roku za odpiranje ponudb se ponudbe v sistemu samodejno prikažejo v zavihku »Aktualna javna naročila«. Ponudniki in ostala javnost bodo lahko </w:t>
      </w:r>
      <w:r w:rsidR="00FF0AA9" w:rsidRPr="00453F38">
        <w:rPr>
          <w:rFonts w:ascii="Tahoma" w:hAnsi="Tahoma" w:cs="Tahoma"/>
        </w:rPr>
        <w:t>roku za odpiranje</w:t>
      </w:r>
      <w:r w:rsidRPr="00453F38">
        <w:rPr>
          <w:rFonts w:ascii="Tahoma" w:hAnsi="Tahoma" w:cs="Tahoma"/>
        </w:rPr>
        <w:t xml:space="preserve"> ponudb pregledali prispele informacije oziroma dokumente ponudnikov (naziv ponudnikov, ki so oddali ponudbo in povzetek predračuna oziroma vrednost ponudbe).</w:t>
      </w:r>
    </w:p>
    <w:p w14:paraId="067CAF48" w14:textId="77777777" w:rsidR="00E620AC" w:rsidRPr="00453F38" w:rsidRDefault="00E620AC" w:rsidP="00C822BD">
      <w:pPr>
        <w:keepNext/>
        <w:keepLines/>
        <w:jc w:val="both"/>
        <w:rPr>
          <w:rFonts w:ascii="Tahoma" w:hAnsi="Tahoma" w:cs="Tahoma"/>
        </w:rPr>
      </w:pPr>
    </w:p>
    <w:p w14:paraId="3238FBA6" w14:textId="77777777" w:rsidR="00FA7D61" w:rsidRPr="00453F38" w:rsidRDefault="00FA7D61" w:rsidP="00C822BD">
      <w:pPr>
        <w:keepNext/>
        <w:keepLines/>
        <w:numPr>
          <w:ilvl w:val="1"/>
          <w:numId w:val="2"/>
        </w:numPr>
        <w:jc w:val="both"/>
        <w:rPr>
          <w:rFonts w:ascii="Tahoma" w:hAnsi="Tahoma" w:cs="Tahoma"/>
          <w:b/>
        </w:rPr>
      </w:pPr>
      <w:r w:rsidRPr="00453F38">
        <w:rPr>
          <w:rFonts w:ascii="Tahoma" w:hAnsi="Tahoma" w:cs="Tahoma"/>
          <w:b/>
        </w:rPr>
        <w:t>Vsebina ponudbene dokumentacije</w:t>
      </w:r>
    </w:p>
    <w:p w14:paraId="4F1ACA7F" w14:textId="77777777" w:rsidR="00FA7D61" w:rsidRPr="00453F38" w:rsidRDefault="00FA7D61" w:rsidP="00C822BD">
      <w:pPr>
        <w:keepNext/>
        <w:keepLines/>
        <w:jc w:val="both"/>
        <w:rPr>
          <w:rFonts w:ascii="Tahoma" w:hAnsi="Tahoma" w:cs="Tahoma"/>
          <w:sz w:val="16"/>
          <w:szCs w:val="16"/>
        </w:rPr>
      </w:pPr>
    </w:p>
    <w:p w14:paraId="51D75702" w14:textId="77777777" w:rsidR="00FA7D61" w:rsidRPr="00453F38" w:rsidRDefault="00FA7D61" w:rsidP="00C822BD">
      <w:pPr>
        <w:keepNext/>
        <w:keepLines/>
        <w:jc w:val="both"/>
        <w:rPr>
          <w:rFonts w:ascii="Tahoma" w:hAnsi="Tahoma" w:cs="Tahoma"/>
          <w:b/>
        </w:rPr>
      </w:pPr>
      <w:r w:rsidRPr="00453F38">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D31BEA5" w14:textId="77777777" w:rsidR="00FA7D61" w:rsidRPr="00453F38" w:rsidRDefault="00FA7D61" w:rsidP="00C822BD">
      <w:pPr>
        <w:keepNext/>
        <w:keepLines/>
        <w:jc w:val="both"/>
        <w:rPr>
          <w:rFonts w:ascii="Tahoma" w:hAnsi="Tahoma" w:cs="Tahoma"/>
          <w:b/>
          <w:sz w:val="16"/>
          <w:szCs w:val="16"/>
        </w:rPr>
      </w:pPr>
    </w:p>
    <w:p w14:paraId="086B8E65" w14:textId="25DF6CFB" w:rsidR="00FA7D61" w:rsidRPr="00453F38" w:rsidRDefault="00FA7D61" w:rsidP="00C822BD">
      <w:pPr>
        <w:keepNext/>
        <w:keepLines/>
        <w:jc w:val="both"/>
        <w:rPr>
          <w:rFonts w:ascii="Tahoma" w:hAnsi="Tahoma" w:cs="Tahoma"/>
          <w:b/>
        </w:rPr>
      </w:pPr>
      <w:r w:rsidRPr="00453F38">
        <w:rPr>
          <w:rFonts w:ascii="Tahoma" w:hAnsi="Tahoma" w:cs="Tahoma"/>
          <w:b/>
        </w:rPr>
        <w:t>Ponudbena dokumentacija, ki jo naročnik zahteva z javnim razpisom in jo mora ponudnik naložiti v informacijski sistem e-JN je navedena v nadaljevanju:</w:t>
      </w:r>
    </w:p>
    <w:p w14:paraId="0BFB2B71" w14:textId="214C9672" w:rsidR="00B95D7A" w:rsidRPr="00453F38" w:rsidRDefault="00B95D7A" w:rsidP="00C822BD">
      <w:pPr>
        <w:keepNext/>
        <w:keepLines/>
        <w:suppressAutoHyphens/>
        <w:jc w:val="both"/>
        <w:rPr>
          <w:rFonts w:ascii="Tahoma" w:hAnsi="Tahoma" w:cs="Tahoma"/>
        </w:rPr>
      </w:pPr>
    </w:p>
    <w:p w14:paraId="3DBE43C6" w14:textId="20F9FCCF" w:rsidR="00B95D7A" w:rsidRPr="00453F38" w:rsidRDefault="00B95D7A" w:rsidP="00932FEC">
      <w:pPr>
        <w:keepNext/>
        <w:keepLines/>
        <w:numPr>
          <w:ilvl w:val="0"/>
          <w:numId w:val="9"/>
        </w:numPr>
        <w:jc w:val="both"/>
        <w:rPr>
          <w:rFonts w:ascii="Tahoma" w:hAnsi="Tahoma" w:cs="Tahoma"/>
          <w:b/>
          <w:color w:val="00B050"/>
          <w:u w:val="single"/>
        </w:rPr>
      </w:pPr>
      <w:r w:rsidRPr="00453F38">
        <w:rPr>
          <w:rFonts w:ascii="Tahoma" w:hAnsi="Tahoma" w:cs="Tahoma"/>
          <w:b/>
          <w:color w:val="00B050"/>
          <w:u w:val="single"/>
        </w:rPr>
        <w:t>Razdelek »Osnovni podatki o ponudniku«</w:t>
      </w:r>
    </w:p>
    <w:p w14:paraId="473AE5D6" w14:textId="77777777" w:rsidR="00B95D7A" w:rsidRPr="00453F38" w:rsidRDefault="00B95D7A" w:rsidP="00C822BD">
      <w:pPr>
        <w:keepNext/>
        <w:keepLines/>
        <w:jc w:val="both"/>
        <w:rPr>
          <w:rFonts w:ascii="Tahoma" w:hAnsi="Tahoma" w:cs="Tahoma"/>
          <w:sz w:val="16"/>
          <w:szCs w:val="16"/>
        </w:rPr>
      </w:pPr>
    </w:p>
    <w:p w14:paraId="39901397" w14:textId="6DB439CA" w:rsidR="00B95D7A" w:rsidRPr="00453F38" w:rsidRDefault="00B95D7A" w:rsidP="00C822BD">
      <w:pPr>
        <w:keepNext/>
        <w:keepLines/>
        <w:jc w:val="both"/>
        <w:rPr>
          <w:rFonts w:ascii="Tahoma" w:hAnsi="Tahoma" w:cs="Tahoma"/>
        </w:rPr>
      </w:pPr>
      <w:r w:rsidRPr="00453F38">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3C5DA46E" w14:textId="77777777" w:rsidR="00201C09" w:rsidRPr="00453F38" w:rsidRDefault="00201C09" w:rsidP="00C822BD">
      <w:pPr>
        <w:keepNext/>
        <w:keepLines/>
        <w:suppressAutoHyphens/>
        <w:jc w:val="both"/>
        <w:rPr>
          <w:rFonts w:ascii="Tahoma" w:hAnsi="Tahoma" w:cs="Tahoma"/>
        </w:rPr>
      </w:pPr>
    </w:p>
    <w:p w14:paraId="783E5BFB" w14:textId="77777777" w:rsidR="00B95D7A" w:rsidRPr="00453F38" w:rsidRDefault="00B95D7A" w:rsidP="00932FEC">
      <w:pPr>
        <w:keepNext/>
        <w:keepLines/>
        <w:numPr>
          <w:ilvl w:val="0"/>
          <w:numId w:val="9"/>
        </w:numPr>
        <w:ind w:right="198"/>
        <w:jc w:val="both"/>
        <w:rPr>
          <w:rFonts w:ascii="Tahoma" w:hAnsi="Tahoma" w:cs="Tahoma"/>
          <w:b/>
          <w:color w:val="FF0000"/>
          <w:u w:val="single"/>
        </w:rPr>
      </w:pPr>
      <w:r w:rsidRPr="00453F38">
        <w:rPr>
          <w:rFonts w:ascii="Tahoma" w:hAnsi="Tahoma" w:cs="Tahoma"/>
          <w:b/>
          <w:color w:val="00B050"/>
          <w:u w:val="single"/>
        </w:rPr>
        <w:t>Razdelek »Skupna ponudbena vrednost«</w:t>
      </w:r>
    </w:p>
    <w:p w14:paraId="0B5B9A2F" w14:textId="77777777" w:rsidR="00B95D7A" w:rsidRPr="00453F38" w:rsidRDefault="00B95D7A" w:rsidP="00C822BD">
      <w:pPr>
        <w:keepNext/>
        <w:keepLines/>
        <w:jc w:val="both"/>
        <w:rPr>
          <w:rFonts w:ascii="Tahoma" w:hAnsi="Tahoma" w:cs="Tahoma"/>
          <w:sz w:val="16"/>
          <w:szCs w:val="16"/>
        </w:rPr>
      </w:pPr>
    </w:p>
    <w:p w14:paraId="151BEFC1" w14:textId="7512F869" w:rsidR="00F752E0" w:rsidRPr="00453F38" w:rsidRDefault="00F752E0" w:rsidP="00C822BD">
      <w:pPr>
        <w:keepNext/>
        <w:keepLines/>
        <w:jc w:val="both"/>
        <w:rPr>
          <w:rFonts w:ascii="Tahoma" w:hAnsi="Tahoma" w:cs="Tahoma"/>
        </w:rPr>
      </w:pPr>
      <w:r w:rsidRPr="00453F38">
        <w:rPr>
          <w:rFonts w:ascii="Tahoma" w:hAnsi="Tahoma" w:cs="Tahoma"/>
        </w:rPr>
        <w:lastRenderedPageBreak/>
        <w:t>Ponudnik v sistem e-JN v razdelek »Skupna ponudbena vrednost« v zato namenjen prostor vpiše skupno  ponudbeno vrednost brez DDV v EUR</w:t>
      </w:r>
      <w:r w:rsidRPr="00453F38">
        <w:rPr>
          <w:rFonts w:ascii="Tahoma" w:hAnsi="Tahoma" w:cs="Tahoma"/>
          <w:b/>
          <w:bCs/>
          <w:color w:val="000000"/>
        </w:rPr>
        <w:t xml:space="preserve"> </w:t>
      </w:r>
      <w:r w:rsidRPr="00453F38">
        <w:rPr>
          <w:rFonts w:ascii="Tahoma" w:hAnsi="Tahoma" w:cs="Tahoma"/>
        </w:rPr>
        <w:t xml:space="preserve">in znesek davka v EUR. Znesek skupaj z davkom v EUR se izračuna samodejno. V del »Predračun« pa naloži izpolnjeno in podpisano Prilogo </w:t>
      </w:r>
      <w:r w:rsidR="004F43FF" w:rsidRPr="00453F38">
        <w:rPr>
          <w:rFonts w:ascii="Tahoma" w:hAnsi="Tahoma" w:cs="Tahoma"/>
        </w:rPr>
        <w:t xml:space="preserve">2 </w:t>
      </w:r>
      <w:r w:rsidRPr="00453F38">
        <w:rPr>
          <w:rFonts w:ascii="Tahoma" w:hAnsi="Tahoma" w:cs="Tahoma"/>
        </w:rPr>
        <w:t>»</w:t>
      </w:r>
      <w:r w:rsidR="004F43FF" w:rsidRPr="00453F38">
        <w:rPr>
          <w:rFonts w:ascii="Tahoma" w:hAnsi="Tahoma" w:cs="Tahoma"/>
        </w:rPr>
        <w:t>PONUDBA</w:t>
      </w:r>
      <w:r w:rsidRPr="00453F38">
        <w:rPr>
          <w:rFonts w:ascii="Tahoma" w:hAnsi="Tahoma" w:cs="Tahoma"/>
        </w:rPr>
        <w:t xml:space="preserve">« v </w:t>
      </w:r>
      <w:proofErr w:type="spellStart"/>
      <w:r w:rsidRPr="00453F38">
        <w:rPr>
          <w:rFonts w:ascii="Tahoma" w:hAnsi="Tahoma" w:cs="Tahoma"/>
        </w:rPr>
        <w:t>pdf</w:t>
      </w:r>
      <w:proofErr w:type="spellEnd"/>
      <w:r w:rsidRPr="00453F38">
        <w:rPr>
          <w:rFonts w:ascii="Tahoma" w:hAnsi="Tahoma" w:cs="Tahoma"/>
        </w:rPr>
        <w:t>. obliki/formatu. »Skupna ponudbena vrednost«, ki bo vpisana v istoimenski razdelek in dokument (Priloga</w:t>
      </w:r>
      <w:r w:rsidR="001F7A98" w:rsidRPr="00453F38">
        <w:rPr>
          <w:rFonts w:ascii="Tahoma" w:hAnsi="Tahoma" w:cs="Tahoma"/>
        </w:rPr>
        <w:t xml:space="preserve"> 2</w:t>
      </w:r>
      <w:r w:rsidRPr="00453F38">
        <w:rPr>
          <w:rFonts w:ascii="Tahoma" w:hAnsi="Tahoma" w:cs="Tahoma"/>
        </w:rPr>
        <w:t xml:space="preserve"> »</w:t>
      </w:r>
      <w:r w:rsidR="004F43FF" w:rsidRPr="00453F38">
        <w:rPr>
          <w:rFonts w:ascii="Tahoma" w:hAnsi="Tahoma" w:cs="Tahoma"/>
        </w:rPr>
        <w:t>PONUDBA</w:t>
      </w:r>
      <w:r w:rsidRPr="00453F38">
        <w:rPr>
          <w:rFonts w:ascii="Tahoma" w:hAnsi="Tahoma" w:cs="Tahoma"/>
        </w:rPr>
        <w:t>«), ki bo naložen kot v del »Predračun«, bosta razvidna in dostopna na odpiranju ponudb.</w:t>
      </w:r>
    </w:p>
    <w:p w14:paraId="3C1A0B72" w14:textId="76516584" w:rsidR="003221D5" w:rsidRPr="00453F38" w:rsidRDefault="003221D5" w:rsidP="00C822BD">
      <w:pPr>
        <w:keepNext/>
        <w:keepLines/>
        <w:suppressAutoHyphen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4F43FF" w:rsidRPr="00453F38" w14:paraId="2D809D18" w14:textId="77777777" w:rsidTr="007B219B">
        <w:tc>
          <w:tcPr>
            <w:tcW w:w="599" w:type="dxa"/>
            <w:tcBorders>
              <w:top w:val="single" w:sz="4" w:space="0" w:color="auto"/>
              <w:bottom w:val="single" w:sz="4" w:space="0" w:color="auto"/>
              <w:right w:val="nil"/>
            </w:tcBorders>
          </w:tcPr>
          <w:p w14:paraId="2875EFB3" w14:textId="77777777" w:rsidR="004F43FF" w:rsidRPr="00453F38" w:rsidRDefault="004F43FF"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4F796903" w14:textId="77777777" w:rsidR="004F43FF" w:rsidRPr="00453F38" w:rsidRDefault="004F43FF" w:rsidP="00C822BD">
            <w:pPr>
              <w:keepNext/>
              <w:keepLines/>
              <w:jc w:val="both"/>
              <w:rPr>
                <w:rFonts w:ascii="Tahoma" w:hAnsi="Tahoma" w:cs="Tahoma"/>
              </w:rPr>
            </w:pPr>
            <w:r w:rsidRPr="00453F38">
              <w:rPr>
                <w:rFonts w:ascii="Tahoma" w:hAnsi="Tahoma" w:cs="Tahoma"/>
              </w:rPr>
              <w:t xml:space="preserve">PONUDBA </w:t>
            </w:r>
          </w:p>
        </w:tc>
        <w:tc>
          <w:tcPr>
            <w:tcW w:w="850" w:type="dxa"/>
            <w:tcBorders>
              <w:top w:val="single" w:sz="4" w:space="0" w:color="auto"/>
              <w:bottom w:val="single" w:sz="4" w:space="0" w:color="auto"/>
              <w:right w:val="nil"/>
            </w:tcBorders>
          </w:tcPr>
          <w:p w14:paraId="7FBE80C3" w14:textId="77777777" w:rsidR="004F43FF" w:rsidRPr="00453F38" w:rsidRDefault="004F43FF"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4A5EAF87" w14:textId="77777777" w:rsidR="004F43FF" w:rsidRPr="00453F38" w:rsidRDefault="004F43FF" w:rsidP="00C822BD">
            <w:pPr>
              <w:keepNext/>
              <w:keepLines/>
              <w:rPr>
                <w:rFonts w:ascii="Tahoma" w:hAnsi="Tahoma" w:cs="Tahoma"/>
                <w:b/>
                <w:iCs/>
              </w:rPr>
            </w:pPr>
            <w:r w:rsidRPr="00453F38">
              <w:rPr>
                <w:rFonts w:ascii="Tahoma" w:hAnsi="Tahoma" w:cs="Tahoma"/>
                <w:b/>
                <w:iCs/>
              </w:rPr>
              <w:t xml:space="preserve">  2</w:t>
            </w:r>
          </w:p>
        </w:tc>
      </w:tr>
    </w:tbl>
    <w:p w14:paraId="2BB06095" w14:textId="77777777" w:rsidR="004F43FF" w:rsidRPr="00453F38" w:rsidRDefault="004F43FF" w:rsidP="00C822BD">
      <w:pPr>
        <w:keepNext/>
        <w:keepLines/>
        <w:suppressAutoHyphens/>
        <w:jc w:val="both"/>
        <w:rPr>
          <w:rFonts w:ascii="Tahoma" w:hAnsi="Tahoma" w:cs="Tahoma"/>
        </w:rPr>
      </w:pPr>
    </w:p>
    <w:p w14:paraId="338A5905" w14:textId="6BA3E157" w:rsidR="00173F91" w:rsidRPr="00453F38" w:rsidRDefault="00173F91" w:rsidP="00C822BD">
      <w:pPr>
        <w:keepNext/>
        <w:keepLines/>
        <w:jc w:val="both"/>
        <w:rPr>
          <w:rFonts w:ascii="Tahoma" w:hAnsi="Tahoma" w:cs="Tahoma"/>
        </w:rPr>
      </w:pPr>
      <w:bookmarkStart w:id="12" w:name="_Hlk165972587"/>
      <w:r w:rsidRPr="00453F38">
        <w:rPr>
          <w:rFonts w:ascii="Tahoma" w:hAnsi="Tahoma" w:cs="Tahoma"/>
        </w:rPr>
        <w:t>Ponudnik mora prilogo »</w:t>
      </w:r>
      <w:r w:rsidR="004F43FF" w:rsidRPr="00453F38">
        <w:rPr>
          <w:rFonts w:ascii="Tahoma" w:hAnsi="Tahoma" w:cs="Tahoma"/>
        </w:rPr>
        <w:t>PONUDBA</w:t>
      </w:r>
      <w:r w:rsidRPr="00453F38">
        <w:rPr>
          <w:rFonts w:ascii="Tahoma" w:hAnsi="Tahoma" w:cs="Tahoma"/>
        </w:rPr>
        <w:t xml:space="preserve">« izpolniti ter ga v </w:t>
      </w:r>
      <w:proofErr w:type="spellStart"/>
      <w:r w:rsidRPr="00453F38">
        <w:rPr>
          <w:rFonts w:ascii="Tahoma" w:hAnsi="Tahoma" w:cs="Tahoma"/>
        </w:rPr>
        <w:t>pdf</w:t>
      </w:r>
      <w:proofErr w:type="spellEnd"/>
      <w:r w:rsidRPr="00453F38">
        <w:rPr>
          <w:rFonts w:ascii="Tahoma" w:hAnsi="Tahoma" w:cs="Tahoma"/>
        </w:rPr>
        <w:t>. formatu naložiti na informacijski sistem e-JN</w:t>
      </w:r>
      <w:r w:rsidRPr="00453F38">
        <w:rPr>
          <w:rFonts w:ascii="Tahoma" w:hAnsi="Tahoma" w:cs="Tahoma"/>
          <w:b/>
        </w:rPr>
        <w:t xml:space="preserve"> v del »Predračun« (podpiše se z oddajo ponudbe-elektronski podpis). </w:t>
      </w:r>
    </w:p>
    <w:p w14:paraId="7EA9A593" w14:textId="77777777" w:rsidR="00173F91" w:rsidRPr="00453F38" w:rsidRDefault="00173F91" w:rsidP="00C822BD">
      <w:pPr>
        <w:keepNext/>
        <w:keepLines/>
        <w:jc w:val="both"/>
        <w:rPr>
          <w:rFonts w:ascii="Tahoma" w:hAnsi="Tahoma" w:cs="Tahoma"/>
        </w:rPr>
      </w:pPr>
    </w:p>
    <w:p w14:paraId="764C9E43" w14:textId="7EE04738" w:rsidR="00173F91" w:rsidRPr="00453F38" w:rsidRDefault="00173F91" w:rsidP="00C822BD">
      <w:pPr>
        <w:keepNext/>
        <w:keepLines/>
        <w:jc w:val="both"/>
        <w:rPr>
          <w:rFonts w:ascii="Tahoma" w:hAnsi="Tahoma" w:cs="Tahoma"/>
        </w:rPr>
      </w:pPr>
      <w:r w:rsidRPr="00453F38">
        <w:rPr>
          <w:rFonts w:ascii="Tahoma" w:hAnsi="Tahoma" w:cs="Tahoma"/>
        </w:rPr>
        <w:t>Ponudnik v prilogo »</w:t>
      </w:r>
      <w:r w:rsidR="004F43FF" w:rsidRPr="00453F38">
        <w:rPr>
          <w:rFonts w:ascii="Tahoma" w:hAnsi="Tahoma" w:cs="Tahoma"/>
        </w:rPr>
        <w:t>PONUDBA</w:t>
      </w:r>
      <w:r w:rsidRPr="00453F38">
        <w:rPr>
          <w:rFonts w:ascii="Tahoma" w:hAnsi="Tahoma" w:cs="Tahoma"/>
        </w:rPr>
        <w:t xml:space="preserve">« vpiše skupno ponudbeno </w:t>
      </w:r>
      <w:r w:rsidR="00ED1FAE" w:rsidRPr="00453F38">
        <w:rPr>
          <w:rFonts w:ascii="Tahoma" w:hAnsi="Tahoma" w:cs="Tahoma"/>
        </w:rPr>
        <w:t>vrednost za obdobje 48 mesecev</w:t>
      </w:r>
      <w:r w:rsidRPr="00453F38">
        <w:rPr>
          <w:rFonts w:ascii="Tahoma" w:hAnsi="Tahoma" w:cs="Tahoma"/>
        </w:rPr>
        <w:t xml:space="preserve"> v EUR brez DDV</w:t>
      </w:r>
      <w:r w:rsidR="00ED1FAE" w:rsidRPr="00453F38">
        <w:rPr>
          <w:rFonts w:ascii="Tahoma" w:hAnsi="Tahoma" w:cs="Tahoma"/>
        </w:rPr>
        <w:t>.</w:t>
      </w:r>
    </w:p>
    <w:p w14:paraId="07ABDC74" w14:textId="77777777" w:rsidR="00ED1FAE" w:rsidRPr="00453F38" w:rsidRDefault="00ED1FAE" w:rsidP="00C822BD">
      <w:pPr>
        <w:keepNext/>
        <w:keepLines/>
        <w:jc w:val="both"/>
        <w:rPr>
          <w:rFonts w:ascii="Tahoma" w:hAnsi="Tahoma" w:cs="Tahoma"/>
        </w:rPr>
      </w:pPr>
      <w:r w:rsidRPr="00453F38">
        <w:rPr>
          <w:rFonts w:ascii="Tahoma" w:hAnsi="Tahoma" w:cs="Tahoma"/>
        </w:rPr>
        <w:t xml:space="preserve">V primeru razhajanj med podatki navedenimi v razdelku »Skupna ponudbena vrednost«, podatki v Prilogi »PREDRAČUN« - naloženim v razdelek »Skupna ponudbena cena«, del »Predračun«, in celotnim izpolnjenim ponudbenim predračunom v </w:t>
      </w:r>
      <w:proofErr w:type="spellStart"/>
      <w:r w:rsidRPr="00453F38">
        <w:rPr>
          <w:rFonts w:ascii="Tahoma" w:hAnsi="Tahoma" w:cs="Tahoma"/>
        </w:rPr>
        <w:t>pdf</w:t>
      </w:r>
      <w:proofErr w:type="spellEnd"/>
      <w:r w:rsidRPr="00453F38">
        <w:rPr>
          <w:rFonts w:ascii="Tahoma" w:hAnsi="Tahoma" w:cs="Tahoma"/>
        </w:rPr>
        <w:t xml:space="preserve">. formatu, naloženim v razdelek »Dokumenti«, del »Ostale priloge«, kot veljavni štejejo podatki ponudbenega predračuna v </w:t>
      </w:r>
      <w:proofErr w:type="spellStart"/>
      <w:r w:rsidRPr="00453F38">
        <w:rPr>
          <w:rFonts w:ascii="Tahoma" w:hAnsi="Tahoma" w:cs="Tahoma"/>
        </w:rPr>
        <w:t>pdf</w:t>
      </w:r>
      <w:proofErr w:type="spellEnd"/>
      <w:r w:rsidRPr="00453F38">
        <w:rPr>
          <w:rFonts w:ascii="Tahoma" w:hAnsi="Tahoma" w:cs="Tahoma"/>
        </w:rPr>
        <w:t>. formatu, ki je predložen v razdelku »Dokumenti«, del »Ostale priloge«.</w:t>
      </w:r>
    </w:p>
    <w:p w14:paraId="6C6B25AB" w14:textId="77777777" w:rsidR="00ED1FAE" w:rsidRPr="00453F38" w:rsidRDefault="00ED1FAE" w:rsidP="00C822BD">
      <w:pPr>
        <w:keepNext/>
        <w:keepLines/>
        <w:jc w:val="both"/>
        <w:rPr>
          <w:rFonts w:ascii="Tahoma" w:hAnsi="Tahoma" w:cs="Tahoma"/>
          <w:b/>
        </w:rPr>
      </w:pPr>
    </w:p>
    <w:bookmarkEnd w:id="12"/>
    <w:p w14:paraId="636E20BF" w14:textId="77777777" w:rsidR="00F96C7A" w:rsidRPr="00453F38" w:rsidRDefault="00F96C7A" w:rsidP="00932FEC">
      <w:pPr>
        <w:keepNext/>
        <w:keepLines/>
        <w:numPr>
          <w:ilvl w:val="0"/>
          <w:numId w:val="9"/>
        </w:numPr>
        <w:jc w:val="both"/>
        <w:rPr>
          <w:rFonts w:ascii="Tahoma" w:hAnsi="Tahoma" w:cs="Tahoma"/>
          <w:b/>
          <w:color w:val="00B050"/>
          <w:u w:val="single"/>
        </w:rPr>
      </w:pPr>
      <w:r w:rsidRPr="00453F38">
        <w:rPr>
          <w:rFonts w:ascii="Tahoma" w:hAnsi="Tahoma" w:cs="Tahoma"/>
          <w:b/>
          <w:color w:val="00B050"/>
          <w:u w:val="single"/>
        </w:rPr>
        <w:t>Razdelek »Dokumenti«, del »ESPD – ponudnik«</w:t>
      </w:r>
    </w:p>
    <w:p w14:paraId="12EB19AE" w14:textId="77777777" w:rsidR="00F96C7A" w:rsidRPr="00453F38" w:rsidRDefault="00F96C7A" w:rsidP="00C822BD">
      <w:pPr>
        <w:keepNext/>
        <w:keepLines/>
        <w:jc w:val="both"/>
        <w:rPr>
          <w:rFonts w:ascii="Tahoma" w:hAnsi="Tahoma" w:cs="Tahoma"/>
          <w:sz w:val="16"/>
          <w:szCs w:val="16"/>
        </w:rPr>
      </w:pPr>
    </w:p>
    <w:p w14:paraId="6044D6F7" w14:textId="77777777" w:rsidR="00F96C7A" w:rsidRPr="00453F38" w:rsidRDefault="00F96C7A" w:rsidP="00C822BD">
      <w:pPr>
        <w:keepNext/>
        <w:keepLines/>
        <w:jc w:val="both"/>
        <w:rPr>
          <w:rFonts w:ascii="Tahoma" w:hAnsi="Tahoma" w:cs="Tahoma"/>
        </w:rPr>
      </w:pPr>
      <w:r w:rsidRPr="00453F38">
        <w:rPr>
          <w:rFonts w:ascii="Tahoma" w:hAnsi="Tahoma" w:cs="Tahoma"/>
        </w:rPr>
        <w:t xml:space="preserve">Ponudnik mora prilogo »ESPD« izpolniti ter v informacijski sistem e-JN naložiti elektronsko podpisan ESPD v </w:t>
      </w:r>
      <w:proofErr w:type="spellStart"/>
      <w:r w:rsidRPr="00453F38">
        <w:rPr>
          <w:rFonts w:ascii="Tahoma" w:hAnsi="Tahoma" w:cs="Tahoma"/>
        </w:rPr>
        <w:t>xml</w:t>
      </w:r>
      <w:proofErr w:type="spellEnd"/>
      <w:r w:rsidRPr="00453F38">
        <w:rPr>
          <w:rFonts w:ascii="Tahoma" w:hAnsi="Tahoma" w:cs="Tahoma"/>
        </w:rPr>
        <w:t xml:space="preserve">. obliki ali nepodpisan ESPD v </w:t>
      </w:r>
      <w:proofErr w:type="spellStart"/>
      <w:r w:rsidRPr="00453F38">
        <w:rPr>
          <w:rFonts w:ascii="Tahoma" w:hAnsi="Tahoma" w:cs="Tahoma"/>
        </w:rPr>
        <w:t>xml</w:t>
      </w:r>
      <w:proofErr w:type="spellEnd"/>
      <w:r w:rsidRPr="00453F38">
        <w:rPr>
          <w:rFonts w:ascii="Tahoma" w:hAnsi="Tahoma" w:cs="Tahoma"/>
        </w:rPr>
        <w:t>. obliki, pri čemer se v slednjem primeru v skladu Splošnimi pogoji uporabe informacijskega sistema e-JN šteje, da je oddan pravno zavezujoč dokument, ki ima enako veljavnost kot podpisan.</w:t>
      </w:r>
    </w:p>
    <w:p w14:paraId="4BF7A8C2" w14:textId="77777777" w:rsidR="00F96C7A" w:rsidRPr="00453F38" w:rsidRDefault="00F96C7A" w:rsidP="00C822BD">
      <w:pPr>
        <w:keepNext/>
        <w:keepLines/>
        <w:jc w:val="both"/>
        <w:rPr>
          <w:rFonts w:ascii="Tahoma" w:hAnsi="Tahoma" w:cs="Tahoma"/>
          <w:b/>
          <w:sz w:val="16"/>
          <w:szCs w:val="16"/>
        </w:rPr>
      </w:pPr>
    </w:p>
    <w:p w14:paraId="7711EAF2" w14:textId="47863BC3" w:rsidR="00F96C7A" w:rsidRPr="00453F38" w:rsidRDefault="00F96C7A" w:rsidP="00C822BD">
      <w:pPr>
        <w:keepNext/>
        <w:keepLines/>
        <w:jc w:val="both"/>
        <w:rPr>
          <w:rFonts w:ascii="Tahoma" w:hAnsi="Tahoma" w:cs="Tahoma"/>
        </w:rPr>
      </w:pPr>
      <w:r w:rsidRPr="00453F38">
        <w:rPr>
          <w:rFonts w:ascii="Tahoma" w:hAnsi="Tahoma" w:cs="Tahoma"/>
        </w:rPr>
        <w:t xml:space="preserve">Ponudnik s podpisom ESPD obrazca izrecno izjavlja, da sprejema pogoje razpisa, osnutek </w:t>
      </w:r>
      <w:r w:rsidR="00E65B4D">
        <w:rPr>
          <w:rFonts w:ascii="Tahoma" w:hAnsi="Tahoma" w:cs="Tahoma"/>
        </w:rPr>
        <w:t>okvirnega sporazuma</w:t>
      </w:r>
      <w:r w:rsidR="00E65B4D" w:rsidRPr="00453F38">
        <w:rPr>
          <w:rFonts w:ascii="Tahoma" w:hAnsi="Tahoma" w:cs="Tahoma"/>
        </w:rPr>
        <w:t xml:space="preserve"> </w:t>
      </w:r>
      <w:r w:rsidRPr="00453F38">
        <w:rPr>
          <w:rFonts w:ascii="Tahoma" w:hAnsi="Tahoma" w:cs="Tahoma"/>
        </w:rPr>
        <w:t>in da izpolnjuje vse pogoje, za izvedbo naročila.</w:t>
      </w:r>
    </w:p>
    <w:p w14:paraId="056F4944" w14:textId="77777777" w:rsidR="00F96C7A" w:rsidRPr="00453F38" w:rsidRDefault="00F96C7A" w:rsidP="00C822BD">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453F38" w14:paraId="11D244E5" w14:textId="77777777" w:rsidTr="007E3127">
        <w:tc>
          <w:tcPr>
            <w:tcW w:w="529" w:type="dxa"/>
            <w:tcBorders>
              <w:top w:val="single" w:sz="4" w:space="0" w:color="auto"/>
              <w:bottom w:val="single" w:sz="4" w:space="0" w:color="auto"/>
              <w:right w:val="nil"/>
            </w:tcBorders>
          </w:tcPr>
          <w:p w14:paraId="195A7937" w14:textId="77777777" w:rsidR="00F96C7A" w:rsidRPr="00453F38" w:rsidRDefault="00F96C7A" w:rsidP="00C822BD">
            <w:pPr>
              <w:keepNext/>
              <w:keepLines/>
              <w:jc w:val="right"/>
              <w:rPr>
                <w:rFonts w:ascii="Tahoma" w:hAnsi="Tahoma" w:cs="Tahoma"/>
              </w:rPr>
            </w:pPr>
            <w:r w:rsidRPr="00453F38">
              <w:rPr>
                <w:rFonts w:ascii="Tahoma" w:hAnsi="Tahoma" w:cs="Tahoma"/>
              </w:rPr>
              <w:t xml:space="preserve">      </w:t>
            </w:r>
          </w:p>
        </w:tc>
        <w:tc>
          <w:tcPr>
            <w:tcW w:w="7835" w:type="dxa"/>
            <w:tcBorders>
              <w:top w:val="single" w:sz="4" w:space="0" w:color="auto"/>
              <w:left w:val="nil"/>
              <w:bottom w:val="single" w:sz="4" w:space="0" w:color="auto"/>
            </w:tcBorders>
          </w:tcPr>
          <w:p w14:paraId="3EE8FFB5" w14:textId="77777777" w:rsidR="00F96C7A" w:rsidRPr="00453F38" w:rsidRDefault="00F96C7A" w:rsidP="00C822BD">
            <w:pPr>
              <w:keepNext/>
              <w:keepLines/>
              <w:rPr>
                <w:rFonts w:ascii="Tahoma" w:hAnsi="Tahoma" w:cs="Tahoma"/>
              </w:rPr>
            </w:pPr>
            <w:r w:rsidRPr="00453F38">
              <w:rPr>
                <w:rFonts w:ascii="Tahoma" w:hAnsi="Tahoma" w:cs="Tahoma"/>
              </w:rPr>
              <w:t xml:space="preserve">ESPD - </w:t>
            </w:r>
            <w:r w:rsidRPr="00453F38">
              <w:rPr>
                <w:rFonts w:ascii="Tahoma" w:hAnsi="Tahoma" w:cs="Tahoma"/>
                <w:b/>
              </w:rPr>
              <w:t>ponudnik</w:t>
            </w:r>
          </w:p>
        </w:tc>
        <w:tc>
          <w:tcPr>
            <w:tcW w:w="1134" w:type="dxa"/>
            <w:tcBorders>
              <w:top w:val="single" w:sz="4" w:space="0" w:color="auto"/>
              <w:bottom w:val="single" w:sz="4" w:space="0" w:color="auto"/>
            </w:tcBorders>
          </w:tcPr>
          <w:p w14:paraId="0BA69C99" w14:textId="77777777" w:rsidR="00F96C7A" w:rsidRPr="00453F38" w:rsidRDefault="00F96C7A" w:rsidP="00C822BD">
            <w:pPr>
              <w:keepNext/>
              <w:keepLines/>
              <w:rPr>
                <w:rFonts w:ascii="Tahoma" w:hAnsi="Tahoma" w:cs="Tahoma"/>
                <w:b/>
              </w:rPr>
            </w:pPr>
            <w:r w:rsidRPr="00453F38">
              <w:rPr>
                <w:rFonts w:ascii="Tahoma" w:hAnsi="Tahoma" w:cs="Tahoma"/>
                <w:b/>
              </w:rPr>
              <w:t>Priloga 3</w:t>
            </w:r>
          </w:p>
        </w:tc>
      </w:tr>
    </w:tbl>
    <w:p w14:paraId="4AA9B838" w14:textId="61174CF2" w:rsidR="00F96C7A" w:rsidRPr="00453F38" w:rsidRDefault="00F96C7A" w:rsidP="00C822BD">
      <w:pPr>
        <w:keepNext/>
        <w:keepLines/>
        <w:jc w:val="both"/>
        <w:rPr>
          <w:rFonts w:ascii="Tahoma" w:hAnsi="Tahoma" w:cs="Tahoma"/>
          <w:sz w:val="16"/>
          <w:szCs w:val="16"/>
        </w:rPr>
      </w:pPr>
    </w:p>
    <w:p w14:paraId="5E2E0DB1" w14:textId="6E2336EA" w:rsidR="00F96C7A" w:rsidRPr="00453F38" w:rsidRDefault="00F96C7A" w:rsidP="00C822BD">
      <w:pPr>
        <w:keepNext/>
        <w:keepLines/>
        <w:jc w:val="both"/>
        <w:rPr>
          <w:rFonts w:ascii="Tahoma" w:hAnsi="Tahoma" w:cs="Tahoma"/>
          <w:b/>
        </w:rPr>
      </w:pPr>
      <w:r w:rsidRPr="00453F38">
        <w:rPr>
          <w:rFonts w:ascii="Tahoma" w:hAnsi="Tahoma" w:cs="Tahoma"/>
        </w:rPr>
        <w:t xml:space="preserve">Ponudnik (vodilni partner) mora obrazec lastni ESPD izpolniti ter ga v </w:t>
      </w:r>
      <w:proofErr w:type="spellStart"/>
      <w:r w:rsidRPr="00453F38">
        <w:rPr>
          <w:rFonts w:ascii="Tahoma" w:hAnsi="Tahoma" w:cs="Tahoma"/>
        </w:rPr>
        <w:t>xml</w:t>
      </w:r>
      <w:proofErr w:type="spellEnd"/>
      <w:r w:rsidRPr="00453F38">
        <w:rPr>
          <w:rFonts w:ascii="Tahoma" w:hAnsi="Tahoma" w:cs="Tahoma"/>
        </w:rPr>
        <w:t>. formatu naložiti na informacijski sistem e-JN</w:t>
      </w:r>
      <w:r w:rsidRPr="00453F38">
        <w:rPr>
          <w:rFonts w:ascii="Tahoma" w:hAnsi="Tahoma" w:cs="Tahoma"/>
          <w:b/>
        </w:rPr>
        <w:t xml:space="preserve"> v razdelek »Dokumenti«, del »ESPD – </w:t>
      </w:r>
      <w:r w:rsidR="00EA423D" w:rsidRPr="00453F38">
        <w:rPr>
          <w:rFonts w:ascii="Tahoma" w:hAnsi="Tahoma" w:cs="Tahoma"/>
          <w:b/>
        </w:rPr>
        <w:t>ponudnik</w:t>
      </w:r>
      <w:r w:rsidRPr="00453F38">
        <w:rPr>
          <w:rFonts w:ascii="Tahoma" w:hAnsi="Tahoma" w:cs="Tahoma"/>
          <w:b/>
        </w:rPr>
        <w:t xml:space="preserve">«. </w:t>
      </w:r>
      <w:r w:rsidRPr="00453F38">
        <w:rPr>
          <w:rFonts w:ascii="Tahoma" w:hAnsi="Tahoma" w:cs="Tahoma"/>
        </w:rPr>
        <w:t xml:space="preserve"> </w:t>
      </w:r>
    </w:p>
    <w:p w14:paraId="348ED208" w14:textId="3FDE6164" w:rsidR="009E7737" w:rsidRPr="00453F38" w:rsidRDefault="009E7737" w:rsidP="00C822BD">
      <w:pPr>
        <w:keepNext/>
        <w:keepLines/>
        <w:jc w:val="both"/>
        <w:rPr>
          <w:rFonts w:ascii="Tahoma" w:hAnsi="Tahoma" w:cs="Tahoma"/>
        </w:rPr>
      </w:pPr>
    </w:p>
    <w:p w14:paraId="6C0D0A91" w14:textId="77777777" w:rsidR="00F96C7A" w:rsidRPr="00453F38" w:rsidRDefault="00F96C7A" w:rsidP="00932FEC">
      <w:pPr>
        <w:keepNext/>
        <w:keepLines/>
        <w:numPr>
          <w:ilvl w:val="0"/>
          <w:numId w:val="9"/>
        </w:numPr>
        <w:jc w:val="both"/>
        <w:rPr>
          <w:rFonts w:ascii="Tahoma" w:hAnsi="Tahoma" w:cs="Tahoma"/>
          <w:b/>
          <w:color w:val="00B050"/>
          <w:u w:val="single"/>
        </w:rPr>
      </w:pPr>
      <w:r w:rsidRPr="00453F38">
        <w:rPr>
          <w:rFonts w:ascii="Tahoma" w:hAnsi="Tahoma" w:cs="Tahoma"/>
          <w:b/>
          <w:color w:val="00B050"/>
          <w:u w:val="single"/>
        </w:rPr>
        <w:t>Razdelek »Sodelujoči«, del »ESPD – ostali sodelujoči«</w:t>
      </w:r>
    </w:p>
    <w:p w14:paraId="4B5B4ECB" w14:textId="77777777" w:rsidR="00F96C7A" w:rsidRPr="00453F38" w:rsidRDefault="00F96C7A" w:rsidP="00C822BD">
      <w:pPr>
        <w:keepNext/>
        <w:keepLines/>
        <w:jc w:val="both"/>
        <w:rPr>
          <w:rFonts w:ascii="Tahoma" w:hAnsi="Tahoma" w:cs="Tahoma"/>
          <w:b/>
          <w:color w:val="FF0000"/>
          <w:u w:val="single"/>
        </w:rPr>
      </w:pPr>
    </w:p>
    <w:p w14:paraId="08EA8DCD" w14:textId="77777777" w:rsidR="00F96C7A" w:rsidRPr="00453F38" w:rsidRDefault="00F96C7A" w:rsidP="00C822BD">
      <w:pPr>
        <w:keepNext/>
        <w:keepLines/>
        <w:jc w:val="both"/>
        <w:rPr>
          <w:rFonts w:ascii="Tahoma" w:hAnsi="Tahoma" w:cs="Tahoma"/>
        </w:rPr>
      </w:pPr>
      <w:r w:rsidRPr="00453F38">
        <w:rPr>
          <w:rFonts w:ascii="Tahoma" w:hAnsi="Tahoma" w:cs="Tahoma"/>
        </w:rPr>
        <w:t xml:space="preserve">Ponudnik mora </w:t>
      </w:r>
      <w:r w:rsidRPr="00453F38">
        <w:rPr>
          <w:rFonts w:ascii="Tahoma" w:hAnsi="Tahoma" w:cs="Tahoma"/>
          <w:b/>
        </w:rPr>
        <w:t xml:space="preserve">v primeru nastopa s partnerji (skupna ponudba), s podizvajalci in/ali uporabo zmogljivosti drugih subjektov </w:t>
      </w:r>
      <w:r w:rsidRPr="00453F38">
        <w:rPr>
          <w:rFonts w:ascii="Tahoma" w:hAnsi="Tahoma" w:cs="Tahoma"/>
        </w:rPr>
        <w:t>za posameznega sodelujočega naložiti na informacijski sistem e-JN</w:t>
      </w:r>
      <w:r w:rsidRPr="00453F38">
        <w:rPr>
          <w:rFonts w:ascii="Tahoma" w:hAnsi="Tahoma" w:cs="Tahoma"/>
          <w:b/>
        </w:rPr>
        <w:t xml:space="preserve"> v razdelek »Sodelujoči«, del »ESPD – ostali sodelujoči« </w:t>
      </w:r>
      <w:r w:rsidRPr="00453F38">
        <w:rPr>
          <w:rFonts w:ascii="Tahoma" w:hAnsi="Tahoma" w:cs="Tahoma"/>
          <w:u w:val="single"/>
        </w:rPr>
        <w:t>izpolnjen in podpisan</w:t>
      </w:r>
      <w:r w:rsidRPr="00453F38">
        <w:rPr>
          <w:rFonts w:ascii="Tahoma" w:hAnsi="Tahoma" w:cs="Tahoma"/>
        </w:rPr>
        <w:t xml:space="preserve"> ESPD v .</w:t>
      </w:r>
      <w:proofErr w:type="spellStart"/>
      <w:r w:rsidRPr="00453F38">
        <w:rPr>
          <w:rFonts w:ascii="Tahoma" w:hAnsi="Tahoma" w:cs="Tahoma"/>
        </w:rPr>
        <w:t>pdf</w:t>
      </w:r>
      <w:proofErr w:type="spellEnd"/>
      <w:r w:rsidRPr="00453F38">
        <w:rPr>
          <w:rFonts w:ascii="Tahoma" w:hAnsi="Tahoma" w:cs="Tahoma"/>
        </w:rPr>
        <w:t xml:space="preserve"> formatu ali v elektronski obliki podpisan </w:t>
      </w:r>
      <w:proofErr w:type="spellStart"/>
      <w:r w:rsidRPr="00453F38">
        <w:rPr>
          <w:rFonts w:ascii="Tahoma" w:hAnsi="Tahoma" w:cs="Tahoma"/>
        </w:rPr>
        <w:t>xml</w:t>
      </w:r>
      <w:proofErr w:type="spellEnd"/>
      <w:r w:rsidRPr="00453F38">
        <w:rPr>
          <w:rFonts w:ascii="Tahoma" w:hAnsi="Tahoma" w:cs="Tahoma"/>
        </w:rPr>
        <w:t>.</w:t>
      </w:r>
      <w:r w:rsidRPr="00453F38">
        <w:rPr>
          <w:rFonts w:ascii="Tahoma" w:hAnsi="Tahoma" w:cs="Tahoma"/>
          <w:b/>
        </w:rPr>
        <w:t xml:space="preserve"> </w:t>
      </w:r>
      <w:r w:rsidRPr="00453F38">
        <w:rPr>
          <w:rFonts w:ascii="Tahoma" w:hAnsi="Tahoma" w:cs="Tahoma"/>
        </w:rPr>
        <w:t>V kolikor ponudnik v predmetnem naročilu ne nastopa z partnerjem, podizvajalcem ali subjektom, Priloge ni treba prilagati.</w:t>
      </w:r>
    </w:p>
    <w:p w14:paraId="294EB2F6" w14:textId="77777777" w:rsidR="00F96C7A" w:rsidRPr="00453F38" w:rsidRDefault="00F96C7A" w:rsidP="00C822BD">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453F38" w14:paraId="35441016" w14:textId="77777777" w:rsidTr="007E3127">
        <w:tc>
          <w:tcPr>
            <w:tcW w:w="529" w:type="dxa"/>
            <w:tcBorders>
              <w:top w:val="single" w:sz="4" w:space="0" w:color="auto"/>
              <w:bottom w:val="single" w:sz="4" w:space="0" w:color="auto"/>
              <w:right w:val="nil"/>
            </w:tcBorders>
          </w:tcPr>
          <w:p w14:paraId="4B3457C4" w14:textId="77777777" w:rsidR="00F96C7A" w:rsidRPr="00453F38" w:rsidRDefault="00F96C7A" w:rsidP="00C822BD">
            <w:pPr>
              <w:keepNext/>
              <w:keepLines/>
              <w:jc w:val="right"/>
              <w:rPr>
                <w:rFonts w:ascii="Tahoma" w:hAnsi="Tahoma" w:cs="Tahoma"/>
              </w:rPr>
            </w:pPr>
            <w:r w:rsidRPr="00453F38">
              <w:rPr>
                <w:rFonts w:ascii="Tahoma" w:hAnsi="Tahoma" w:cs="Tahoma"/>
              </w:rPr>
              <w:t xml:space="preserve">      </w:t>
            </w:r>
          </w:p>
        </w:tc>
        <w:tc>
          <w:tcPr>
            <w:tcW w:w="7835" w:type="dxa"/>
            <w:tcBorders>
              <w:top w:val="single" w:sz="4" w:space="0" w:color="auto"/>
              <w:left w:val="nil"/>
              <w:bottom w:val="single" w:sz="4" w:space="0" w:color="auto"/>
            </w:tcBorders>
          </w:tcPr>
          <w:p w14:paraId="3217D039" w14:textId="77777777" w:rsidR="00F96C7A" w:rsidRPr="00453F38" w:rsidRDefault="00F96C7A" w:rsidP="00C822BD">
            <w:pPr>
              <w:keepNext/>
              <w:keepLines/>
              <w:rPr>
                <w:rFonts w:ascii="Tahoma" w:hAnsi="Tahoma" w:cs="Tahoma"/>
              </w:rPr>
            </w:pPr>
            <w:r w:rsidRPr="00453F38">
              <w:rPr>
                <w:rFonts w:ascii="Tahoma" w:hAnsi="Tahoma" w:cs="Tahoma"/>
              </w:rPr>
              <w:t xml:space="preserve">ESPD – </w:t>
            </w:r>
            <w:r w:rsidRPr="00453F38">
              <w:rPr>
                <w:rFonts w:ascii="Tahoma" w:hAnsi="Tahoma" w:cs="Tahoma"/>
                <w:b/>
              </w:rPr>
              <w:t>ostali sodelujoči</w:t>
            </w:r>
          </w:p>
        </w:tc>
        <w:tc>
          <w:tcPr>
            <w:tcW w:w="1134" w:type="dxa"/>
            <w:tcBorders>
              <w:top w:val="single" w:sz="4" w:space="0" w:color="auto"/>
              <w:bottom w:val="single" w:sz="4" w:space="0" w:color="auto"/>
            </w:tcBorders>
          </w:tcPr>
          <w:p w14:paraId="569BE243" w14:textId="77777777" w:rsidR="00F96C7A" w:rsidRPr="00453F38" w:rsidRDefault="00F96C7A" w:rsidP="00C822BD">
            <w:pPr>
              <w:keepNext/>
              <w:keepLines/>
              <w:rPr>
                <w:rFonts w:ascii="Tahoma" w:hAnsi="Tahoma" w:cs="Tahoma"/>
                <w:b/>
              </w:rPr>
            </w:pPr>
            <w:r w:rsidRPr="00453F38">
              <w:rPr>
                <w:rFonts w:ascii="Tahoma" w:hAnsi="Tahoma" w:cs="Tahoma"/>
                <w:b/>
              </w:rPr>
              <w:t>Priloga 3</w:t>
            </w:r>
          </w:p>
        </w:tc>
      </w:tr>
    </w:tbl>
    <w:p w14:paraId="68683448" w14:textId="77777777" w:rsidR="00EA423D" w:rsidRPr="00453F38" w:rsidRDefault="00EA423D" w:rsidP="00C822BD">
      <w:pPr>
        <w:keepNext/>
        <w:keepLines/>
        <w:jc w:val="both"/>
        <w:rPr>
          <w:rFonts w:ascii="Tahoma" w:hAnsi="Tahoma" w:cs="Tahoma"/>
          <w:sz w:val="16"/>
          <w:szCs w:val="16"/>
        </w:rPr>
      </w:pPr>
    </w:p>
    <w:p w14:paraId="2145996D" w14:textId="11D591D7" w:rsidR="00EA423D" w:rsidRPr="00453F38" w:rsidRDefault="00EA423D" w:rsidP="00C822BD">
      <w:pPr>
        <w:keepNext/>
        <w:keepLines/>
        <w:jc w:val="both"/>
        <w:rPr>
          <w:rFonts w:ascii="Tahoma" w:hAnsi="Tahoma" w:cs="Tahoma"/>
          <w:b/>
        </w:rPr>
      </w:pPr>
      <w:r w:rsidRPr="00453F38">
        <w:rPr>
          <w:rFonts w:ascii="Tahoma" w:hAnsi="Tahoma" w:cs="Tahoma"/>
        </w:rPr>
        <w:t>Ponudnik mora za vse ostale gospodarske subjekte (partnerje iz skupine ponudnikov, podizvajalce</w:t>
      </w:r>
      <w:r w:rsidRPr="00453F38">
        <w:rPr>
          <w:rFonts w:ascii="Tahoma" w:hAnsi="Tahoma" w:cs="Tahoma"/>
          <w:iCs/>
          <w:sz w:val="18"/>
          <w:szCs w:val="22"/>
        </w:rPr>
        <w:t xml:space="preserve"> </w:t>
      </w:r>
      <w:r w:rsidRPr="00453F38">
        <w:rPr>
          <w:rFonts w:ascii="Tahoma" w:hAnsi="Tahoma" w:cs="Tahoma"/>
          <w:iCs/>
        </w:rPr>
        <w:t xml:space="preserve">in/ali </w:t>
      </w:r>
      <w:r w:rsidRPr="00453F38">
        <w:rPr>
          <w:rFonts w:ascii="Tahoma" w:hAnsi="Tahoma" w:cs="Tahoma"/>
        </w:rPr>
        <w:t xml:space="preserve">ostale subjekte, katerih zmogljivost uporablja ponudnik) izpolnjene in ročno podpisane obrazce ESPD v </w:t>
      </w:r>
      <w:proofErr w:type="spellStart"/>
      <w:r w:rsidRPr="00453F38">
        <w:rPr>
          <w:rFonts w:ascii="Tahoma" w:hAnsi="Tahoma" w:cs="Tahoma"/>
        </w:rPr>
        <w:t>pdf</w:t>
      </w:r>
      <w:proofErr w:type="spellEnd"/>
      <w:r w:rsidRPr="00453F38">
        <w:rPr>
          <w:rFonts w:ascii="Tahoma" w:hAnsi="Tahoma" w:cs="Tahoma"/>
        </w:rPr>
        <w:t xml:space="preserve">. formatu ali v elektronski obliki podpisan </w:t>
      </w:r>
      <w:proofErr w:type="spellStart"/>
      <w:r w:rsidRPr="00453F38">
        <w:rPr>
          <w:rFonts w:ascii="Tahoma" w:hAnsi="Tahoma" w:cs="Tahoma"/>
        </w:rPr>
        <w:t>xml</w:t>
      </w:r>
      <w:proofErr w:type="spellEnd"/>
      <w:r w:rsidRPr="00453F38">
        <w:rPr>
          <w:rFonts w:ascii="Tahoma" w:hAnsi="Tahoma" w:cs="Tahoma"/>
        </w:rPr>
        <w:t xml:space="preserve"> naložiti na informacijski sistem e-JN v </w:t>
      </w:r>
      <w:r w:rsidRPr="00453F38">
        <w:rPr>
          <w:rFonts w:ascii="Tahoma" w:hAnsi="Tahoma" w:cs="Tahoma"/>
          <w:b/>
        </w:rPr>
        <w:t>Razdelek »Sodelujoči«, del »ESPD – ostali sodelujoči«.</w:t>
      </w:r>
    </w:p>
    <w:p w14:paraId="178A768F" w14:textId="74B53EAE" w:rsidR="002545CF" w:rsidRPr="00453F38" w:rsidRDefault="002545CF" w:rsidP="00C822BD">
      <w:pPr>
        <w:keepNext/>
        <w:keepLines/>
        <w:jc w:val="both"/>
        <w:rPr>
          <w:rFonts w:ascii="Tahoma" w:hAnsi="Tahoma" w:cs="Tahoma"/>
          <w:b/>
        </w:rPr>
      </w:pPr>
    </w:p>
    <w:p w14:paraId="35F318D4" w14:textId="77777777" w:rsidR="002545CF" w:rsidRPr="00453F38" w:rsidRDefault="002545CF" w:rsidP="00932FEC">
      <w:pPr>
        <w:keepNext/>
        <w:keepLines/>
        <w:numPr>
          <w:ilvl w:val="0"/>
          <w:numId w:val="9"/>
        </w:numPr>
        <w:jc w:val="both"/>
        <w:rPr>
          <w:rFonts w:ascii="Tahoma" w:hAnsi="Tahoma" w:cs="Tahoma"/>
          <w:b/>
          <w:color w:val="00B050"/>
          <w:u w:val="single"/>
        </w:rPr>
      </w:pPr>
      <w:r w:rsidRPr="00453F38">
        <w:rPr>
          <w:rFonts w:ascii="Tahoma" w:hAnsi="Tahoma" w:cs="Tahoma"/>
          <w:b/>
          <w:color w:val="00B050"/>
          <w:u w:val="single"/>
        </w:rPr>
        <w:t>Razdelek »DOKUMENTI«, del »Ostale priloge«</w:t>
      </w:r>
    </w:p>
    <w:p w14:paraId="4A0C3E6E" w14:textId="77777777" w:rsidR="002545CF" w:rsidRPr="00453F38" w:rsidRDefault="002545CF" w:rsidP="00C822BD">
      <w:pPr>
        <w:keepNext/>
        <w:keepLines/>
        <w:jc w:val="both"/>
        <w:rPr>
          <w:rFonts w:ascii="Tahoma" w:hAnsi="Tahoma" w:cs="Tahoma"/>
          <w:b/>
        </w:rPr>
      </w:pPr>
    </w:p>
    <w:p w14:paraId="5ADF7C19" w14:textId="55CE4907" w:rsidR="002961FE" w:rsidRPr="00453F38" w:rsidRDefault="00D41315" w:rsidP="00C822BD">
      <w:pPr>
        <w:keepNext/>
        <w:keepLines/>
        <w:jc w:val="both"/>
        <w:rPr>
          <w:rFonts w:ascii="Tahoma" w:hAnsi="Tahoma" w:cs="Tahoma"/>
        </w:rPr>
      </w:pPr>
      <w:r w:rsidRPr="00453F38">
        <w:rPr>
          <w:rFonts w:ascii="Tahoma" w:hAnsi="Tahoma" w:cs="Tahoma"/>
        </w:rPr>
        <w:t>Gospodarski subjekt v informacijskem sistemu e-JN</w:t>
      </w:r>
      <w:r w:rsidRPr="00453F38">
        <w:rPr>
          <w:rFonts w:ascii="Tahoma" w:hAnsi="Tahoma" w:cs="Tahoma"/>
          <w:b/>
        </w:rPr>
        <w:t xml:space="preserve"> v razdelek »</w:t>
      </w:r>
      <w:r w:rsidR="006C0B4F" w:rsidRPr="00453F38">
        <w:rPr>
          <w:rFonts w:ascii="Tahoma" w:hAnsi="Tahoma" w:cs="Tahoma"/>
          <w:b/>
        </w:rPr>
        <w:t>DOKUMENTI</w:t>
      </w:r>
      <w:r w:rsidRPr="00453F38">
        <w:rPr>
          <w:rFonts w:ascii="Tahoma" w:hAnsi="Tahoma" w:cs="Tahoma"/>
          <w:b/>
        </w:rPr>
        <w:t xml:space="preserve">«, del  »Ostale priloge« </w:t>
      </w:r>
      <w:r w:rsidRPr="00453F38">
        <w:rPr>
          <w:rFonts w:ascii="Tahoma" w:hAnsi="Tahoma" w:cs="Tahoma"/>
        </w:rPr>
        <w:t>naloži ostalo ponudbeno dokumentacijo, ki je zahteva</w:t>
      </w:r>
      <w:r w:rsidR="002961FE" w:rsidRPr="00453F38">
        <w:rPr>
          <w:rFonts w:ascii="Tahoma" w:hAnsi="Tahoma" w:cs="Tahoma"/>
        </w:rPr>
        <w:t>na s to razpisno dokumentacijo</w:t>
      </w:r>
      <w:r w:rsidR="003E1D6F" w:rsidRPr="00453F38">
        <w:rPr>
          <w:rFonts w:ascii="Tahoma" w:hAnsi="Tahoma" w:cs="Tahoma"/>
        </w:rPr>
        <w:t>.</w:t>
      </w:r>
    </w:p>
    <w:p w14:paraId="2B0F0BDC" w14:textId="13C73260" w:rsidR="009720A6" w:rsidRPr="00453F38" w:rsidRDefault="009720A6" w:rsidP="00C822BD">
      <w:pPr>
        <w:keepNext/>
        <w:keepLines/>
        <w:jc w:val="both"/>
        <w:rPr>
          <w:rFonts w:ascii="Tahoma" w:hAnsi="Tahoma" w:cs="Tahoma"/>
          <w:sz w:val="16"/>
          <w:szCs w:val="16"/>
        </w:rPr>
      </w:pPr>
    </w:p>
    <w:p w14:paraId="0F9FA859" w14:textId="42EB2A3F" w:rsidR="00D41315" w:rsidRPr="00453F38" w:rsidRDefault="00D41315" w:rsidP="00C822BD">
      <w:pPr>
        <w:keepNext/>
        <w:keepLines/>
        <w:jc w:val="both"/>
        <w:rPr>
          <w:rFonts w:ascii="Tahoma" w:hAnsi="Tahoma" w:cs="Tahoma"/>
        </w:rPr>
      </w:pPr>
      <w:r w:rsidRPr="00453F38">
        <w:rPr>
          <w:rFonts w:ascii="Tahoma" w:hAnsi="Tahoma" w:cs="Tahoma"/>
        </w:rPr>
        <w:t xml:space="preserve">V primeru razhajanj med podatki, </w:t>
      </w:r>
      <w:r w:rsidR="002961FE" w:rsidRPr="00453F38">
        <w:rPr>
          <w:rFonts w:ascii="Tahoma" w:hAnsi="Tahoma" w:cs="Tahoma"/>
        </w:rPr>
        <w:t>navedenimi</w:t>
      </w:r>
      <w:r w:rsidRPr="00453F38">
        <w:rPr>
          <w:rFonts w:ascii="Tahoma" w:hAnsi="Tahoma" w:cs="Tahoma"/>
        </w:rPr>
        <w:t xml:space="preserve"> v razdelku »Skupna ponudbena vrednost«</w:t>
      </w:r>
      <w:r w:rsidR="002961FE" w:rsidRPr="00453F38">
        <w:rPr>
          <w:rFonts w:ascii="Tahoma" w:hAnsi="Tahoma" w:cs="Tahoma"/>
        </w:rPr>
        <w:t xml:space="preserve">, </w:t>
      </w:r>
      <w:r w:rsidR="005169AE" w:rsidRPr="00453F38">
        <w:rPr>
          <w:rFonts w:ascii="Tahoma" w:hAnsi="Tahoma" w:cs="Tahoma"/>
        </w:rPr>
        <w:t xml:space="preserve">v </w:t>
      </w:r>
      <w:r w:rsidR="002961FE" w:rsidRPr="00453F38">
        <w:rPr>
          <w:rFonts w:ascii="Tahoma" w:hAnsi="Tahoma" w:cs="Tahoma"/>
        </w:rPr>
        <w:t>del</w:t>
      </w:r>
      <w:r w:rsidRPr="00453F38">
        <w:rPr>
          <w:rFonts w:ascii="Tahoma" w:hAnsi="Tahoma" w:cs="Tahoma"/>
        </w:rPr>
        <w:t xml:space="preserve"> »Predračun« in med podatki</w:t>
      </w:r>
      <w:r w:rsidR="002961FE" w:rsidRPr="00453F38">
        <w:rPr>
          <w:rFonts w:ascii="Tahoma" w:hAnsi="Tahoma" w:cs="Tahoma"/>
        </w:rPr>
        <w:t>, navedenimi</w:t>
      </w:r>
      <w:r w:rsidRPr="00453F38">
        <w:rPr>
          <w:rFonts w:ascii="Tahoma" w:hAnsi="Tahoma" w:cs="Tahoma"/>
        </w:rPr>
        <w:t xml:space="preserve"> v</w:t>
      </w:r>
      <w:r w:rsidR="002961FE" w:rsidRPr="00453F38">
        <w:rPr>
          <w:rFonts w:ascii="Tahoma" w:hAnsi="Tahoma" w:cs="Tahoma"/>
        </w:rPr>
        <w:t xml:space="preserve"> Razdelku »DOKUMENTI«, del »Ostale priloge«</w:t>
      </w:r>
      <w:r w:rsidRPr="00453F38">
        <w:rPr>
          <w:rFonts w:ascii="Tahoma" w:hAnsi="Tahoma" w:cs="Tahoma"/>
        </w:rPr>
        <w:t>, kot veljavni štejejo podatki, na</w:t>
      </w:r>
      <w:r w:rsidR="00F150D0" w:rsidRPr="00453F38">
        <w:rPr>
          <w:rFonts w:ascii="Tahoma" w:hAnsi="Tahoma" w:cs="Tahoma"/>
        </w:rPr>
        <w:t xml:space="preserve">loženi v Razdelku »DOKUMENTI«, </w:t>
      </w:r>
      <w:r w:rsidR="005169AE" w:rsidRPr="00453F38">
        <w:rPr>
          <w:rFonts w:ascii="Tahoma" w:hAnsi="Tahoma" w:cs="Tahoma"/>
        </w:rPr>
        <w:t xml:space="preserve">v </w:t>
      </w:r>
      <w:r w:rsidR="00F150D0" w:rsidRPr="00453F38">
        <w:rPr>
          <w:rFonts w:ascii="Tahoma" w:hAnsi="Tahoma" w:cs="Tahoma"/>
        </w:rPr>
        <w:t>del »Ostale priloge«.</w:t>
      </w:r>
    </w:p>
    <w:p w14:paraId="325F4AAA" w14:textId="77777777" w:rsidR="00A1585B" w:rsidRPr="00453F38" w:rsidRDefault="00A1585B" w:rsidP="00C822BD">
      <w:pPr>
        <w:keepNext/>
        <w:keepLines/>
        <w:jc w:val="both"/>
        <w:rPr>
          <w:rFonts w:ascii="Tahoma" w:hAnsi="Tahoma" w:cs="Tahoma"/>
          <w:sz w:val="16"/>
          <w:szCs w:val="16"/>
        </w:rPr>
      </w:pPr>
    </w:p>
    <w:p w14:paraId="7A443B25" w14:textId="3FD6E853" w:rsidR="00FA7D61" w:rsidRPr="00453F38" w:rsidRDefault="00FA7D61" w:rsidP="00C822BD">
      <w:pPr>
        <w:keepNext/>
        <w:keepLines/>
        <w:jc w:val="both"/>
        <w:rPr>
          <w:rFonts w:ascii="Tahoma" w:hAnsi="Tahoma" w:cs="Tahoma"/>
        </w:rPr>
      </w:pPr>
      <w:r w:rsidRPr="00453F38">
        <w:rPr>
          <w:rFonts w:ascii="Tahoma" w:hAnsi="Tahoma" w:cs="Tahoma"/>
          <w:b/>
        </w:rPr>
        <w:lastRenderedPageBreak/>
        <w:t xml:space="preserve">Ostala ponudbena dokumentacija, ki jo naročnik zahteva </w:t>
      </w:r>
      <w:r w:rsidR="009F4E40" w:rsidRPr="00453F38">
        <w:rPr>
          <w:rFonts w:ascii="Tahoma" w:hAnsi="Tahoma" w:cs="Tahoma"/>
          <w:b/>
        </w:rPr>
        <w:t>s to razpisno dokumentacijo</w:t>
      </w:r>
      <w:r w:rsidRPr="00453F38">
        <w:rPr>
          <w:rFonts w:ascii="Tahoma" w:hAnsi="Tahoma" w:cs="Tahoma"/>
          <w:b/>
        </w:rPr>
        <w:t xml:space="preserve"> je navedena v nadaljevanju</w:t>
      </w:r>
      <w:r w:rsidR="00436A05" w:rsidRPr="00453F38">
        <w:rPr>
          <w:rFonts w:ascii="Tahoma" w:hAnsi="Tahoma" w:cs="Tahoma"/>
          <w:b/>
        </w:rPr>
        <w:t xml:space="preserve"> in jo ponudnik </w:t>
      </w:r>
      <w:r w:rsidR="005169AE" w:rsidRPr="00453F38">
        <w:rPr>
          <w:rFonts w:ascii="Tahoma" w:hAnsi="Tahoma" w:cs="Tahoma"/>
          <w:b/>
        </w:rPr>
        <w:t>naloži</w:t>
      </w:r>
      <w:r w:rsidR="00436A05" w:rsidRPr="00453F38">
        <w:rPr>
          <w:rFonts w:ascii="Tahoma" w:hAnsi="Tahoma" w:cs="Tahoma"/>
          <w:b/>
        </w:rPr>
        <w:t xml:space="preserve"> v razdelek </w:t>
      </w:r>
      <w:r w:rsidR="00642975" w:rsidRPr="00453F38">
        <w:rPr>
          <w:rFonts w:ascii="Tahoma" w:hAnsi="Tahoma" w:cs="Tahoma"/>
          <w:b/>
        </w:rPr>
        <w:t>»DOKUMENTI«, del »Ostale priloge:</w:t>
      </w:r>
    </w:p>
    <w:p w14:paraId="269DF207" w14:textId="77777777" w:rsidR="00FA7D61" w:rsidRPr="00453F38" w:rsidRDefault="00FA7D61" w:rsidP="00C822B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53F38" w14:paraId="58B63088" w14:textId="77777777" w:rsidTr="00E80B1F">
        <w:tc>
          <w:tcPr>
            <w:tcW w:w="599" w:type="dxa"/>
            <w:tcBorders>
              <w:top w:val="single" w:sz="4" w:space="0" w:color="auto"/>
              <w:bottom w:val="single" w:sz="4" w:space="0" w:color="auto"/>
              <w:right w:val="nil"/>
            </w:tcBorders>
          </w:tcPr>
          <w:p w14:paraId="402BCAC7" w14:textId="77777777" w:rsidR="00E80B1F" w:rsidRPr="00453F38" w:rsidRDefault="00E80B1F"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6B0F1373" w14:textId="77777777" w:rsidR="00E80B1F" w:rsidRPr="00453F38" w:rsidRDefault="00E80B1F" w:rsidP="00C822BD">
            <w:pPr>
              <w:keepNext/>
              <w:keepLines/>
              <w:jc w:val="both"/>
              <w:rPr>
                <w:rFonts w:ascii="Tahoma" w:hAnsi="Tahoma" w:cs="Tahoma"/>
              </w:rPr>
            </w:pPr>
            <w:r w:rsidRPr="00453F38">
              <w:rPr>
                <w:rFonts w:ascii="Tahoma" w:hAnsi="Tahoma" w:cs="Tahoma"/>
              </w:rPr>
              <w:t xml:space="preserve">PODATKI O PONUNIKU </w:t>
            </w:r>
          </w:p>
        </w:tc>
        <w:tc>
          <w:tcPr>
            <w:tcW w:w="850" w:type="dxa"/>
            <w:tcBorders>
              <w:top w:val="single" w:sz="4" w:space="0" w:color="auto"/>
              <w:left w:val="single" w:sz="4" w:space="0" w:color="auto"/>
              <w:bottom w:val="single" w:sz="4" w:space="0" w:color="auto"/>
              <w:right w:val="nil"/>
            </w:tcBorders>
          </w:tcPr>
          <w:p w14:paraId="3C6A16D8"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right w:val="single" w:sz="4" w:space="0" w:color="auto"/>
            </w:tcBorders>
          </w:tcPr>
          <w:p w14:paraId="4CFB1DE1"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  1</w:t>
            </w:r>
          </w:p>
        </w:tc>
      </w:tr>
    </w:tbl>
    <w:p w14:paraId="34CF6017" w14:textId="12A61891" w:rsidR="00E80B1F" w:rsidRPr="00453F38" w:rsidRDefault="00E80B1F" w:rsidP="00C822BD">
      <w:pPr>
        <w:keepNext/>
        <w:keepLines/>
        <w:tabs>
          <w:tab w:val="left" w:pos="567"/>
          <w:tab w:val="num" w:pos="851"/>
          <w:tab w:val="left" w:pos="993"/>
        </w:tabs>
        <w:jc w:val="both"/>
        <w:rPr>
          <w:rFonts w:ascii="Tahoma" w:hAnsi="Tahoma" w:cs="Tahoma"/>
          <w:sz w:val="16"/>
        </w:rPr>
      </w:pPr>
    </w:p>
    <w:p w14:paraId="500049FC" w14:textId="1012FAE4" w:rsidR="00FA7D61" w:rsidRPr="00453F38" w:rsidRDefault="00FA7D61" w:rsidP="00C822BD">
      <w:pPr>
        <w:keepNext/>
        <w:keepLines/>
        <w:jc w:val="both"/>
        <w:rPr>
          <w:rFonts w:ascii="Tahoma" w:hAnsi="Tahoma" w:cs="Tahoma"/>
        </w:rPr>
      </w:pPr>
      <w:r w:rsidRPr="00453F38">
        <w:rPr>
          <w:rFonts w:ascii="Tahoma" w:hAnsi="Tahoma" w:cs="Tahoma"/>
        </w:rPr>
        <w:t>Prilogo je potrebno izpolniti, podpisati in žigosati. V primeru, da odda več ponudnikov skupno - partnersko pon</w:t>
      </w:r>
      <w:r w:rsidR="005F74D1" w:rsidRPr="00453F38">
        <w:rPr>
          <w:rFonts w:ascii="Tahoma" w:hAnsi="Tahoma" w:cs="Tahoma"/>
        </w:rPr>
        <w:t>udbo, morajo razmnožen obrazec P</w:t>
      </w:r>
      <w:r w:rsidRPr="00453F38">
        <w:rPr>
          <w:rFonts w:ascii="Tahoma" w:hAnsi="Tahoma" w:cs="Tahoma"/>
        </w:rPr>
        <w:t xml:space="preserve">riloge 1 izpolniti vsi ponudniki - partnerji. V Obrazec 1 k Prilogi 1 se priloži tudi potrjen pravni akt o skupni izvedbi naročila. </w:t>
      </w:r>
    </w:p>
    <w:p w14:paraId="36233AD0" w14:textId="77777777" w:rsidR="00436A05" w:rsidRPr="00453F38" w:rsidRDefault="00436A05" w:rsidP="00C822B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53F38" w14:paraId="4486AC09" w14:textId="77777777" w:rsidTr="00E80B1F">
        <w:tc>
          <w:tcPr>
            <w:tcW w:w="599" w:type="dxa"/>
            <w:tcBorders>
              <w:top w:val="single" w:sz="4" w:space="0" w:color="auto"/>
              <w:bottom w:val="single" w:sz="4" w:space="0" w:color="auto"/>
              <w:right w:val="nil"/>
            </w:tcBorders>
          </w:tcPr>
          <w:p w14:paraId="2F3220BB" w14:textId="0C7B8138" w:rsidR="0063069C" w:rsidRPr="00453F38" w:rsidRDefault="00E80B1F" w:rsidP="00C822BD">
            <w:pPr>
              <w:keepNext/>
              <w:keepLines/>
              <w:jc w:val="right"/>
              <w:rPr>
                <w:rFonts w:ascii="Tahoma" w:hAnsi="Tahoma" w:cs="Tahoma"/>
                <w:b/>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311E6E9E" w14:textId="3969562B" w:rsidR="00E80B1F" w:rsidRPr="00453F38" w:rsidRDefault="00E80B1F" w:rsidP="00C822BD">
            <w:pPr>
              <w:keepNext/>
              <w:keepLines/>
              <w:jc w:val="both"/>
              <w:rPr>
                <w:rFonts w:ascii="Tahoma" w:hAnsi="Tahoma" w:cs="Tahoma"/>
              </w:rPr>
            </w:pPr>
            <w:r w:rsidRPr="00453F38">
              <w:rPr>
                <w:rFonts w:ascii="Tahoma" w:hAnsi="Tahoma" w:cs="Tahoma"/>
              </w:rPr>
              <w:t>PONUDB</w:t>
            </w:r>
            <w:r w:rsidR="0063069C" w:rsidRPr="00453F38">
              <w:rPr>
                <w:rFonts w:ascii="Tahoma" w:hAnsi="Tahoma" w:cs="Tahoma"/>
              </w:rPr>
              <w:t>A</w:t>
            </w:r>
          </w:p>
        </w:tc>
        <w:tc>
          <w:tcPr>
            <w:tcW w:w="850" w:type="dxa"/>
            <w:tcBorders>
              <w:top w:val="single" w:sz="4" w:space="0" w:color="auto"/>
              <w:bottom w:val="single" w:sz="4" w:space="0" w:color="auto"/>
              <w:right w:val="nil"/>
            </w:tcBorders>
          </w:tcPr>
          <w:p w14:paraId="77865E37"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78D9545F"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  2</w:t>
            </w:r>
          </w:p>
        </w:tc>
      </w:tr>
    </w:tbl>
    <w:p w14:paraId="0313D057" w14:textId="11A2643B" w:rsidR="00782DEB" w:rsidRPr="00453F38" w:rsidRDefault="00782DEB" w:rsidP="00C822BD">
      <w:pPr>
        <w:keepNext/>
        <w:keepLines/>
        <w:tabs>
          <w:tab w:val="left" w:pos="142"/>
          <w:tab w:val="left" w:pos="567"/>
          <w:tab w:val="num" w:pos="851"/>
          <w:tab w:val="left" w:pos="993"/>
        </w:tabs>
        <w:jc w:val="both"/>
        <w:rPr>
          <w:rFonts w:ascii="Tahoma" w:hAnsi="Tahoma" w:cs="Tahoma"/>
        </w:rPr>
      </w:pPr>
    </w:p>
    <w:p w14:paraId="334D9D85" w14:textId="3FE9D673" w:rsidR="001B50BB" w:rsidRPr="00453F38" w:rsidRDefault="001B50BB" w:rsidP="00C822BD">
      <w:pPr>
        <w:keepNext/>
        <w:keepLines/>
        <w:jc w:val="both"/>
        <w:rPr>
          <w:rFonts w:ascii="Tahoma" w:hAnsi="Tahoma" w:cs="Tahoma"/>
          <w:b/>
        </w:rPr>
      </w:pPr>
      <w:r w:rsidRPr="00453F38">
        <w:rPr>
          <w:rFonts w:ascii="Tahoma" w:hAnsi="Tahoma" w:cs="Tahoma"/>
        </w:rPr>
        <w:t xml:space="preserve">Ponudnik mora prilogo »PONUDBA« (Priloga 2) izpolniti, podpisati in žigosati ter jo v </w:t>
      </w:r>
      <w:proofErr w:type="spellStart"/>
      <w:r w:rsidRPr="00453F38">
        <w:rPr>
          <w:rFonts w:ascii="Tahoma" w:hAnsi="Tahoma" w:cs="Tahoma"/>
        </w:rPr>
        <w:t>pdf</w:t>
      </w:r>
      <w:proofErr w:type="spellEnd"/>
      <w:r w:rsidRPr="00453F38">
        <w:rPr>
          <w:rFonts w:ascii="Tahoma" w:hAnsi="Tahoma" w:cs="Tahoma"/>
        </w:rPr>
        <w:t>. formatu naložiti v informacijski sistem e-JN,</w:t>
      </w:r>
      <w:r w:rsidRPr="00453F38">
        <w:rPr>
          <w:rFonts w:ascii="Tahoma" w:hAnsi="Tahoma" w:cs="Tahoma"/>
          <w:b/>
        </w:rPr>
        <w:t xml:space="preserve"> v del »PREDRAČUN« in v del «Ostale priloge«.</w:t>
      </w:r>
    </w:p>
    <w:p w14:paraId="074A3D0E" w14:textId="77777777" w:rsidR="001B50BB" w:rsidRPr="00453F38" w:rsidRDefault="001B50BB" w:rsidP="00C822BD">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1B50BB" w:rsidRPr="00453F38" w14:paraId="080048C3" w14:textId="77777777" w:rsidTr="00AC3CF5">
        <w:tc>
          <w:tcPr>
            <w:tcW w:w="599" w:type="dxa"/>
            <w:tcBorders>
              <w:right w:val="nil"/>
            </w:tcBorders>
          </w:tcPr>
          <w:p w14:paraId="19D5810C" w14:textId="77777777" w:rsidR="001B50BB" w:rsidRPr="00453F38" w:rsidRDefault="001B50BB" w:rsidP="00C822BD">
            <w:pPr>
              <w:keepNext/>
              <w:keepLines/>
              <w:jc w:val="both"/>
              <w:rPr>
                <w:rFonts w:ascii="Tahoma" w:hAnsi="Tahoma" w:cs="Tahoma"/>
              </w:rPr>
            </w:pPr>
            <w:r w:rsidRPr="00453F38">
              <w:br w:type="page"/>
            </w:r>
            <w:r w:rsidRPr="00453F38">
              <w:rPr>
                <w:rFonts w:ascii="Tahoma" w:hAnsi="Tahoma" w:cs="Tahoma"/>
              </w:rPr>
              <w:br w:type="page"/>
            </w:r>
          </w:p>
        </w:tc>
        <w:tc>
          <w:tcPr>
            <w:tcW w:w="7653" w:type="dxa"/>
            <w:tcBorders>
              <w:left w:val="nil"/>
            </w:tcBorders>
          </w:tcPr>
          <w:p w14:paraId="2EC461A2" w14:textId="77777777" w:rsidR="001B50BB" w:rsidRPr="00453F38" w:rsidRDefault="001B50BB" w:rsidP="00C822BD">
            <w:pPr>
              <w:keepNext/>
              <w:keepLines/>
              <w:jc w:val="both"/>
              <w:rPr>
                <w:rFonts w:ascii="Tahoma" w:hAnsi="Tahoma" w:cs="Tahoma"/>
              </w:rPr>
            </w:pPr>
            <w:r w:rsidRPr="00453F38">
              <w:rPr>
                <w:rFonts w:ascii="Tahoma" w:hAnsi="Tahoma" w:cs="Tahoma"/>
              </w:rPr>
              <w:t>PONUDBENI PREDRAČUN – PRILOGA K PONUDBI</w:t>
            </w:r>
          </w:p>
        </w:tc>
        <w:tc>
          <w:tcPr>
            <w:tcW w:w="912" w:type="dxa"/>
            <w:tcBorders>
              <w:right w:val="nil"/>
            </w:tcBorders>
          </w:tcPr>
          <w:p w14:paraId="3EE24723" w14:textId="77777777" w:rsidR="001B50BB" w:rsidRPr="00453F38" w:rsidRDefault="001B50BB" w:rsidP="00C822BD">
            <w:pPr>
              <w:keepNext/>
              <w:keepLines/>
              <w:jc w:val="both"/>
              <w:rPr>
                <w:rFonts w:ascii="Tahoma" w:hAnsi="Tahoma" w:cs="Tahoma"/>
                <w:b/>
                <w:iCs/>
              </w:rPr>
            </w:pPr>
            <w:r w:rsidRPr="00453F38">
              <w:rPr>
                <w:rFonts w:ascii="Tahoma" w:hAnsi="Tahoma" w:cs="Tahoma"/>
                <w:b/>
                <w:iCs/>
              </w:rPr>
              <w:t xml:space="preserve"> </w:t>
            </w:r>
          </w:p>
        </w:tc>
        <w:tc>
          <w:tcPr>
            <w:tcW w:w="329" w:type="dxa"/>
            <w:tcBorders>
              <w:left w:val="nil"/>
            </w:tcBorders>
          </w:tcPr>
          <w:p w14:paraId="09CFE7E7" w14:textId="77777777" w:rsidR="001B50BB" w:rsidRPr="00453F38" w:rsidRDefault="001B50BB" w:rsidP="00C822BD">
            <w:pPr>
              <w:keepNext/>
              <w:keepLines/>
              <w:jc w:val="both"/>
              <w:rPr>
                <w:rFonts w:ascii="Tahoma" w:hAnsi="Tahoma" w:cs="Tahoma"/>
                <w:b/>
                <w:iCs/>
              </w:rPr>
            </w:pPr>
          </w:p>
        </w:tc>
      </w:tr>
    </w:tbl>
    <w:p w14:paraId="226BBA44" w14:textId="77777777" w:rsidR="001B50BB" w:rsidRPr="00453F38" w:rsidRDefault="001B50BB" w:rsidP="00C822BD">
      <w:pPr>
        <w:keepNext/>
        <w:keepLines/>
        <w:jc w:val="both"/>
        <w:rPr>
          <w:rFonts w:ascii="Tahoma" w:hAnsi="Tahoma" w:cs="Tahoma"/>
          <w:u w:val="single"/>
        </w:rPr>
      </w:pPr>
    </w:p>
    <w:p w14:paraId="083D62F8" w14:textId="2506E284" w:rsidR="001B50BB" w:rsidRPr="00453F38" w:rsidRDefault="001B50BB" w:rsidP="00C822BD">
      <w:pPr>
        <w:keepNext/>
        <w:keepLines/>
        <w:jc w:val="both"/>
        <w:rPr>
          <w:rFonts w:ascii="Tahoma" w:hAnsi="Tahoma" w:cs="Tahoma"/>
          <w:bCs/>
        </w:rPr>
      </w:pPr>
      <w:r w:rsidRPr="00453F38">
        <w:rPr>
          <w:rFonts w:ascii="Tahoma" w:hAnsi="Tahoma" w:cs="Tahoma"/>
          <w:u w:val="single"/>
        </w:rPr>
        <w:t>Ponudnik mora</w:t>
      </w:r>
      <w:r w:rsidRPr="00453F38">
        <w:rPr>
          <w:rFonts w:ascii="Tahoma" w:hAnsi="Tahoma" w:cs="Tahoma"/>
        </w:rPr>
        <w:t xml:space="preserve"> k ponudbi (Priloga 2) priložiti izpolnjen</w:t>
      </w:r>
      <w:r w:rsidR="00AC4BC9" w:rsidRPr="00453F38">
        <w:rPr>
          <w:rFonts w:ascii="Tahoma" w:hAnsi="Tahoma" w:cs="Tahoma"/>
        </w:rPr>
        <w:t xml:space="preserve">, </w:t>
      </w:r>
      <w:r w:rsidRPr="00453F38">
        <w:rPr>
          <w:rFonts w:ascii="Tahoma" w:hAnsi="Tahoma" w:cs="Tahoma"/>
        </w:rPr>
        <w:t>žigosan</w:t>
      </w:r>
      <w:r w:rsidR="00AC4BC9" w:rsidRPr="00453F38">
        <w:rPr>
          <w:rFonts w:ascii="Tahoma" w:hAnsi="Tahoma" w:cs="Tahoma"/>
        </w:rPr>
        <w:t xml:space="preserve"> in podpisan</w:t>
      </w:r>
      <w:r w:rsidRPr="00453F38">
        <w:rPr>
          <w:rFonts w:ascii="Tahoma" w:hAnsi="Tahoma" w:cs="Tahoma"/>
        </w:rPr>
        <w:t xml:space="preserve"> </w:t>
      </w:r>
      <w:r w:rsidRPr="00453F38">
        <w:rPr>
          <w:rFonts w:ascii="Tahoma" w:hAnsi="Tahoma" w:cs="Tahoma"/>
          <w:bCs/>
          <w:u w:val="single"/>
        </w:rPr>
        <w:t>ponudbeni predračun</w:t>
      </w:r>
      <w:r w:rsidR="00AC4BC9" w:rsidRPr="00453F38">
        <w:rPr>
          <w:rFonts w:ascii="Tahoma" w:hAnsi="Tahoma" w:cs="Tahoma"/>
          <w:bCs/>
          <w:u w:val="single"/>
        </w:rPr>
        <w:t xml:space="preserve"> v </w:t>
      </w:r>
      <w:proofErr w:type="spellStart"/>
      <w:r w:rsidR="00AC4BC9" w:rsidRPr="00453F38">
        <w:rPr>
          <w:rFonts w:ascii="Tahoma" w:hAnsi="Tahoma" w:cs="Tahoma"/>
          <w:bCs/>
          <w:u w:val="single"/>
        </w:rPr>
        <w:t>pdf</w:t>
      </w:r>
      <w:proofErr w:type="spellEnd"/>
      <w:r w:rsidR="00AC4BC9" w:rsidRPr="00453F38">
        <w:rPr>
          <w:rFonts w:ascii="Tahoma" w:hAnsi="Tahoma" w:cs="Tahoma"/>
          <w:bCs/>
          <w:u w:val="single"/>
        </w:rPr>
        <w:t>. formatu</w:t>
      </w:r>
      <w:r w:rsidRPr="00453F38">
        <w:rPr>
          <w:rFonts w:ascii="Tahoma" w:hAnsi="Tahoma" w:cs="Tahoma"/>
        </w:rPr>
        <w:t xml:space="preserve">, </w:t>
      </w:r>
      <w:r w:rsidRPr="00453F38">
        <w:rPr>
          <w:rFonts w:ascii="Tahoma" w:hAnsi="Tahoma" w:cs="Tahoma"/>
          <w:b/>
        </w:rPr>
        <w:t>v razdelek »DOKUMENTI«, del »Ostale priloge«.</w:t>
      </w:r>
    </w:p>
    <w:p w14:paraId="2B317AB7" w14:textId="77777777" w:rsidR="001B50BB" w:rsidRPr="00453F38" w:rsidRDefault="001B50BB" w:rsidP="00C822BD">
      <w:pPr>
        <w:keepNext/>
        <w:keepLines/>
        <w:jc w:val="both"/>
        <w:rPr>
          <w:rFonts w:ascii="Tahoma" w:hAnsi="Tahoma" w:cs="Tahoma"/>
        </w:rPr>
      </w:pPr>
    </w:p>
    <w:p w14:paraId="12750B33" w14:textId="464E310C" w:rsidR="001B50BB" w:rsidRPr="00453F38" w:rsidRDefault="001B50BB" w:rsidP="00C822BD">
      <w:pPr>
        <w:keepNext/>
        <w:keepLines/>
        <w:jc w:val="both"/>
        <w:rPr>
          <w:rFonts w:ascii="Tahoma" w:hAnsi="Tahoma" w:cs="Tahoma"/>
        </w:rPr>
      </w:pPr>
      <w:r w:rsidRPr="00453F38">
        <w:rPr>
          <w:rFonts w:ascii="Tahoma" w:hAnsi="Tahoma" w:cs="Tahoma"/>
        </w:rPr>
        <w:t xml:space="preserve">Ponudbeni predračun je k razpisni dokumentaciji priložen v </w:t>
      </w:r>
      <w:proofErr w:type="spellStart"/>
      <w:r w:rsidRPr="00453F38">
        <w:rPr>
          <w:rFonts w:ascii="Tahoma" w:hAnsi="Tahoma" w:cs="Tahoma"/>
        </w:rPr>
        <w:t>excel</w:t>
      </w:r>
      <w:proofErr w:type="spellEnd"/>
      <w:r w:rsidRPr="00453F38">
        <w:rPr>
          <w:rFonts w:ascii="Tahoma" w:hAnsi="Tahoma" w:cs="Tahoma"/>
        </w:rPr>
        <w:t xml:space="preserve"> formatu. Ponudnik ponudbeni predračun izpolni, natisne in v pisni obliki podpiše in žigosa</w:t>
      </w:r>
      <w:r w:rsidR="00AC4BC9" w:rsidRPr="00453F38">
        <w:rPr>
          <w:rFonts w:ascii="Tahoma" w:hAnsi="Tahoma" w:cs="Tahoma"/>
        </w:rPr>
        <w:t>.</w:t>
      </w:r>
      <w:r w:rsidRPr="00453F38">
        <w:rPr>
          <w:rFonts w:ascii="Tahoma" w:hAnsi="Tahoma" w:cs="Tahoma"/>
        </w:rPr>
        <w:t xml:space="preserve"> </w:t>
      </w:r>
      <w:r w:rsidR="00AC4BC9" w:rsidRPr="00453F38">
        <w:rPr>
          <w:rFonts w:ascii="Tahoma" w:hAnsi="Tahoma" w:cs="Tahoma"/>
        </w:rPr>
        <w:t>O</w:t>
      </w:r>
      <w:r w:rsidRPr="00453F38">
        <w:rPr>
          <w:rFonts w:ascii="Tahoma" w:hAnsi="Tahoma" w:cs="Tahoma"/>
        </w:rPr>
        <w:t xml:space="preserve">brazec ponudbenega predračuna </w:t>
      </w:r>
      <w:r w:rsidR="00AC4BC9" w:rsidRPr="00453F38">
        <w:rPr>
          <w:rFonts w:ascii="Tahoma" w:hAnsi="Tahoma" w:cs="Tahoma"/>
        </w:rPr>
        <w:t>naj bo</w:t>
      </w:r>
      <w:r w:rsidRPr="00453F38">
        <w:rPr>
          <w:rFonts w:ascii="Tahoma" w:hAnsi="Tahoma" w:cs="Tahoma"/>
        </w:rPr>
        <w:t xml:space="preserve"> priložen tudi v </w:t>
      </w:r>
      <w:proofErr w:type="spellStart"/>
      <w:r w:rsidRPr="00453F38">
        <w:rPr>
          <w:rFonts w:ascii="Tahoma" w:hAnsi="Tahoma" w:cs="Tahoma"/>
        </w:rPr>
        <w:t>excel</w:t>
      </w:r>
      <w:proofErr w:type="spellEnd"/>
      <w:r w:rsidRPr="00453F38">
        <w:rPr>
          <w:rFonts w:ascii="Tahoma" w:hAnsi="Tahoma" w:cs="Tahoma"/>
        </w:rPr>
        <w:t xml:space="preserve"> formatu. V primeru razlikovanja med </w:t>
      </w:r>
      <w:proofErr w:type="spellStart"/>
      <w:r w:rsidRPr="00453F38">
        <w:rPr>
          <w:rFonts w:ascii="Tahoma" w:hAnsi="Tahoma" w:cs="Tahoma"/>
        </w:rPr>
        <w:t>pdf</w:t>
      </w:r>
      <w:proofErr w:type="spellEnd"/>
      <w:r w:rsidRPr="00453F38">
        <w:rPr>
          <w:rFonts w:ascii="Tahoma" w:hAnsi="Tahoma" w:cs="Tahoma"/>
        </w:rPr>
        <w:t xml:space="preserve">. in </w:t>
      </w:r>
      <w:proofErr w:type="spellStart"/>
      <w:r w:rsidRPr="00453F38">
        <w:rPr>
          <w:rFonts w:ascii="Tahoma" w:hAnsi="Tahoma" w:cs="Tahoma"/>
        </w:rPr>
        <w:t>excel</w:t>
      </w:r>
      <w:proofErr w:type="spellEnd"/>
      <w:r w:rsidRPr="00453F38">
        <w:rPr>
          <w:rFonts w:ascii="Tahoma" w:hAnsi="Tahoma" w:cs="Tahoma"/>
        </w:rPr>
        <w:t xml:space="preserve"> formatom ponudbenega predračuna, priloženega v ponudbi, bo naročnik kot veljaven ponudbeni predračun štel ponudbeni predračun v </w:t>
      </w:r>
      <w:proofErr w:type="spellStart"/>
      <w:r w:rsidRPr="00453F38">
        <w:rPr>
          <w:rFonts w:ascii="Tahoma" w:hAnsi="Tahoma" w:cs="Tahoma"/>
        </w:rPr>
        <w:t>pdf</w:t>
      </w:r>
      <w:proofErr w:type="spellEnd"/>
      <w:r w:rsidRPr="00453F38">
        <w:rPr>
          <w:rFonts w:ascii="Tahoma" w:hAnsi="Tahoma" w:cs="Tahoma"/>
        </w:rPr>
        <w:t>. formatu.</w:t>
      </w:r>
    </w:p>
    <w:p w14:paraId="14853C05" w14:textId="77777777" w:rsidR="001B50BB" w:rsidRPr="00453F38" w:rsidRDefault="001B50BB" w:rsidP="00C822BD">
      <w:pPr>
        <w:keepNext/>
        <w:keepLines/>
        <w:tabs>
          <w:tab w:val="left" w:pos="142"/>
          <w:tab w:val="left" w:pos="567"/>
          <w:tab w:val="num" w:pos="851"/>
          <w:tab w:val="left" w:pos="993"/>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53F38" w14:paraId="1C54EB9C" w14:textId="77777777" w:rsidTr="00E80B1F">
        <w:tc>
          <w:tcPr>
            <w:tcW w:w="599" w:type="dxa"/>
            <w:tcBorders>
              <w:top w:val="single" w:sz="4" w:space="0" w:color="auto"/>
              <w:bottom w:val="single" w:sz="4" w:space="0" w:color="auto"/>
              <w:right w:val="nil"/>
            </w:tcBorders>
          </w:tcPr>
          <w:p w14:paraId="1E8AC5C9" w14:textId="77777777" w:rsidR="00E80B1F" w:rsidRPr="00453F38" w:rsidRDefault="00E80B1F"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4CD271BB" w14:textId="35897E97" w:rsidR="00E80B1F" w:rsidRPr="00453F38" w:rsidRDefault="00E80B1F" w:rsidP="00C822BD">
            <w:pPr>
              <w:keepNext/>
              <w:keepLines/>
              <w:jc w:val="both"/>
              <w:rPr>
                <w:rFonts w:ascii="Tahoma" w:hAnsi="Tahoma" w:cs="Tahoma"/>
              </w:rPr>
            </w:pPr>
            <w:r w:rsidRPr="00453F38">
              <w:rPr>
                <w:rFonts w:ascii="Tahoma" w:hAnsi="Tahoma" w:cs="Tahoma"/>
              </w:rPr>
              <w:t>ESPD za vse gospodarske subjekte v ponudbi</w:t>
            </w:r>
          </w:p>
        </w:tc>
        <w:tc>
          <w:tcPr>
            <w:tcW w:w="850" w:type="dxa"/>
            <w:tcBorders>
              <w:top w:val="single" w:sz="4" w:space="0" w:color="auto"/>
              <w:bottom w:val="single" w:sz="4" w:space="0" w:color="auto"/>
              <w:right w:val="nil"/>
            </w:tcBorders>
          </w:tcPr>
          <w:p w14:paraId="4061F83D"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097D05D1" w14:textId="186AFDCE" w:rsidR="00E80B1F" w:rsidRPr="00453F38" w:rsidRDefault="00E80B1F" w:rsidP="00C822BD">
            <w:pPr>
              <w:keepNext/>
              <w:keepLines/>
              <w:rPr>
                <w:rFonts w:ascii="Tahoma" w:hAnsi="Tahoma" w:cs="Tahoma"/>
                <w:b/>
                <w:iCs/>
              </w:rPr>
            </w:pPr>
            <w:r w:rsidRPr="00453F38">
              <w:rPr>
                <w:rFonts w:ascii="Tahoma" w:hAnsi="Tahoma" w:cs="Tahoma"/>
                <w:b/>
                <w:iCs/>
              </w:rPr>
              <w:t xml:space="preserve">  3</w:t>
            </w:r>
          </w:p>
        </w:tc>
      </w:tr>
    </w:tbl>
    <w:p w14:paraId="0DF4AF12" w14:textId="7C0C8C99" w:rsidR="00782DEB" w:rsidRPr="00453F38" w:rsidRDefault="009D6B8B" w:rsidP="00C822BD">
      <w:pPr>
        <w:keepNext/>
        <w:keepLines/>
        <w:spacing w:before="120"/>
        <w:ind w:right="57"/>
        <w:jc w:val="both"/>
        <w:rPr>
          <w:rFonts w:ascii="Tahoma" w:hAnsi="Tahoma" w:cs="Tahoma"/>
        </w:rPr>
      </w:pPr>
      <w:r w:rsidRPr="00453F38">
        <w:rPr>
          <w:rFonts w:ascii="Tahoma" w:hAnsi="Tahoma" w:cs="Tahoma"/>
        </w:rPr>
        <w:t xml:space="preserve">Gospodarski subjekti predložijo ESPD </w:t>
      </w:r>
      <w:r w:rsidR="00954E41" w:rsidRPr="00453F38">
        <w:rPr>
          <w:rFonts w:ascii="Tahoma" w:hAnsi="Tahoma" w:cs="Tahoma"/>
        </w:rPr>
        <w:t xml:space="preserve">obrazec </w:t>
      </w:r>
      <w:r w:rsidRPr="00453F38">
        <w:rPr>
          <w:rFonts w:ascii="Tahoma" w:hAnsi="Tahoma" w:cs="Tahoma"/>
        </w:rPr>
        <w:t>v skladu z določili razpisne dokumentacije</w:t>
      </w:r>
      <w:r w:rsidR="00954E41" w:rsidRPr="00453F38">
        <w:rPr>
          <w:rFonts w:ascii="Tahoma" w:hAnsi="Tahoma" w:cs="Tahoma"/>
        </w:rPr>
        <w:t xml:space="preserve"> (v </w:t>
      </w:r>
      <w:proofErr w:type="spellStart"/>
      <w:r w:rsidR="00954E41" w:rsidRPr="00453F38">
        <w:rPr>
          <w:rFonts w:ascii="Tahoma" w:hAnsi="Tahoma" w:cs="Tahoma"/>
        </w:rPr>
        <w:t>xml</w:t>
      </w:r>
      <w:proofErr w:type="spellEnd"/>
      <w:r w:rsidR="00954E41" w:rsidRPr="00453F38">
        <w:rPr>
          <w:rFonts w:ascii="Tahoma" w:hAnsi="Tahoma" w:cs="Tahoma"/>
        </w:rPr>
        <w:t xml:space="preserve">. in/ali </w:t>
      </w:r>
      <w:proofErr w:type="spellStart"/>
      <w:r w:rsidR="00954E41" w:rsidRPr="00453F38">
        <w:rPr>
          <w:rFonts w:ascii="Tahoma" w:hAnsi="Tahoma" w:cs="Tahoma"/>
        </w:rPr>
        <w:t>pdf</w:t>
      </w:r>
      <w:proofErr w:type="spellEnd"/>
      <w:r w:rsidR="00954E41" w:rsidRPr="00453F38">
        <w:rPr>
          <w:rFonts w:ascii="Tahoma" w:hAnsi="Tahoma" w:cs="Tahoma"/>
        </w:rPr>
        <w:t>. obliki)</w:t>
      </w:r>
      <w:r w:rsidRPr="00453F38">
        <w:rPr>
          <w:rFonts w:ascii="Tahoma" w:hAnsi="Tahoma" w:cs="Tahoma"/>
        </w:rPr>
        <w:t xml:space="preserve">. </w:t>
      </w:r>
    </w:p>
    <w:p w14:paraId="6259744C" w14:textId="77777777" w:rsidR="00782DEB" w:rsidRPr="00453F38" w:rsidRDefault="00782DEB" w:rsidP="00C822BD">
      <w:pPr>
        <w:keepNext/>
        <w:keepLines/>
        <w:ind w:right="57"/>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5"/>
        <w:gridCol w:w="6766"/>
        <w:gridCol w:w="2127"/>
      </w:tblGrid>
      <w:tr w:rsidR="00900D1D" w:rsidRPr="00453F38" w14:paraId="661BADA8" w14:textId="77777777" w:rsidTr="00E80B1F">
        <w:tc>
          <w:tcPr>
            <w:tcW w:w="605" w:type="dxa"/>
            <w:tcBorders>
              <w:top w:val="single" w:sz="4" w:space="0" w:color="auto"/>
              <w:left w:val="single" w:sz="4" w:space="0" w:color="auto"/>
              <w:bottom w:val="single" w:sz="4" w:space="0" w:color="auto"/>
              <w:right w:val="nil"/>
            </w:tcBorders>
          </w:tcPr>
          <w:p w14:paraId="05D11E35" w14:textId="77777777" w:rsidR="00900D1D" w:rsidRPr="00453F38" w:rsidRDefault="00900D1D" w:rsidP="00C822BD">
            <w:pPr>
              <w:keepNext/>
              <w:keepLines/>
              <w:jc w:val="right"/>
              <w:rPr>
                <w:rFonts w:ascii="Tahoma" w:hAnsi="Tahoma" w:cs="Tahoma"/>
              </w:rPr>
            </w:pPr>
          </w:p>
        </w:tc>
        <w:tc>
          <w:tcPr>
            <w:tcW w:w="6766" w:type="dxa"/>
            <w:tcBorders>
              <w:top w:val="single" w:sz="4" w:space="0" w:color="auto"/>
              <w:left w:val="nil"/>
              <w:bottom w:val="single" w:sz="4" w:space="0" w:color="auto"/>
              <w:right w:val="single" w:sz="4" w:space="0" w:color="808080"/>
            </w:tcBorders>
            <w:hideMark/>
          </w:tcPr>
          <w:p w14:paraId="42807A9F" w14:textId="1F31BCA8" w:rsidR="00900D1D" w:rsidRPr="00453F38" w:rsidRDefault="00900D1D" w:rsidP="00C822BD">
            <w:pPr>
              <w:keepNext/>
              <w:keepLines/>
              <w:rPr>
                <w:rFonts w:ascii="Tahoma" w:hAnsi="Tahoma" w:cs="Tahoma"/>
              </w:rPr>
            </w:pPr>
            <w:r w:rsidRPr="00453F38">
              <w:rPr>
                <w:rFonts w:ascii="Tahoma" w:hAnsi="Tahoma" w:cs="Tahoma"/>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7E8F9A34" w14:textId="6B98CAAA" w:rsidR="00900D1D" w:rsidRPr="00453F38" w:rsidRDefault="00900D1D" w:rsidP="00C822BD">
            <w:pPr>
              <w:keepNext/>
              <w:keepLines/>
              <w:rPr>
                <w:rFonts w:ascii="Tahoma" w:hAnsi="Tahoma" w:cs="Tahoma"/>
                <w:b/>
                <w:iCs/>
              </w:rPr>
            </w:pPr>
            <w:r w:rsidRPr="00453F38">
              <w:rPr>
                <w:rFonts w:ascii="Tahoma" w:hAnsi="Tahoma" w:cs="Tahoma"/>
                <w:b/>
                <w:i/>
              </w:rPr>
              <w:t xml:space="preserve"> </w:t>
            </w:r>
            <w:r w:rsidRPr="00453F38">
              <w:rPr>
                <w:rFonts w:ascii="Tahoma" w:hAnsi="Tahoma" w:cs="Tahoma"/>
                <w:b/>
                <w:iCs/>
              </w:rPr>
              <w:t>Obrazec k Prilogi 3</w:t>
            </w:r>
          </w:p>
        </w:tc>
      </w:tr>
    </w:tbl>
    <w:p w14:paraId="3C877923" w14:textId="34789273" w:rsidR="00900D1D" w:rsidRPr="00453F38" w:rsidRDefault="00900D1D" w:rsidP="00C822BD">
      <w:pPr>
        <w:keepNext/>
        <w:keepLines/>
        <w:spacing w:before="120"/>
        <w:ind w:right="56"/>
        <w:jc w:val="both"/>
        <w:rPr>
          <w:rFonts w:ascii="Tahoma" w:hAnsi="Tahoma" w:cs="Tahoma"/>
        </w:rPr>
      </w:pPr>
      <w:r w:rsidRPr="00453F38">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453F38">
        <w:rPr>
          <w:rFonts w:ascii="Tahoma" w:hAnsi="Tahoma" w:cs="Tahoma"/>
        </w:rPr>
        <w:t>pdf</w:t>
      </w:r>
      <w:proofErr w:type="spellEnd"/>
      <w:r w:rsidRPr="00453F38">
        <w:rPr>
          <w:rFonts w:ascii="Tahoma" w:hAnsi="Tahoma" w:cs="Tahoma"/>
        </w:rPr>
        <w:t xml:space="preserve">. formatu naloži v </w:t>
      </w:r>
      <w:r w:rsidRPr="00453F38">
        <w:rPr>
          <w:rFonts w:ascii="Tahoma" w:hAnsi="Tahoma" w:cs="Tahoma"/>
          <w:u w:val="single"/>
        </w:rPr>
        <w:t>razdelek »DOKUMENTI«, del »Ostale priloge«</w:t>
      </w:r>
      <w:r w:rsidRPr="00453F38">
        <w:rPr>
          <w:rFonts w:ascii="Tahoma" w:hAnsi="Tahoma" w:cs="Tahoma"/>
        </w:rPr>
        <w:t>.</w:t>
      </w:r>
    </w:p>
    <w:p w14:paraId="109709BE" w14:textId="0D5D67D6" w:rsidR="00E620AC" w:rsidRPr="00453F38" w:rsidRDefault="00E620AC" w:rsidP="00C822BD">
      <w:pPr>
        <w:keepNext/>
        <w:keepLines/>
        <w:spacing w:before="120"/>
        <w:ind w:right="56"/>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53F38" w14:paraId="0EFCA4D1" w14:textId="77777777" w:rsidTr="00E80B1F">
        <w:tc>
          <w:tcPr>
            <w:tcW w:w="599" w:type="dxa"/>
            <w:tcBorders>
              <w:top w:val="single" w:sz="4" w:space="0" w:color="auto"/>
              <w:bottom w:val="single" w:sz="4" w:space="0" w:color="auto"/>
              <w:right w:val="nil"/>
            </w:tcBorders>
          </w:tcPr>
          <w:p w14:paraId="2215B45F" w14:textId="77777777" w:rsidR="00E80B1F" w:rsidRPr="00453F38" w:rsidRDefault="00E80B1F"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35B57675" w14:textId="1F31737E" w:rsidR="00E80B1F" w:rsidRPr="00453F38" w:rsidRDefault="00E80B1F" w:rsidP="00C822BD">
            <w:pPr>
              <w:keepNext/>
              <w:keepLines/>
              <w:jc w:val="both"/>
              <w:rPr>
                <w:rFonts w:ascii="Tahoma" w:hAnsi="Tahoma" w:cs="Tahoma"/>
              </w:rPr>
            </w:pPr>
            <w:r w:rsidRPr="00453F38">
              <w:rPr>
                <w:rFonts w:ascii="Tahoma" w:hAnsi="Tahoma" w:cs="Tahoma"/>
              </w:rPr>
              <w:t>SEZNAM PODIZVAJALCEV IN ZAHTEVA ZA NEPOSREDN</w:t>
            </w:r>
            <w:r w:rsidR="00AA1C10" w:rsidRPr="00453F38">
              <w:rPr>
                <w:rFonts w:ascii="Tahoma" w:hAnsi="Tahoma" w:cs="Tahoma"/>
              </w:rPr>
              <w:t>A</w:t>
            </w:r>
            <w:r w:rsidRPr="00453F38">
              <w:rPr>
                <w:rFonts w:ascii="Tahoma" w:hAnsi="Tahoma" w:cs="Tahoma"/>
              </w:rPr>
              <w:t xml:space="preserve"> PLAČIL</w:t>
            </w:r>
            <w:r w:rsidR="00AA1C10" w:rsidRPr="00453F38">
              <w:rPr>
                <w:rFonts w:ascii="Tahoma" w:hAnsi="Tahoma" w:cs="Tahoma"/>
              </w:rPr>
              <w:t>A</w:t>
            </w:r>
          </w:p>
        </w:tc>
        <w:tc>
          <w:tcPr>
            <w:tcW w:w="850" w:type="dxa"/>
            <w:tcBorders>
              <w:top w:val="single" w:sz="4" w:space="0" w:color="auto"/>
              <w:bottom w:val="single" w:sz="4" w:space="0" w:color="auto"/>
              <w:right w:val="nil"/>
            </w:tcBorders>
          </w:tcPr>
          <w:p w14:paraId="0D8E2718"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217E8D3A" w14:textId="2A9EBB31" w:rsidR="00E80B1F" w:rsidRPr="00453F38" w:rsidRDefault="00E80B1F" w:rsidP="00C822BD">
            <w:pPr>
              <w:keepNext/>
              <w:keepLines/>
              <w:rPr>
                <w:rFonts w:ascii="Tahoma" w:hAnsi="Tahoma" w:cs="Tahoma"/>
                <w:b/>
                <w:iCs/>
              </w:rPr>
            </w:pPr>
            <w:r w:rsidRPr="00453F38">
              <w:rPr>
                <w:rFonts w:ascii="Tahoma" w:hAnsi="Tahoma" w:cs="Tahoma"/>
                <w:b/>
                <w:iCs/>
              </w:rPr>
              <w:t xml:space="preserve">  4</w:t>
            </w:r>
          </w:p>
        </w:tc>
      </w:tr>
    </w:tbl>
    <w:p w14:paraId="46A35B8C" w14:textId="77777777" w:rsidR="007C69BB" w:rsidRPr="00453F38" w:rsidRDefault="007C69BB" w:rsidP="00C822BD">
      <w:pPr>
        <w:keepNext/>
        <w:keepLines/>
        <w:spacing w:before="120"/>
        <w:ind w:right="56"/>
        <w:jc w:val="both"/>
        <w:rPr>
          <w:rFonts w:ascii="Tahoma" w:eastAsia="Calibri" w:hAnsi="Tahoma" w:cs="Tahoma"/>
        </w:rPr>
      </w:pPr>
      <w:r w:rsidRPr="00453F38">
        <w:rPr>
          <w:rFonts w:ascii="Tahoma" w:hAnsi="Tahoma" w:cs="Tahoma"/>
        </w:rPr>
        <w:t xml:space="preserve">V kolikor namerava gospodarski subjekt izvajati predmet javnega naročila s podizvajalci, mora ravnati v skladu s 94. členom ZJN-3 ter </w:t>
      </w:r>
      <w:r w:rsidRPr="00453F38">
        <w:rPr>
          <w:rFonts w:ascii="Tahoma" w:eastAsia="Calibri" w:hAnsi="Tahoma" w:cs="Tahoma"/>
        </w:rPr>
        <w:t>za vse navedene podizvajalce predložiti izpolnjeno, podpisano in žigosano Prilogo 4 in tudi Obrazec 3 k Prilogi 4.</w:t>
      </w:r>
    </w:p>
    <w:p w14:paraId="03FBE068" w14:textId="77777777" w:rsidR="007C69BB" w:rsidRPr="00453F38" w:rsidRDefault="007C69BB" w:rsidP="00C822BD">
      <w:pPr>
        <w:keepNext/>
        <w:keepLines/>
        <w:jc w:val="both"/>
        <w:rPr>
          <w:rFonts w:ascii="Tahoma" w:eastAsia="Calibri" w:hAnsi="Tahoma" w:cs="Tahoma"/>
        </w:rPr>
      </w:pPr>
    </w:p>
    <w:p w14:paraId="70DCA163" w14:textId="77777777" w:rsidR="007C69BB" w:rsidRPr="00453F38" w:rsidRDefault="007C69BB" w:rsidP="00C822BD">
      <w:pPr>
        <w:keepNext/>
        <w:keepLines/>
        <w:jc w:val="both"/>
        <w:rPr>
          <w:rFonts w:ascii="Tahoma" w:eastAsia="Calibri" w:hAnsi="Tahoma" w:cs="Tahoma"/>
        </w:rPr>
      </w:pPr>
      <w:r w:rsidRPr="00453F38">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B28483A" w14:textId="77777777" w:rsidR="007C69BB" w:rsidRPr="00453F38" w:rsidRDefault="007C69BB" w:rsidP="00C822BD">
      <w:pPr>
        <w:keepNext/>
        <w:keepLines/>
        <w:jc w:val="both"/>
        <w:rPr>
          <w:rFonts w:ascii="Tahoma" w:hAnsi="Tahoma" w:cs="Tahoma"/>
          <w:sz w:val="16"/>
        </w:rPr>
      </w:pPr>
    </w:p>
    <w:p w14:paraId="3367BD40" w14:textId="158569A8" w:rsidR="007C69BB" w:rsidRPr="00453F38" w:rsidRDefault="007C69BB" w:rsidP="00C822BD">
      <w:pPr>
        <w:keepNext/>
        <w:keepLines/>
        <w:jc w:val="both"/>
        <w:rPr>
          <w:rFonts w:ascii="Tahoma" w:hAnsi="Tahoma" w:cs="Tahoma"/>
          <w:u w:val="single"/>
        </w:rPr>
      </w:pPr>
      <w:r w:rsidRPr="00453F38">
        <w:rPr>
          <w:rFonts w:ascii="Tahoma" w:hAnsi="Tahoma" w:cs="Tahoma"/>
        </w:rPr>
        <w:t xml:space="preserve">Ponudnik razmnoži potrebno število izvodov vseh obrazcev. </w:t>
      </w:r>
      <w:r w:rsidRPr="00453F38">
        <w:rPr>
          <w:rFonts w:ascii="Tahoma" w:hAnsi="Tahoma" w:cs="Tahoma"/>
          <w:u w:val="single"/>
        </w:rPr>
        <w:t xml:space="preserve">V kolikor ponudnik ne oddaja ponudbe z nobenim podizvajalcem, priloge ni potrebno izpolniti. </w:t>
      </w:r>
    </w:p>
    <w:p w14:paraId="394D75DB" w14:textId="1E25642F" w:rsidR="00E80B1F" w:rsidRDefault="00E80B1F" w:rsidP="00C822BD">
      <w:pPr>
        <w:keepNext/>
        <w:keepLines/>
        <w:jc w:val="both"/>
        <w:rPr>
          <w:rFonts w:ascii="Tahoma" w:hAnsi="Tahoma" w:cs="Tahoma"/>
          <w:u w:val="single"/>
        </w:rPr>
      </w:pPr>
    </w:p>
    <w:p w14:paraId="1B813086" w14:textId="462F492A" w:rsidR="00453F38" w:rsidRDefault="00453F38" w:rsidP="00C822BD">
      <w:pPr>
        <w:keepNext/>
        <w:keepLines/>
        <w:jc w:val="both"/>
        <w:rPr>
          <w:rFonts w:ascii="Tahoma" w:hAnsi="Tahoma" w:cs="Tahoma"/>
          <w:u w:val="single"/>
        </w:rPr>
      </w:pPr>
    </w:p>
    <w:p w14:paraId="1F16AAD9" w14:textId="77777777" w:rsidR="00453F38" w:rsidRPr="00453F38" w:rsidRDefault="00453F38" w:rsidP="00C822BD">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53F38" w14:paraId="10B29764" w14:textId="77777777" w:rsidTr="00E80B1F">
        <w:tc>
          <w:tcPr>
            <w:tcW w:w="599" w:type="dxa"/>
            <w:tcBorders>
              <w:top w:val="single" w:sz="4" w:space="0" w:color="auto"/>
              <w:bottom w:val="single" w:sz="4" w:space="0" w:color="auto"/>
              <w:right w:val="nil"/>
            </w:tcBorders>
          </w:tcPr>
          <w:p w14:paraId="60F50648" w14:textId="77777777" w:rsidR="00E80B1F" w:rsidRPr="00453F38" w:rsidRDefault="00E80B1F"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32FED598" w14:textId="628CD7E4" w:rsidR="00E80B1F" w:rsidRPr="00453F38" w:rsidRDefault="00E80B1F" w:rsidP="00C822BD">
            <w:pPr>
              <w:keepNext/>
              <w:keepLines/>
              <w:jc w:val="both"/>
              <w:rPr>
                <w:rFonts w:ascii="Tahoma" w:hAnsi="Tahoma" w:cs="Tahoma"/>
              </w:rPr>
            </w:pPr>
            <w:r w:rsidRPr="00453F38">
              <w:rPr>
                <w:rFonts w:ascii="Tahoma" w:hAnsi="Tahoma" w:cs="Tahoma"/>
              </w:rPr>
              <w:t xml:space="preserve">SEZNAM SUBJEKTOV, KATERIH ZMOGLJIVOST UPORABLJA PONUDNIK  </w:t>
            </w:r>
          </w:p>
        </w:tc>
        <w:tc>
          <w:tcPr>
            <w:tcW w:w="850" w:type="dxa"/>
            <w:tcBorders>
              <w:top w:val="single" w:sz="4" w:space="0" w:color="auto"/>
              <w:bottom w:val="single" w:sz="4" w:space="0" w:color="auto"/>
              <w:right w:val="nil"/>
            </w:tcBorders>
          </w:tcPr>
          <w:p w14:paraId="7554EF19"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56658BD7" w14:textId="3140977B" w:rsidR="00E80B1F" w:rsidRPr="00453F38" w:rsidRDefault="00E80B1F" w:rsidP="00C822BD">
            <w:pPr>
              <w:keepNext/>
              <w:keepLines/>
              <w:rPr>
                <w:rFonts w:ascii="Tahoma" w:hAnsi="Tahoma" w:cs="Tahoma"/>
                <w:b/>
                <w:iCs/>
              </w:rPr>
            </w:pPr>
            <w:r w:rsidRPr="00453F38">
              <w:rPr>
                <w:rFonts w:ascii="Tahoma" w:hAnsi="Tahoma" w:cs="Tahoma"/>
                <w:b/>
                <w:iCs/>
              </w:rPr>
              <w:t xml:space="preserve">  5</w:t>
            </w:r>
          </w:p>
        </w:tc>
      </w:tr>
    </w:tbl>
    <w:p w14:paraId="6F915D98" w14:textId="77777777" w:rsidR="00FA7D61" w:rsidRPr="00453F38" w:rsidRDefault="00FA7D61" w:rsidP="00C822BD">
      <w:pPr>
        <w:keepNext/>
        <w:keepLines/>
        <w:spacing w:before="120"/>
        <w:ind w:right="56"/>
        <w:jc w:val="both"/>
        <w:rPr>
          <w:rFonts w:ascii="Tahoma" w:hAnsi="Tahoma" w:cs="Tahoma"/>
        </w:rPr>
      </w:pPr>
      <w:r w:rsidRPr="00453F38">
        <w:rPr>
          <w:rFonts w:ascii="Tahoma" w:hAnsi="Tahoma" w:cs="Tahoma"/>
        </w:rPr>
        <w:t xml:space="preserve">Ponudnik mora prilogo izpolniti, v kolikor uporabi zmogljivost drugih subjektov, </w:t>
      </w:r>
      <w:r w:rsidRPr="00453F38">
        <w:rPr>
          <w:rFonts w:ascii="Tahoma" w:hAnsi="Tahoma" w:cs="Tahoma"/>
          <w:u w:val="single"/>
        </w:rPr>
        <w:t>ki niso partner/ji v primeru skupne ponudbe in v ponudbi niso navedeni kot podizvajalec/ci</w:t>
      </w:r>
      <w:r w:rsidRPr="00453F38">
        <w:rPr>
          <w:rFonts w:ascii="Tahoma" w:hAnsi="Tahoma" w:cs="Tahoma"/>
        </w:rPr>
        <w:t>.</w:t>
      </w:r>
    </w:p>
    <w:p w14:paraId="36C083AF" w14:textId="77777777" w:rsidR="00FA7D61" w:rsidRPr="00453F38" w:rsidRDefault="00FA7D61" w:rsidP="00C822BD">
      <w:pPr>
        <w:keepNext/>
        <w:keepLines/>
        <w:jc w:val="both"/>
        <w:rPr>
          <w:rFonts w:ascii="Tahoma" w:hAnsi="Tahoma" w:cs="Tahoma"/>
          <w:sz w:val="12"/>
          <w:szCs w:val="12"/>
        </w:rPr>
      </w:pPr>
    </w:p>
    <w:p w14:paraId="7A9871AA" w14:textId="66308193" w:rsidR="00981AF8" w:rsidRPr="00453F38" w:rsidRDefault="00FA7D61" w:rsidP="00C822BD">
      <w:pPr>
        <w:keepNext/>
        <w:keepLines/>
        <w:jc w:val="both"/>
        <w:rPr>
          <w:rFonts w:ascii="Tahoma" w:hAnsi="Tahoma" w:cs="Tahoma"/>
          <w:u w:val="single"/>
        </w:rPr>
      </w:pPr>
      <w:r w:rsidRPr="00453F38">
        <w:rPr>
          <w:rFonts w:ascii="Tahoma" w:hAnsi="Tahoma" w:cs="Tahoma"/>
        </w:rPr>
        <w:lastRenderedPageBreak/>
        <w:t xml:space="preserve">Ponudnik razmnoži potrebno število izvodov vseh obrazcev. </w:t>
      </w:r>
      <w:r w:rsidRPr="00453F38">
        <w:rPr>
          <w:rFonts w:ascii="Tahoma" w:hAnsi="Tahoma" w:cs="Tahoma"/>
          <w:u w:val="single"/>
        </w:rPr>
        <w:t>V kolikor ponudnik ne bo uporabil zmogljivosti drugih subjektov, priloge ni potrebno izpolni.</w:t>
      </w:r>
    </w:p>
    <w:p w14:paraId="66B0B914" w14:textId="67A121A3" w:rsidR="00E80B1F" w:rsidRPr="00453F38" w:rsidRDefault="00E80B1F" w:rsidP="00C822BD">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0754F0" w:rsidRPr="00453F38" w14:paraId="695A3B6C" w14:textId="77777777" w:rsidTr="000754F0">
        <w:tc>
          <w:tcPr>
            <w:tcW w:w="599" w:type="dxa"/>
            <w:tcBorders>
              <w:top w:val="single" w:sz="4" w:space="0" w:color="auto"/>
              <w:bottom w:val="single" w:sz="4" w:space="0" w:color="auto"/>
              <w:right w:val="nil"/>
            </w:tcBorders>
          </w:tcPr>
          <w:p w14:paraId="46883AAB" w14:textId="77777777" w:rsidR="000754F0" w:rsidRPr="00453F38" w:rsidRDefault="000754F0"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tcBorders>
          </w:tcPr>
          <w:p w14:paraId="733F9373" w14:textId="0D0AD0B0" w:rsidR="000754F0" w:rsidRPr="00453F38" w:rsidRDefault="000754F0" w:rsidP="00C822BD">
            <w:pPr>
              <w:keepNext/>
              <w:keepLines/>
              <w:jc w:val="both"/>
              <w:rPr>
                <w:rFonts w:ascii="Tahoma" w:hAnsi="Tahoma" w:cs="Tahoma"/>
              </w:rPr>
            </w:pPr>
            <w:r w:rsidRPr="00453F38">
              <w:rPr>
                <w:rFonts w:ascii="Tahoma" w:hAnsi="Tahoma" w:cs="Tahoma"/>
              </w:rPr>
              <w:t>SEZNAM REFERENC</w:t>
            </w:r>
          </w:p>
        </w:tc>
        <w:tc>
          <w:tcPr>
            <w:tcW w:w="851" w:type="dxa"/>
            <w:tcBorders>
              <w:top w:val="single" w:sz="4" w:space="0" w:color="auto"/>
              <w:bottom w:val="single" w:sz="4" w:space="0" w:color="auto"/>
              <w:right w:val="nil"/>
            </w:tcBorders>
          </w:tcPr>
          <w:p w14:paraId="6908A11B" w14:textId="77777777" w:rsidR="000754F0" w:rsidRPr="00453F38" w:rsidRDefault="000754F0" w:rsidP="00C822BD">
            <w:pPr>
              <w:keepNext/>
              <w:keepLines/>
              <w:rPr>
                <w:rFonts w:ascii="Tahoma" w:hAnsi="Tahoma" w:cs="Tahoma"/>
                <w:b/>
                <w:iCs/>
              </w:rPr>
            </w:pPr>
            <w:r w:rsidRPr="00453F38">
              <w:rPr>
                <w:rFonts w:ascii="Tahoma" w:hAnsi="Tahoma" w:cs="Tahoma"/>
                <w:b/>
                <w:iCs/>
              </w:rPr>
              <w:t>Priloga</w:t>
            </w:r>
          </w:p>
        </w:tc>
        <w:tc>
          <w:tcPr>
            <w:tcW w:w="567" w:type="dxa"/>
            <w:tcBorders>
              <w:top w:val="single" w:sz="4" w:space="0" w:color="auto"/>
              <w:left w:val="nil"/>
              <w:bottom w:val="single" w:sz="4" w:space="0" w:color="auto"/>
            </w:tcBorders>
          </w:tcPr>
          <w:p w14:paraId="0B196C3E" w14:textId="0CC0BFC2" w:rsidR="000754F0" w:rsidRPr="00453F38" w:rsidRDefault="000754F0" w:rsidP="00C822BD">
            <w:pPr>
              <w:keepNext/>
              <w:keepLines/>
              <w:rPr>
                <w:rFonts w:ascii="Tahoma" w:hAnsi="Tahoma" w:cs="Tahoma"/>
                <w:b/>
                <w:iCs/>
              </w:rPr>
            </w:pPr>
            <w:r w:rsidRPr="00453F38">
              <w:rPr>
                <w:rFonts w:ascii="Tahoma" w:hAnsi="Tahoma" w:cs="Tahoma"/>
                <w:b/>
                <w:iCs/>
              </w:rPr>
              <w:t>6/1</w:t>
            </w:r>
          </w:p>
        </w:tc>
      </w:tr>
    </w:tbl>
    <w:p w14:paraId="0C67B596" w14:textId="70D6575B" w:rsidR="006C0B4F" w:rsidRPr="00453F38" w:rsidRDefault="006C0B4F" w:rsidP="00C822BD">
      <w:pPr>
        <w:keepNext/>
        <w:keepLines/>
        <w:spacing w:before="120"/>
        <w:ind w:right="56"/>
        <w:jc w:val="both"/>
        <w:rPr>
          <w:rFonts w:ascii="Tahoma" w:hAnsi="Tahoma" w:cs="Tahoma"/>
          <w:color w:val="000000" w:themeColor="text1"/>
        </w:rPr>
      </w:pPr>
      <w:r w:rsidRPr="00453F38">
        <w:rPr>
          <w:rFonts w:ascii="Tahoma" w:hAnsi="Tahoma" w:cs="Tahoma"/>
          <w:color w:val="000000" w:themeColor="text1"/>
        </w:rPr>
        <w:t xml:space="preserve">Ponudnik mora Prilogo izpolniti in podpisati seznam referenc </w:t>
      </w:r>
      <w:r w:rsidRPr="00453F38">
        <w:rPr>
          <w:rFonts w:ascii="Tahoma" w:hAnsi="Tahoma" w:cs="Tahoma"/>
          <w:color w:val="000000" w:themeColor="text1"/>
          <w:u w:val="single"/>
        </w:rPr>
        <w:t>ter jo naložiti v</w:t>
      </w:r>
      <w:r w:rsidRPr="00453F38">
        <w:rPr>
          <w:rFonts w:ascii="Tahoma" w:hAnsi="Tahoma" w:cs="Tahoma"/>
          <w:b/>
          <w:color w:val="000000" w:themeColor="text1"/>
          <w:u w:val="single"/>
        </w:rPr>
        <w:t xml:space="preserve"> </w:t>
      </w:r>
      <w:r w:rsidRPr="00453F38">
        <w:rPr>
          <w:rFonts w:ascii="Tahoma" w:hAnsi="Tahoma" w:cs="Tahoma"/>
          <w:b/>
          <w:color w:val="000000" w:themeColor="text1"/>
          <w:sz w:val="18"/>
          <w:szCs w:val="18"/>
          <w:u w:val="single"/>
        </w:rPr>
        <w:t xml:space="preserve">razdelek </w:t>
      </w:r>
      <w:r w:rsidRPr="00453F38">
        <w:rPr>
          <w:rFonts w:ascii="Tahoma" w:hAnsi="Tahoma" w:cs="Tahoma"/>
          <w:b/>
          <w:color w:val="000000" w:themeColor="text1"/>
        </w:rPr>
        <w:t>»DOKUMENTI«, del »Ostale priloge«</w:t>
      </w:r>
      <w:r w:rsidRPr="00453F38">
        <w:rPr>
          <w:rFonts w:ascii="Tahoma" w:hAnsi="Tahoma" w:cs="Tahoma"/>
          <w:color w:val="000000" w:themeColor="text1"/>
        </w:rPr>
        <w:t>.</w:t>
      </w:r>
    </w:p>
    <w:p w14:paraId="1FE4381C" w14:textId="77777777" w:rsidR="000754F0" w:rsidRPr="00453F38" w:rsidRDefault="000754F0" w:rsidP="00C822BD">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526E64" w:rsidRPr="00453F38" w14:paraId="03E12BEE" w14:textId="77777777" w:rsidTr="000754F0">
        <w:tc>
          <w:tcPr>
            <w:tcW w:w="599" w:type="dxa"/>
            <w:tcBorders>
              <w:top w:val="single" w:sz="4" w:space="0" w:color="auto"/>
              <w:bottom w:val="single" w:sz="4" w:space="0" w:color="auto"/>
              <w:right w:val="nil"/>
            </w:tcBorders>
          </w:tcPr>
          <w:p w14:paraId="2763250B" w14:textId="77777777" w:rsidR="00526E64" w:rsidRPr="00453F38" w:rsidRDefault="00526E64"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tcBorders>
          </w:tcPr>
          <w:p w14:paraId="2190EF6A" w14:textId="4001EE1A" w:rsidR="00526E64" w:rsidRPr="00453F38" w:rsidRDefault="00526E64" w:rsidP="00C822BD">
            <w:pPr>
              <w:keepNext/>
              <w:keepLines/>
              <w:jc w:val="both"/>
              <w:rPr>
                <w:rFonts w:ascii="Tahoma" w:hAnsi="Tahoma" w:cs="Tahoma"/>
              </w:rPr>
            </w:pPr>
            <w:r w:rsidRPr="00453F38">
              <w:rPr>
                <w:rFonts w:ascii="Tahoma" w:hAnsi="Tahoma" w:cs="Tahoma"/>
              </w:rPr>
              <w:t>POTRDITEV REFERENC S STRANI POSAMEZNIH NAROČNIKOV</w:t>
            </w:r>
          </w:p>
        </w:tc>
        <w:tc>
          <w:tcPr>
            <w:tcW w:w="851" w:type="dxa"/>
            <w:tcBorders>
              <w:top w:val="single" w:sz="4" w:space="0" w:color="auto"/>
              <w:bottom w:val="single" w:sz="4" w:space="0" w:color="auto"/>
              <w:right w:val="nil"/>
            </w:tcBorders>
          </w:tcPr>
          <w:p w14:paraId="503D75DF" w14:textId="77809ACC" w:rsidR="00526E64" w:rsidRPr="00453F38" w:rsidRDefault="00526E64" w:rsidP="00C822BD">
            <w:pPr>
              <w:keepNext/>
              <w:keepLines/>
              <w:rPr>
                <w:rFonts w:ascii="Tahoma" w:hAnsi="Tahoma" w:cs="Tahoma"/>
                <w:b/>
                <w:iCs/>
              </w:rPr>
            </w:pPr>
            <w:r w:rsidRPr="00453F38">
              <w:rPr>
                <w:rFonts w:ascii="Tahoma" w:hAnsi="Tahoma" w:cs="Tahoma"/>
                <w:b/>
                <w:iCs/>
              </w:rPr>
              <w:t>Priloga</w:t>
            </w:r>
          </w:p>
        </w:tc>
        <w:tc>
          <w:tcPr>
            <w:tcW w:w="567" w:type="dxa"/>
            <w:tcBorders>
              <w:top w:val="single" w:sz="4" w:space="0" w:color="auto"/>
              <w:left w:val="nil"/>
              <w:bottom w:val="single" w:sz="4" w:space="0" w:color="auto"/>
            </w:tcBorders>
          </w:tcPr>
          <w:p w14:paraId="60DFC6F9" w14:textId="75C88278" w:rsidR="00526E64" w:rsidRPr="00453F38" w:rsidRDefault="000754F0" w:rsidP="00C822BD">
            <w:pPr>
              <w:keepNext/>
              <w:keepLines/>
              <w:rPr>
                <w:rFonts w:ascii="Tahoma" w:hAnsi="Tahoma" w:cs="Tahoma"/>
                <w:b/>
                <w:iCs/>
              </w:rPr>
            </w:pPr>
            <w:r w:rsidRPr="00453F38">
              <w:rPr>
                <w:rFonts w:ascii="Tahoma" w:hAnsi="Tahoma" w:cs="Tahoma"/>
                <w:b/>
                <w:iCs/>
              </w:rPr>
              <w:t>6/2</w:t>
            </w:r>
          </w:p>
        </w:tc>
      </w:tr>
    </w:tbl>
    <w:p w14:paraId="19793B8A" w14:textId="4AAA798E" w:rsidR="006C0B4F" w:rsidRPr="00453F38" w:rsidRDefault="006C0B4F" w:rsidP="00C822BD">
      <w:pPr>
        <w:keepNext/>
        <w:keepLines/>
        <w:spacing w:before="120"/>
        <w:ind w:right="56"/>
        <w:jc w:val="both"/>
        <w:rPr>
          <w:rFonts w:ascii="Tahoma" w:hAnsi="Tahoma" w:cs="Tahoma"/>
          <w:color w:val="000000" w:themeColor="text1"/>
        </w:rPr>
      </w:pPr>
      <w:bookmarkStart w:id="13" w:name="_Hlk198880994"/>
      <w:r w:rsidRPr="00453F38">
        <w:rPr>
          <w:rFonts w:ascii="Tahoma" w:hAnsi="Tahoma" w:cs="Tahoma"/>
          <w:bCs/>
          <w:color w:val="000000" w:themeColor="text1"/>
          <w:szCs w:val="22"/>
        </w:rPr>
        <w:t xml:space="preserve">Ponudnik mora k ponudbeni dokumentaciji priložiti izpolnjeno in podpisano prilogo </w:t>
      </w:r>
      <w:r w:rsidRPr="00453F38">
        <w:rPr>
          <w:rFonts w:ascii="Tahoma" w:hAnsi="Tahoma" w:cs="Tahoma"/>
          <w:bCs/>
          <w:color w:val="000000" w:themeColor="text1"/>
          <w:szCs w:val="22"/>
          <w:u w:val="single"/>
        </w:rPr>
        <w:t xml:space="preserve">ter jo/jih </w:t>
      </w:r>
      <w:r w:rsidRPr="00453F38">
        <w:rPr>
          <w:rFonts w:ascii="Tahoma" w:hAnsi="Tahoma" w:cs="Tahoma"/>
          <w:color w:val="000000" w:themeColor="text1"/>
          <w:u w:val="single"/>
        </w:rPr>
        <w:t>v .</w:t>
      </w:r>
      <w:proofErr w:type="spellStart"/>
      <w:r w:rsidRPr="00453F38">
        <w:rPr>
          <w:rFonts w:ascii="Tahoma" w:hAnsi="Tahoma" w:cs="Tahoma"/>
          <w:color w:val="000000" w:themeColor="text1"/>
          <w:u w:val="single"/>
        </w:rPr>
        <w:t>pdf</w:t>
      </w:r>
      <w:proofErr w:type="spellEnd"/>
      <w:r w:rsidRPr="00453F38">
        <w:rPr>
          <w:rFonts w:ascii="Tahoma" w:hAnsi="Tahoma" w:cs="Tahoma"/>
          <w:color w:val="000000" w:themeColor="text1"/>
          <w:u w:val="single"/>
        </w:rPr>
        <w:t xml:space="preserve"> formatu naložiti v </w:t>
      </w:r>
      <w:r w:rsidRPr="00453F38">
        <w:rPr>
          <w:rFonts w:ascii="Tahoma" w:hAnsi="Tahoma" w:cs="Tahoma"/>
          <w:b/>
          <w:color w:val="000000" w:themeColor="text1"/>
          <w:u w:val="single"/>
        </w:rPr>
        <w:t>razdelek</w:t>
      </w:r>
      <w:r w:rsidRPr="00453F38">
        <w:rPr>
          <w:rFonts w:ascii="Tahoma" w:hAnsi="Tahoma" w:cs="Tahoma"/>
          <w:color w:val="000000" w:themeColor="text1"/>
        </w:rPr>
        <w:t xml:space="preserve"> </w:t>
      </w:r>
      <w:r w:rsidRPr="00453F38">
        <w:rPr>
          <w:rFonts w:ascii="Tahoma" w:hAnsi="Tahoma" w:cs="Tahoma"/>
          <w:b/>
          <w:color w:val="000000" w:themeColor="text1"/>
        </w:rPr>
        <w:t>»DOKUMENTI«, del »Ostale priloge«</w:t>
      </w:r>
      <w:r w:rsidRPr="00453F38">
        <w:rPr>
          <w:rFonts w:ascii="Tahoma" w:hAnsi="Tahoma" w:cs="Tahoma"/>
          <w:color w:val="000000" w:themeColor="text1"/>
        </w:rPr>
        <w:t>.</w:t>
      </w:r>
    </w:p>
    <w:p w14:paraId="373C7F58" w14:textId="77777777" w:rsidR="006C0B4F" w:rsidRPr="00453F38" w:rsidRDefault="006C0B4F" w:rsidP="00453F38">
      <w:pPr>
        <w:keepNext/>
        <w:keepLines/>
        <w:ind w:right="57"/>
        <w:jc w:val="both"/>
        <w:rPr>
          <w:rFonts w:ascii="Tahoma" w:hAnsi="Tahoma" w:cs="Tahoma"/>
          <w:bC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0754F0" w:rsidRPr="00453F38" w14:paraId="40F8C871" w14:textId="77777777" w:rsidTr="00AC3CF5">
        <w:tc>
          <w:tcPr>
            <w:tcW w:w="599" w:type="dxa"/>
            <w:tcBorders>
              <w:top w:val="single" w:sz="4" w:space="0" w:color="auto"/>
              <w:bottom w:val="single" w:sz="4" w:space="0" w:color="auto"/>
              <w:right w:val="nil"/>
            </w:tcBorders>
          </w:tcPr>
          <w:p w14:paraId="64C32B2E" w14:textId="77777777" w:rsidR="000754F0" w:rsidRPr="00453F38" w:rsidRDefault="000754F0"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2E5C759A" w14:textId="54A5D7D6" w:rsidR="000754F0" w:rsidRPr="00453F38" w:rsidRDefault="000754F0" w:rsidP="00C822BD">
            <w:pPr>
              <w:keepNext/>
              <w:keepLines/>
              <w:jc w:val="both"/>
              <w:rPr>
                <w:rFonts w:ascii="Tahoma" w:hAnsi="Tahoma" w:cs="Tahoma"/>
              </w:rPr>
            </w:pPr>
            <w:r w:rsidRPr="00453F38">
              <w:rPr>
                <w:rFonts w:ascii="Tahoma" w:hAnsi="Tahoma" w:cs="Tahoma"/>
              </w:rPr>
              <w:t>DELOVNA VOZILA IN OPREMA</w:t>
            </w:r>
          </w:p>
        </w:tc>
        <w:tc>
          <w:tcPr>
            <w:tcW w:w="850" w:type="dxa"/>
            <w:tcBorders>
              <w:top w:val="single" w:sz="4" w:space="0" w:color="auto"/>
              <w:bottom w:val="single" w:sz="4" w:space="0" w:color="auto"/>
              <w:right w:val="nil"/>
            </w:tcBorders>
          </w:tcPr>
          <w:p w14:paraId="2C187262" w14:textId="77777777" w:rsidR="000754F0" w:rsidRPr="00453F38" w:rsidRDefault="000754F0"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40E8E07C" w14:textId="48A20182" w:rsidR="000754F0" w:rsidRPr="00453F38" w:rsidRDefault="000754F0" w:rsidP="00C822BD">
            <w:pPr>
              <w:keepNext/>
              <w:keepLines/>
              <w:rPr>
                <w:rFonts w:ascii="Tahoma" w:hAnsi="Tahoma" w:cs="Tahoma"/>
                <w:b/>
                <w:iCs/>
              </w:rPr>
            </w:pPr>
            <w:r w:rsidRPr="00453F38">
              <w:rPr>
                <w:rFonts w:ascii="Tahoma" w:hAnsi="Tahoma" w:cs="Tahoma"/>
                <w:b/>
                <w:iCs/>
              </w:rPr>
              <w:t xml:space="preserve">  7</w:t>
            </w:r>
          </w:p>
        </w:tc>
      </w:tr>
    </w:tbl>
    <w:p w14:paraId="13C485DF" w14:textId="18EBFEBA" w:rsidR="006C0B4F" w:rsidRDefault="006C0B4F" w:rsidP="00C822BD">
      <w:pPr>
        <w:keepNext/>
        <w:keepLines/>
        <w:spacing w:before="120"/>
        <w:ind w:right="56"/>
        <w:jc w:val="both"/>
        <w:rPr>
          <w:rFonts w:ascii="Tahoma" w:hAnsi="Tahoma" w:cs="Tahoma"/>
          <w:color w:val="000000" w:themeColor="text1"/>
        </w:rPr>
      </w:pPr>
      <w:r w:rsidRPr="00453F38">
        <w:rPr>
          <w:rFonts w:ascii="Tahoma" w:hAnsi="Tahoma" w:cs="Tahoma"/>
          <w:color w:val="000000" w:themeColor="text1"/>
        </w:rPr>
        <w:t xml:space="preserve">Ponudnik mora Prilogo izpolniti, podpisati in žigosati </w:t>
      </w:r>
      <w:r w:rsidRPr="00453F38">
        <w:rPr>
          <w:rFonts w:ascii="Tahoma" w:hAnsi="Tahoma" w:cs="Tahoma"/>
          <w:bCs/>
          <w:color w:val="000000" w:themeColor="text1"/>
          <w:szCs w:val="22"/>
          <w:u w:val="single"/>
        </w:rPr>
        <w:t xml:space="preserve">ter jo/jih </w:t>
      </w:r>
      <w:r w:rsidRPr="00453F38">
        <w:rPr>
          <w:rFonts w:ascii="Tahoma" w:hAnsi="Tahoma" w:cs="Tahoma"/>
          <w:color w:val="000000" w:themeColor="text1"/>
          <w:u w:val="single"/>
        </w:rPr>
        <w:t>v .</w:t>
      </w:r>
      <w:proofErr w:type="spellStart"/>
      <w:r w:rsidRPr="00453F38">
        <w:rPr>
          <w:rFonts w:ascii="Tahoma" w:hAnsi="Tahoma" w:cs="Tahoma"/>
          <w:color w:val="000000" w:themeColor="text1"/>
          <w:u w:val="single"/>
        </w:rPr>
        <w:t>pdf</w:t>
      </w:r>
      <w:proofErr w:type="spellEnd"/>
      <w:r w:rsidRPr="00453F38">
        <w:rPr>
          <w:rFonts w:ascii="Tahoma" w:hAnsi="Tahoma" w:cs="Tahoma"/>
          <w:color w:val="000000" w:themeColor="text1"/>
          <w:u w:val="single"/>
        </w:rPr>
        <w:t xml:space="preserve"> formatu naložiti v </w:t>
      </w:r>
      <w:r w:rsidRPr="00453F38">
        <w:rPr>
          <w:rFonts w:ascii="Tahoma" w:hAnsi="Tahoma" w:cs="Tahoma"/>
          <w:b/>
          <w:color w:val="000000" w:themeColor="text1"/>
          <w:u w:val="single"/>
        </w:rPr>
        <w:t>razdelek</w:t>
      </w:r>
      <w:r w:rsidRPr="00453F38">
        <w:rPr>
          <w:rFonts w:ascii="Tahoma" w:hAnsi="Tahoma" w:cs="Tahoma"/>
          <w:color w:val="000000" w:themeColor="text1"/>
        </w:rPr>
        <w:t xml:space="preserve"> </w:t>
      </w:r>
      <w:r w:rsidRPr="00453F38">
        <w:rPr>
          <w:rFonts w:ascii="Tahoma" w:hAnsi="Tahoma" w:cs="Tahoma"/>
          <w:b/>
          <w:color w:val="000000" w:themeColor="text1"/>
        </w:rPr>
        <w:t>»DOKUMENTI«, del »Ostale priloge«</w:t>
      </w:r>
      <w:r w:rsidRPr="00453F38">
        <w:rPr>
          <w:rFonts w:ascii="Tahoma" w:hAnsi="Tahoma" w:cs="Tahoma"/>
          <w:color w:val="000000" w:themeColor="text1"/>
        </w:rPr>
        <w:t>.</w:t>
      </w:r>
    </w:p>
    <w:p w14:paraId="3097E5DC" w14:textId="77777777" w:rsidR="00453F38" w:rsidRPr="00453F38" w:rsidRDefault="00453F38" w:rsidP="00453F38">
      <w:pPr>
        <w:keepNext/>
        <w:keepLines/>
        <w:ind w:right="57"/>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0754F0" w:rsidRPr="00453F38" w14:paraId="7D714537" w14:textId="77777777" w:rsidTr="00AC3CF5">
        <w:tc>
          <w:tcPr>
            <w:tcW w:w="599" w:type="dxa"/>
            <w:tcBorders>
              <w:top w:val="single" w:sz="4" w:space="0" w:color="auto"/>
              <w:bottom w:val="single" w:sz="4" w:space="0" w:color="auto"/>
              <w:right w:val="nil"/>
            </w:tcBorders>
          </w:tcPr>
          <w:p w14:paraId="7220398F" w14:textId="77777777" w:rsidR="000754F0" w:rsidRPr="00453F38" w:rsidRDefault="000754F0"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594D087A" w14:textId="5EB0FDAF" w:rsidR="000754F0" w:rsidRPr="00453F38" w:rsidRDefault="000754F0" w:rsidP="00C822BD">
            <w:pPr>
              <w:keepNext/>
              <w:keepLines/>
              <w:jc w:val="both"/>
              <w:rPr>
                <w:rFonts w:ascii="Tahoma" w:hAnsi="Tahoma" w:cs="Tahoma"/>
              </w:rPr>
            </w:pPr>
            <w:r w:rsidRPr="00453F38">
              <w:rPr>
                <w:rFonts w:ascii="Tahoma" w:hAnsi="Tahoma" w:cs="Tahoma"/>
              </w:rPr>
              <w:t>PREDELAVA ODPADKOV - DOKAZILA</w:t>
            </w:r>
          </w:p>
        </w:tc>
        <w:tc>
          <w:tcPr>
            <w:tcW w:w="850" w:type="dxa"/>
            <w:tcBorders>
              <w:top w:val="single" w:sz="4" w:space="0" w:color="auto"/>
              <w:bottom w:val="single" w:sz="4" w:space="0" w:color="auto"/>
              <w:right w:val="nil"/>
            </w:tcBorders>
          </w:tcPr>
          <w:p w14:paraId="7B4B0EF4" w14:textId="77777777" w:rsidR="000754F0" w:rsidRPr="00453F38" w:rsidRDefault="000754F0"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0989904B" w14:textId="3010C4B8" w:rsidR="000754F0" w:rsidRPr="00453F38" w:rsidRDefault="000754F0" w:rsidP="00C822BD">
            <w:pPr>
              <w:keepNext/>
              <w:keepLines/>
              <w:rPr>
                <w:rFonts w:ascii="Tahoma" w:hAnsi="Tahoma" w:cs="Tahoma"/>
                <w:b/>
                <w:iCs/>
              </w:rPr>
            </w:pPr>
            <w:r w:rsidRPr="00453F38">
              <w:rPr>
                <w:rFonts w:ascii="Tahoma" w:hAnsi="Tahoma" w:cs="Tahoma"/>
                <w:b/>
                <w:iCs/>
              </w:rPr>
              <w:t xml:space="preserve">  8</w:t>
            </w:r>
          </w:p>
        </w:tc>
      </w:tr>
    </w:tbl>
    <w:p w14:paraId="54C40E27" w14:textId="27147DF7" w:rsidR="000754F0" w:rsidRPr="00453F38" w:rsidRDefault="006C0B4F" w:rsidP="00C822BD">
      <w:pPr>
        <w:keepNext/>
        <w:keepLines/>
        <w:spacing w:before="120"/>
        <w:ind w:right="56"/>
        <w:jc w:val="both"/>
        <w:rPr>
          <w:rFonts w:ascii="Tahoma" w:hAnsi="Tahoma" w:cs="Tahoma"/>
          <w:color w:val="000000" w:themeColor="text1"/>
        </w:rPr>
      </w:pPr>
      <w:r w:rsidRPr="00453F38">
        <w:rPr>
          <w:rFonts w:ascii="Tahoma" w:hAnsi="Tahoma" w:cs="Tahoma"/>
          <w:color w:val="000000" w:themeColor="text1"/>
        </w:rPr>
        <w:t xml:space="preserve">Ponudnik mora Prilogo izpolniti, podpisati in žigosati </w:t>
      </w:r>
      <w:r w:rsidRPr="00453F38">
        <w:rPr>
          <w:rFonts w:ascii="Tahoma" w:hAnsi="Tahoma" w:cs="Tahoma"/>
          <w:bCs/>
          <w:color w:val="000000" w:themeColor="text1"/>
          <w:szCs w:val="22"/>
          <w:u w:val="single"/>
        </w:rPr>
        <w:t xml:space="preserve">ter jo/jih </w:t>
      </w:r>
      <w:r w:rsidRPr="00453F38">
        <w:rPr>
          <w:rFonts w:ascii="Tahoma" w:hAnsi="Tahoma" w:cs="Tahoma"/>
          <w:color w:val="000000" w:themeColor="text1"/>
          <w:u w:val="single"/>
        </w:rPr>
        <w:t>v .</w:t>
      </w:r>
      <w:proofErr w:type="spellStart"/>
      <w:r w:rsidRPr="00453F38">
        <w:rPr>
          <w:rFonts w:ascii="Tahoma" w:hAnsi="Tahoma" w:cs="Tahoma"/>
          <w:color w:val="000000" w:themeColor="text1"/>
          <w:u w:val="single"/>
        </w:rPr>
        <w:t>pdf</w:t>
      </w:r>
      <w:proofErr w:type="spellEnd"/>
      <w:r w:rsidRPr="00453F38">
        <w:rPr>
          <w:rFonts w:ascii="Tahoma" w:hAnsi="Tahoma" w:cs="Tahoma"/>
          <w:color w:val="000000" w:themeColor="text1"/>
          <w:u w:val="single"/>
        </w:rPr>
        <w:t xml:space="preserve"> formatu naložiti v </w:t>
      </w:r>
      <w:r w:rsidRPr="00453F38">
        <w:rPr>
          <w:rFonts w:ascii="Tahoma" w:hAnsi="Tahoma" w:cs="Tahoma"/>
          <w:b/>
          <w:color w:val="000000" w:themeColor="text1"/>
          <w:u w:val="single"/>
        </w:rPr>
        <w:t>razdelek</w:t>
      </w:r>
      <w:r w:rsidRPr="00453F38">
        <w:rPr>
          <w:rFonts w:ascii="Tahoma" w:hAnsi="Tahoma" w:cs="Tahoma"/>
          <w:color w:val="000000" w:themeColor="text1"/>
        </w:rPr>
        <w:t xml:space="preserve"> </w:t>
      </w:r>
      <w:r w:rsidRPr="00453F38">
        <w:rPr>
          <w:rFonts w:ascii="Tahoma" w:hAnsi="Tahoma" w:cs="Tahoma"/>
          <w:b/>
          <w:color w:val="000000" w:themeColor="text1"/>
        </w:rPr>
        <w:t>»DOKUMENTI«, del »Ostale priloge«</w:t>
      </w:r>
      <w:r w:rsidRPr="00453F38">
        <w:rPr>
          <w:rFonts w:ascii="Tahoma" w:hAnsi="Tahoma" w:cs="Tahoma"/>
          <w:color w:val="000000" w:themeColor="text1"/>
        </w:rPr>
        <w:t>.</w:t>
      </w:r>
    </w:p>
    <w:p w14:paraId="76747BCA" w14:textId="77777777" w:rsidR="000754F0" w:rsidRPr="00453F38" w:rsidRDefault="000754F0" w:rsidP="00C822BD">
      <w:pPr>
        <w:keepNext/>
        <w:keepLines/>
        <w:ind w:right="57"/>
        <w:jc w:val="both"/>
        <w:rPr>
          <w:rFonts w:ascii="Tahoma" w:hAnsi="Tahoma" w:cs="Tahoma"/>
          <w:bC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0754F0" w:rsidRPr="00453F38" w14:paraId="15167DB5" w14:textId="77777777" w:rsidTr="00AC3CF5">
        <w:tc>
          <w:tcPr>
            <w:tcW w:w="599" w:type="dxa"/>
            <w:tcBorders>
              <w:top w:val="single" w:sz="4" w:space="0" w:color="auto"/>
              <w:bottom w:val="single" w:sz="4" w:space="0" w:color="auto"/>
              <w:right w:val="nil"/>
            </w:tcBorders>
          </w:tcPr>
          <w:p w14:paraId="5B158E59" w14:textId="77777777" w:rsidR="000754F0" w:rsidRPr="00453F38" w:rsidRDefault="000754F0"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6502C75E" w14:textId="77777777" w:rsidR="000754F0" w:rsidRPr="00453F38" w:rsidRDefault="000754F0" w:rsidP="00C822BD">
            <w:pPr>
              <w:keepNext/>
              <w:keepLines/>
              <w:jc w:val="both"/>
              <w:rPr>
                <w:rFonts w:ascii="Tahoma" w:hAnsi="Tahoma" w:cs="Tahoma"/>
              </w:rPr>
            </w:pPr>
            <w:r w:rsidRPr="00453F38">
              <w:rPr>
                <w:rFonts w:ascii="Tahoma" w:hAnsi="Tahoma" w:cs="Tahoma"/>
              </w:rPr>
              <w:t>KADROVSKA SPOSOBNOST</w:t>
            </w:r>
          </w:p>
        </w:tc>
        <w:tc>
          <w:tcPr>
            <w:tcW w:w="851" w:type="dxa"/>
            <w:tcBorders>
              <w:top w:val="single" w:sz="4" w:space="0" w:color="auto"/>
              <w:left w:val="single" w:sz="4" w:space="0" w:color="auto"/>
              <w:bottom w:val="single" w:sz="4" w:space="0" w:color="auto"/>
              <w:right w:val="nil"/>
            </w:tcBorders>
          </w:tcPr>
          <w:p w14:paraId="36A75597" w14:textId="77777777" w:rsidR="000754F0" w:rsidRPr="00453F38" w:rsidRDefault="000754F0" w:rsidP="00C822BD">
            <w:pPr>
              <w:keepNext/>
              <w:keepLines/>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4C8B3FAC" w14:textId="77777777" w:rsidR="000754F0" w:rsidRPr="00453F38" w:rsidRDefault="000754F0" w:rsidP="00C822BD">
            <w:pPr>
              <w:keepNext/>
              <w:keepLines/>
              <w:rPr>
                <w:rFonts w:ascii="Tahoma" w:hAnsi="Tahoma" w:cs="Tahoma"/>
                <w:b/>
                <w:iCs/>
              </w:rPr>
            </w:pPr>
            <w:r w:rsidRPr="00453F38">
              <w:rPr>
                <w:rFonts w:ascii="Tahoma" w:hAnsi="Tahoma" w:cs="Tahoma"/>
                <w:b/>
                <w:iCs/>
              </w:rPr>
              <w:t>9/1</w:t>
            </w:r>
          </w:p>
        </w:tc>
      </w:tr>
    </w:tbl>
    <w:p w14:paraId="702EF970" w14:textId="77777777" w:rsidR="001E24DE" w:rsidRPr="00453F38" w:rsidRDefault="001E24DE" w:rsidP="00C822BD">
      <w:pPr>
        <w:keepNext/>
        <w:keepLines/>
        <w:spacing w:before="120"/>
        <w:ind w:right="56"/>
        <w:jc w:val="both"/>
        <w:rPr>
          <w:rFonts w:ascii="Tahoma" w:hAnsi="Tahoma" w:cs="Tahoma"/>
          <w:color w:val="000000" w:themeColor="text1"/>
        </w:rPr>
      </w:pPr>
      <w:r w:rsidRPr="00453F38">
        <w:rPr>
          <w:rFonts w:ascii="Tahoma" w:hAnsi="Tahoma" w:cs="Tahoma"/>
          <w:color w:val="000000" w:themeColor="text1"/>
        </w:rPr>
        <w:t xml:space="preserve">Ponudnik mora Prilogo izpolniti, podpisati in žigosati </w:t>
      </w:r>
      <w:r w:rsidRPr="00453F38">
        <w:rPr>
          <w:rFonts w:ascii="Tahoma" w:hAnsi="Tahoma" w:cs="Tahoma"/>
          <w:bCs/>
          <w:color w:val="000000" w:themeColor="text1"/>
          <w:szCs w:val="22"/>
          <w:u w:val="single"/>
        </w:rPr>
        <w:t xml:space="preserve">ter jo/jih </w:t>
      </w:r>
      <w:r w:rsidRPr="00453F38">
        <w:rPr>
          <w:rFonts w:ascii="Tahoma" w:hAnsi="Tahoma" w:cs="Tahoma"/>
          <w:color w:val="000000" w:themeColor="text1"/>
          <w:u w:val="single"/>
        </w:rPr>
        <w:t>v .</w:t>
      </w:r>
      <w:proofErr w:type="spellStart"/>
      <w:r w:rsidRPr="00453F38">
        <w:rPr>
          <w:rFonts w:ascii="Tahoma" w:hAnsi="Tahoma" w:cs="Tahoma"/>
          <w:color w:val="000000" w:themeColor="text1"/>
          <w:u w:val="single"/>
        </w:rPr>
        <w:t>pdf</w:t>
      </w:r>
      <w:proofErr w:type="spellEnd"/>
      <w:r w:rsidRPr="00453F38">
        <w:rPr>
          <w:rFonts w:ascii="Tahoma" w:hAnsi="Tahoma" w:cs="Tahoma"/>
          <w:color w:val="000000" w:themeColor="text1"/>
          <w:u w:val="single"/>
        </w:rPr>
        <w:t xml:space="preserve"> formatu naložiti v </w:t>
      </w:r>
      <w:r w:rsidRPr="00453F38">
        <w:rPr>
          <w:rFonts w:ascii="Tahoma" w:hAnsi="Tahoma" w:cs="Tahoma"/>
          <w:b/>
          <w:color w:val="000000" w:themeColor="text1"/>
          <w:u w:val="single"/>
        </w:rPr>
        <w:t>razdelek</w:t>
      </w:r>
      <w:r w:rsidRPr="00453F38">
        <w:rPr>
          <w:rFonts w:ascii="Tahoma" w:hAnsi="Tahoma" w:cs="Tahoma"/>
          <w:color w:val="000000" w:themeColor="text1"/>
        </w:rPr>
        <w:t xml:space="preserve"> </w:t>
      </w:r>
      <w:r w:rsidRPr="00453F38">
        <w:rPr>
          <w:rFonts w:ascii="Tahoma" w:hAnsi="Tahoma" w:cs="Tahoma"/>
          <w:b/>
          <w:color w:val="000000" w:themeColor="text1"/>
        </w:rPr>
        <w:t>»DOKUMENTI«, del »Ostale priloge«</w:t>
      </w:r>
      <w:r w:rsidRPr="00453F38">
        <w:rPr>
          <w:rFonts w:ascii="Tahoma" w:hAnsi="Tahoma" w:cs="Tahoma"/>
          <w:color w:val="000000" w:themeColor="text1"/>
        </w:rPr>
        <w:t>.</w:t>
      </w:r>
    </w:p>
    <w:p w14:paraId="575855F8" w14:textId="77777777" w:rsidR="000754F0" w:rsidRPr="00453F38" w:rsidRDefault="000754F0" w:rsidP="00C822BD">
      <w:pPr>
        <w:keepNext/>
        <w:keepLines/>
        <w:ind w:right="57"/>
        <w:jc w:val="both"/>
        <w:rPr>
          <w:rFonts w:ascii="Tahoma" w:hAnsi="Tahoma" w:cs="Tahoma"/>
          <w:bC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0754F0" w:rsidRPr="00453F38" w14:paraId="7E71AAA0" w14:textId="77777777" w:rsidTr="00AC3CF5">
        <w:tc>
          <w:tcPr>
            <w:tcW w:w="599" w:type="dxa"/>
            <w:tcBorders>
              <w:top w:val="single" w:sz="4" w:space="0" w:color="auto"/>
              <w:bottom w:val="single" w:sz="4" w:space="0" w:color="auto"/>
              <w:right w:val="nil"/>
            </w:tcBorders>
          </w:tcPr>
          <w:p w14:paraId="2763B09D" w14:textId="77777777" w:rsidR="000754F0" w:rsidRPr="00453F38" w:rsidRDefault="000754F0"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367B3740" w14:textId="77777777" w:rsidR="000754F0" w:rsidRPr="00453F38" w:rsidRDefault="000754F0" w:rsidP="00C822BD">
            <w:pPr>
              <w:keepNext/>
              <w:keepLines/>
              <w:jc w:val="both"/>
              <w:rPr>
                <w:rFonts w:ascii="Tahoma" w:hAnsi="Tahoma" w:cs="Tahoma"/>
              </w:rPr>
            </w:pPr>
            <w:r w:rsidRPr="00453F38">
              <w:rPr>
                <w:rFonts w:ascii="Tahoma" w:hAnsi="Tahoma" w:cs="Tahoma"/>
              </w:rPr>
              <w:t>KADROVSKA SPOSOBNOST</w:t>
            </w:r>
          </w:p>
        </w:tc>
        <w:tc>
          <w:tcPr>
            <w:tcW w:w="851" w:type="dxa"/>
            <w:tcBorders>
              <w:top w:val="single" w:sz="4" w:space="0" w:color="auto"/>
              <w:left w:val="single" w:sz="4" w:space="0" w:color="auto"/>
              <w:bottom w:val="single" w:sz="4" w:space="0" w:color="auto"/>
              <w:right w:val="nil"/>
            </w:tcBorders>
          </w:tcPr>
          <w:p w14:paraId="30035F47" w14:textId="77777777" w:rsidR="000754F0" w:rsidRPr="00453F38" w:rsidRDefault="000754F0" w:rsidP="00C822BD">
            <w:pPr>
              <w:keepNext/>
              <w:keepLines/>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0C6AF625" w14:textId="77777777" w:rsidR="000754F0" w:rsidRPr="00453F38" w:rsidRDefault="000754F0" w:rsidP="00C822BD">
            <w:pPr>
              <w:keepNext/>
              <w:keepLines/>
              <w:rPr>
                <w:rFonts w:ascii="Tahoma" w:hAnsi="Tahoma" w:cs="Tahoma"/>
                <w:b/>
                <w:iCs/>
              </w:rPr>
            </w:pPr>
            <w:r w:rsidRPr="00453F38">
              <w:rPr>
                <w:rFonts w:ascii="Tahoma" w:hAnsi="Tahoma" w:cs="Tahoma"/>
                <w:b/>
                <w:iCs/>
              </w:rPr>
              <w:t>9/2</w:t>
            </w:r>
          </w:p>
        </w:tc>
      </w:tr>
    </w:tbl>
    <w:p w14:paraId="4896036B" w14:textId="45625426" w:rsidR="000754F0" w:rsidRPr="00453F38" w:rsidRDefault="001E24DE" w:rsidP="00C822BD">
      <w:pPr>
        <w:keepNext/>
        <w:keepLines/>
        <w:spacing w:before="120"/>
        <w:ind w:right="56"/>
        <w:jc w:val="both"/>
        <w:rPr>
          <w:rFonts w:ascii="Tahoma" w:hAnsi="Tahoma" w:cs="Tahoma"/>
          <w:color w:val="000000" w:themeColor="text1"/>
        </w:rPr>
      </w:pPr>
      <w:r w:rsidRPr="00453F38">
        <w:rPr>
          <w:rFonts w:ascii="Tahoma" w:hAnsi="Tahoma" w:cs="Tahoma"/>
          <w:color w:val="000000" w:themeColor="text1"/>
        </w:rPr>
        <w:t xml:space="preserve">Ponudnik mora Prilogo izpolniti, podpisati in žigosati </w:t>
      </w:r>
      <w:r w:rsidRPr="00453F38">
        <w:rPr>
          <w:rFonts w:ascii="Tahoma" w:hAnsi="Tahoma" w:cs="Tahoma"/>
          <w:bCs/>
          <w:color w:val="000000" w:themeColor="text1"/>
          <w:szCs w:val="22"/>
          <w:u w:val="single"/>
        </w:rPr>
        <w:t xml:space="preserve">ter jo/jih </w:t>
      </w:r>
      <w:r w:rsidRPr="00453F38">
        <w:rPr>
          <w:rFonts w:ascii="Tahoma" w:hAnsi="Tahoma" w:cs="Tahoma"/>
          <w:color w:val="000000" w:themeColor="text1"/>
          <w:u w:val="single"/>
        </w:rPr>
        <w:t>v .</w:t>
      </w:r>
      <w:proofErr w:type="spellStart"/>
      <w:r w:rsidRPr="00453F38">
        <w:rPr>
          <w:rFonts w:ascii="Tahoma" w:hAnsi="Tahoma" w:cs="Tahoma"/>
          <w:color w:val="000000" w:themeColor="text1"/>
          <w:u w:val="single"/>
        </w:rPr>
        <w:t>pdf</w:t>
      </w:r>
      <w:proofErr w:type="spellEnd"/>
      <w:r w:rsidRPr="00453F38">
        <w:rPr>
          <w:rFonts w:ascii="Tahoma" w:hAnsi="Tahoma" w:cs="Tahoma"/>
          <w:color w:val="000000" w:themeColor="text1"/>
          <w:u w:val="single"/>
        </w:rPr>
        <w:t xml:space="preserve"> formatu naložiti v </w:t>
      </w:r>
      <w:r w:rsidRPr="00453F38">
        <w:rPr>
          <w:rFonts w:ascii="Tahoma" w:hAnsi="Tahoma" w:cs="Tahoma"/>
          <w:b/>
          <w:color w:val="000000" w:themeColor="text1"/>
          <w:u w:val="single"/>
        </w:rPr>
        <w:t>razdelek</w:t>
      </w:r>
      <w:r w:rsidRPr="00453F38">
        <w:rPr>
          <w:rFonts w:ascii="Tahoma" w:hAnsi="Tahoma" w:cs="Tahoma"/>
          <w:color w:val="000000" w:themeColor="text1"/>
        </w:rPr>
        <w:t xml:space="preserve"> </w:t>
      </w:r>
      <w:r w:rsidRPr="00453F38">
        <w:rPr>
          <w:rFonts w:ascii="Tahoma" w:hAnsi="Tahoma" w:cs="Tahoma"/>
          <w:b/>
          <w:color w:val="000000" w:themeColor="text1"/>
        </w:rPr>
        <w:t>»DOKUMENTI«, del »Ostale priloge«</w:t>
      </w:r>
      <w:r w:rsidRPr="00453F38">
        <w:rPr>
          <w:rFonts w:ascii="Tahoma" w:hAnsi="Tahoma" w:cs="Tahoma"/>
          <w:color w:val="000000" w:themeColor="text1"/>
        </w:rPr>
        <w:t>.</w:t>
      </w:r>
    </w:p>
    <w:p w14:paraId="7A6035AA" w14:textId="77777777" w:rsidR="001E24DE" w:rsidRPr="00453F38" w:rsidRDefault="001E24DE" w:rsidP="00C822BD">
      <w:pPr>
        <w:keepNext/>
        <w:keepLines/>
        <w:ind w:right="57"/>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0D533D" w:rsidRPr="00453F38" w14:paraId="1CEA9A9C" w14:textId="77777777" w:rsidTr="00E80B1F">
        <w:tc>
          <w:tcPr>
            <w:tcW w:w="599" w:type="dxa"/>
            <w:tcBorders>
              <w:top w:val="single" w:sz="4" w:space="0" w:color="auto"/>
              <w:bottom w:val="single" w:sz="4" w:space="0" w:color="auto"/>
              <w:right w:val="nil"/>
            </w:tcBorders>
          </w:tcPr>
          <w:p w14:paraId="2D403EBB" w14:textId="77777777" w:rsidR="000D533D" w:rsidRPr="00453F38" w:rsidRDefault="000D533D"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14B34901" w14:textId="286F01BC" w:rsidR="000D533D" w:rsidRPr="00453F38" w:rsidRDefault="000D533D" w:rsidP="00C822BD">
            <w:pPr>
              <w:keepNext/>
              <w:keepLines/>
              <w:jc w:val="both"/>
              <w:rPr>
                <w:rFonts w:ascii="Tahoma" w:hAnsi="Tahoma" w:cs="Tahoma"/>
              </w:rPr>
            </w:pPr>
            <w:r w:rsidRPr="00453F38">
              <w:rPr>
                <w:rFonts w:ascii="Tahoma" w:hAnsi="Tahoma" w:cs="Tahoma"/>
              </w:rPr>
              <w:t xml:space="preserve">OSNUTEK OKVIRNEGA SPORAZUMA </w:t>
            </w:r>
          </w:p>
        </w:tc>
        <w:tc>
          <w:tcPr>
            <w:tcW w:w="850" w:type="dxa"/>
            <w:tcBorders>
              <w:top w:val="single" w:sz="4" w:space="0" w:color="auto"/>
              <w:bottom w:val="single" w:sz="4" w:space="0" w:color="auto"/>
              <w:right w:val="nil"/>
            </w:tcBorders>
          </w:tcPr>
          <w:p w14:paraId="3D046043" w14:textId="77777777" w:rsidR="000D533D" w:rsidRPr="00453F38" w:rsidRDefault="000D533D"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6BEDCD51" w14:textId="52E5FEC0" w:rsidR="000D533D" w:rsidRPr="00453F38" w:rsidRDefault="000754F0" w:rsidP="00C822BD">
            <w:pPr>
              <w:keepNext/>
              <w:keepLines/>
              <w:rPr>
                <w:rFonts w:ascii="Tahoma" w:hAnsi="Tahoma" w:cs="Tahoma"/>
                <w:b/>
                <w:iCs/>
              </w:rPr>
            </w:pPr>
            <w:r w:rsidRPr="00453F38">
              <w:rPr>
                <w:rFonts w:ascii="Tahoma" w:hAnsi="Tahoma" w:cs="Tahoma"/>
                <w:b/>
                <w:iCs/>
              </w:rPr>
              <w:t>10</w:t>
            </w:r>
          </w:p>
        </w:tc>
      </w:tr>
    </w:tbl>
    <w:p w14:paraId="10CEF088" w14:textId="6232545B" w:rsidR="00EC0C01" w:rsidRPr="00453F38" w:rsidRDefault="00EC0C01" w:rsidP="00C822BD">
      <w:pPr>
        <w:keepNext/>
        <w:keepLines/>
        <w:spacing w:before="120"/>
        <w:ind w:right="56"/>
        <w:jc w:val="both"/>
        <w:rPr>
          <w:rFonts w:ascii="Tahoma" w:hAnsi="Tahoma" w:cs="Tahoma"/>
        </w:rPr>
      </w:pPr>
      <w:r w:rsidRPr="00453F38">
        <w:rPr>
          <w:rFonts w:ascii="Tahoma" w:hAnsi="Tahoma" w:cs="Tahoma"/>
        </w:rPr>
        <w:t>Ponudnik s predložitvijo ESPD obrazca izjavlja oziroma potrdi, da se strinja z vsebino</w:t>
      </w:r>
      <w:r w:rsidR="00232F88" w:rsidRPr="00453F38">
        <w:rPr>
          <w:rFonts w:ascii="Tahoma" w:hAnsi="Tahoma" w:cs="Tahoma"/>
        </w:rPr>
        <w:t xml:space="preserve"> okvirnega sporazuma.</w:t>
      </w:r>
      <w:r w:rsidRPr="00453F38">
        <w:rPr>
          <w:rFonts w:ascii="Tahoma" w:hAnsi="Tahoma" w:cs="Tahoma"/>
        </w:rPr>
        <w:t xml:space="preserve"> </w:t>
      </w:r>
    </w:p>
    <w:p w14:paraId="2201371B" w14:textId="77777777" w:rsidR="0034274B" w:rsidRPr="00453F38" w:rsidRDefault="0034274B" w:rsidP="00C822BD">
      <w:pPr>
        <w:keepNext/>
        <w:keepLines/>
        <w:jc w:val="both"/>
        <w:rPr>
          <w:rFonts w:ascii="Tahoma" w:hAnsi="Tahoma" w:cs="Tahoma"/>
        </w:rPr>
      </w:pPr>
    </w:p>
    <w:p w14:paraId="6CD9867C" w14:textId="7706D4B1" w:rsidR="00E061B1" w:rsidRPr="00453F38" w:rsidRDefault="00232F88" w:rsidP="00C822BD">
      <w:pPr>
        <w:keepNext/>
        <w:keepLines/>
        <w:jc w:val="both"/>
        <w:rPr>
          <w:rFonts w:ascii="Tahoma" w:hAnsi="Tahoma" w:cs="Tahoma"/>
        </w:rPr>
      </w:pPr>
      <w:r w:rsidRPr="00453F38">
        <w:rPr>
          <w:rFonts w:ascii="Tahoma" w:hAnsi="Tahoma" w:cs="Tahoma"/>
        </w:rPr>
        <w:t xml:space="preserve">Zaželeno je, da je </w:t>
      </w:r>
      <w:r w:rsidR="004722B4" w:rsidRPr="00453F38">
        <w:rPr>
          <w:rFonts w:ascii="Tahoma" w:hAnsi="Tahoma" w:cs="Tahoma"/>
        </w:rPr>
        <w:t xml:space="preserve">osnutek </w:t>
      </w:r>
      <w:r w:rsidRPr="00453F38">
        <w:rPr>
          <w:rFonts w:ascii="Tahoma" w:hAnsi="Tahoma" w:cs="Tahoma"/>
        </w:rPr>
        <w:t>okvirnega sporazuma izpolnjen, žigosan in podpisan ter v .</w:t>
      </w:r>
      <w:proofErr w:type="spellStart"/>
      <w:r w:rsidRPr="00453F38">
        <w:rPr>
          <w:rFonts w:ascii="Tahoma" w:hAnsi="Tahoma" w:cs="Tahoma"/>
        </w:rPr>
        <w:t>pdf</w:t>
      </w:r>
      <w:proofErr w:type="spellEnd"/>
      <w:r w:rsidRPr="00453F38">
        <w:rPr>
          <w:rFonts w:ascii="Tahoma" w:hAnsi="Tahoma" w:cs="Tahoma"/>
        </w:rPr>
        <w:t xml:space="preserve"> formatu</w:t>
      </w:r>
      <w:r w:rsidR="001E24DE" w:rsidRPr="00453F38">
        <w:rPr>
          <w:rFonts w:ascii="Tahoma" w:hAnsi="Tahoma" w:cs="Tahoma"/>
        </w:rPr>
        <w:t xml:space="preserve"> naložen</w:t>
      </w:r>
      <w:r w:rsidRPr="00453F38">
        <w:rPr>
          <w:rFonts w:ascii="Tahoma" w:hAnsi="Tahoma" w:cs="Tahoma"/>
        </w:rPr>
        <w:t xml:space="preserve"> </w:t>
      </w:r>
      <w:r w:rsidR="001E24DE" w:rsidRPr="00453F38">
        <w:rPr>
          <w:rFonts w:ascii="Tahoma" w:hAnsi="Tahoma" w:cs="Tahoma"/>
        </w:rPr>
        <w:t>v</w:t>
      </w:r>
      <w:r w:rsidRPr="00453F38">
        <w:rPr>
          <w:rFonts w:ascii="Tahoma" w:hAnsi="Tahoma" w:cs="Tahoma"/>
        </w:rPr>
        <w:t xml:space="preserve"> informacijski sistem e-JN</w:t>
      </w:r>
      <w:r w:rsidRPr="00453F38">
        <w:rPr>
          <w:rFonts w:ascii="Tahoma" w:hAnsi="Tahoma" w:cs="Tahoma"/>
          <w:b/>
        </w:rPr>
        <w:t xml:space="preserve"> </w:t>
      </w:r>
      <w:r w:rsidRPr="00453F38">
        <w:rPr>
          <w:rFonts w:ascii="Tahoma" w:hAnsi="Tahoma" w:cs="Tahoma"/>
        </w:rPr>
        <w:t xml:space="preserve">v razdelek </w:t>
      </w:r>
      <w:r w:rsidRPr="00453F38">
        <w:rPr>
          <w:rFonts w:ascii="Tahoma" w:hAnsi="Tahoma" w:cs="Tahoma"/>
          <w:b/>
        </w:rPr>
        <w:t>»DOKUMENTI«, del »Ostale priloge.</w:t>
      </w:r>
      <w:bookmarkEnd w:id="13"/>
    </w:p>
    <w:p w14:paraId="1C0F2BCB" w14:textId="77777777" w:rsidR="00BE73E6" w:rsidRPr="00453F38" w:rsidRDefault="00BE73E6" w:rsidP="00C822B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061B1" w:rsidRPr="00453F38" w14:paraId="24BBCD57" w14:textId="77777777" w:rsidTr="00A4355D">
        <w:tc>
          <w:tcPr>
            <w:tcW w:w="599" w:type="dxa"/>
            <w:tcBorders>
              <w:top w:val="single" w:sz="4" w:space="0" w:color="auto"/>
              <w:bottom w:val="single" w:sz="4" w:space="0" w:color="auto"/>
              <w:right w:val="nil"/>
            </w:tcBorders>
          </w:tcPr>
          <w:p w14:paraId="2E84328E" w14:textId="77777777" w:rsidR="00E061B1" w:rsidRPr="00453F38" w:rsidRDefault="00E061B1" w:rsidP="00C822BD">
            <w:pPr>
              <w:keepNext/>
              <w:keepLines/>
              <w:jc w:val="right"/>
              <w:rPr>
                <w:rFonts w:ascii="Tahoma" w:hAnsi="Tahoma" w:cs="Tahoma"/>
              </w:rPr>
            </w:pPr>
            <w:r w:rsidRPr="00453F38">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20944BA7" w14:textId="5884FC47" w:rsidR="00E061B1" w:rsidRPr="00453F38" w:rsidRDefault="00E061B1" w:rsidP="00C822BD">
            <w:pPr>
              <w:keepNext/>
              <w:keepLines/>
              <w:jc w:val="both"/>
              <w:rPr>
                <w:rFonts w:ascii="Tahoma" w:hAnsi="Tahoma" w:cs="Tahoma"/>
              </w:rPr>
            </w:pPr>
            <w:r w:rsidRPr="00453F38">
              <w:rPr>
                <w:rFonts w:ascii="Tahoma" w:hAnsi="Tahoma" w:cs="Tahoma"/>
              </w:rPr>
              <w:t>VZOREC</w:t>
            </w:r>
            <w:r w:rsidR="00B230D0" w:rsidRPr="00453F38">
              <w:rPr>
                <w:rFonts w:ascii="Tahoma" w:hAnsi="Tahoma" w:cs="Tahoma"/>
              </w:rPr>
              <w:t xml:space="preserve"> MENIČNE IZJAVE</w:t>
            </w:r>
            <w:r w:rsidRPr="00453F38">
              <w:rPr>
                <w:rFonts w:ascii="Tahoma" w:hAnsi="Tahoma" w:cs="Tahoma"/>
              </w:rPr>
              <w:t xml:space="preserve"> ZA ZAVAROVANJE DOBRE IZVEDBE OBVEZNOSTI IZ OKVIRNEGA SPORAZUMA</w:t>
            </w:r>
          </w:p>
        </w:tc>
        <w:tc>
          <w:tcPr>
            <w:tcW w:w="850" w:type="dxa"/>
            <w:tcBorders>
              <w:top w:val="single" w:sz="4" w:space="0" w:color="auto"/>
              <w:bottom w:val="single" w:sz="4" w:space="0" w:color="auto"/>
              <w:right w:val="nil"/>
            </w:tcBorders>
          </w:tcPr>
          <w:p w14:paraId="742705E1" w14:textId="77777777" w:rsidR="00E061B1" w:rsidRPr="00453F38" w:rsidRDefault="00E061B1"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18197C21" w14:textId="53FF3C18" w:rsidR="00E061B1" w:rsidRPr="00453F38" w:rsidRDefault="000754F0" w:rsidP="00C822BD">
            <w:pPr>
              <w:keepNext/>
              <w:keepLines/>
              <w:rPr>
                <w:rFonts w:ascii="Tahoma" w:hAnsi="Tahoma" w:cs="Tahoma"/>
                <w:b/>
                <w:iCs/>
              </w:rPr>
            </w:pPr>
            <w:r w:rsidRPr="00453F38">
              <w:rPr>
                <w:rFonts w:ascii="Tahoma" w:hAnsi="Tahoma" w:cs="Tahoma"/>
                <w:b/>
                <w:iCs/>
              </w:rPr>
              <w:t>11</w:t>
            </w:r>
          </w:p>
        </w:tc>
      </w:tr>
    </w:tbl>
    <w:p w14:paraId="38529DA3" w14:textId="77777777" w:rsidR="00E061B1" w:rsidRPr="00495F77" w:rsidRDefault="00E061B1" w:rsidP="00C822BD">
      <w:pPr>
        <w:keepNext/>
        <w:keepLines/>
        <w:spacing w:before="120"/>
        <w:ind w:right="56"/>
        <w:jc w:val="both"/>
        <w:rPr>
          <w:rFonts w:ascii="Tahoma" w:hAnsi="Tahoma" w:cs="Tahoma"/>
        </w:rPr>
      </w:pPr>
      <w:r w:rsidRPr="00453F38">
        <w:rPr>
          <w:rFonts w:ascii="Tahoma" w:hAnsi="Tahoma" w:cs="Tahoma"/>
        </w:rPr>
        <w:t xml:space="preserve">Ponudnik s predložitvijo ESPD obrazca izjavlja oziroma potrdi, da se strinja z njegovo vsebino oz. vzorcem. </w:t>
      </w:r>
      <w:r w:rsidRPr="00453F38">
        <w:rPr>
          <w:rFonts w:ascii="Tahoma" w:hAnsi="Tahoma" w:cs="Tahoma"/>
          <w:u w:val="single"/>
        </w:rPr>
        <w:t>zato ga k ponudbeni dokumentaciji</w:t>
      </w:r>
      <w:r w:rsidRPr="00453F38">
        <w:rPr>
          <w:rFonts w:ascii="Tahoma" w:hAnsi="Tahoma" w:cs="Tahoma"/>
        </w:rPr>
        <w:t xml:space="preserve"> ponudniku </w:t>
      </w:r>
      <w:r w:rsidRPr="00453F38">
        <w:rPr>
          <w:rFonts w:ascii="Tahoma" w:hAnsi="Tahoma" w:cs="Tahoma"/>
          <w:b/>
          <w:u w:val="single"/>
        </w:rPr>
        <w:t>ni</w:t>
      </w:r>
      <w:r w:rsidRPr="00453F38">
        <w:rPr>
          <w:rFonts w:ascii="Tahoma" w:hAnsi="Tahoma" w:cs="Tahoma"/>
          <w:u w:val="single"/>
        </w:rPr>
        <w:t xml:space="preserve"> potrebno priložiti</w:t>
      </w:r>
      <w:r w:rsidRPr="00453F38">
        <w:rPr>
          <w:rFonts w:ascii="Tahoma" w:hAnsi="Tahoma" w:cs="Tahoma"/>
        </w:rPr>
        <w:t>.</w:t>
      </w:r>
      <w:r w:rsidRPr="00495F77">
        <w:rPr>
          <w:rFonts w:ascii="Tahoma" w:hAnsi="Tahoma" w:cs="Tahoma"/>
        </w:rPr>
        <w:t xml:space="preserve"> </w:t>
      </w:r>
    </w:p>
    <w:p w14:paraId="1481B88C" w14:textId="4F918835" w:rsidR="00264530" w:rsidRDefault="00264530" w:rsidP="00C822BD">
      <w:pPr>
        <w:keepNext/>
        <w:keepLines/>
        <w:spacing w:before="120"/>
        <w:ind w:right="56"/>
        <w:jc w:val="both"/>
        <w:rPr>
          <w:rFonts w:ascii="Tahoma" w:hAnsi="Tahoma" w:cs="Tahoma"/>
          <w:b/>
        </w:rPr>
      </w:pPr>
    </w:p>
    <w:p w14:paraId="014D1600" w14:textId="0551B9A6" w:rsidR="00BC4A23" w:rsidRPr="00495F77" w:rsidRDefault="00BC4A23" w:rsidP="00C822BD">
      <w:pPr>
        <w:keepNext/>
        <w:keepLines/>
        <w:rPr>
          <w:rFonts w:ascii="Tahoma" w:hAnsi="Tahoma" w:cs="Tahoma"/>
        </w:rPr>
      </w:pPr>
    </w:p>
    <w:p w14:paraId="2B4BB8E6" w14:textId="1301193F" w:rsidR="00BC4A23" w:rsidRPr="00495F77" w:rsidRDefault="00BC4A23" w:rsidP="00C822BD">
      <w:pPr>
        <w:keepNext/>
        <w:keepLines/>
        <w:rPr>
          <w:rFonts w:ascii="Tahoma" w:hAnsi="Tahoma" w:cs="Tahoma"/>
        </w:rPr>
      </w:pPr>
    </w:p>
    <w:p w14:paraId="2C32373B" w14:textId="1D7D8A25" w:rsidR="00BC4A23" w:rsidRPr="00495F77" w:rsidRDefault="00BC4A23" w:rsidP="00C822BD">
      <w:pPr>
        <w:keepNext/>
        <w:keepLines/>
        <w:rPr>
          <w:rFonts w:ascii="Tahoma" w:hAnsi="Tahoma" w:cs="Tahoma"/>
        </w:rPr>
      </w:pPr>
    </w:p>
    <w:p w14:paraId="74297602" w14:textId="75A114A2" w:rsidR="00BC4A23" w:rsidRPr="00495F77" w:rsidRDefault="00BC4A23" w:rsidP="00C822BD">
      <w:pPr>
        <w:keepNext/>
        <w:keepLines/>
        <w:rPr>
          <w:rFonts w:ascii="Tahoma" w:hAnsi="Tahoma" w:cs="Tahoma"/>
        </w:rPr>
      </w:pPr>
    </w:p>
    <w:p w14:paraId="3FA194A5" w14:textId="3B231003" w:rsidR="00BC4A23" w:rsidRDefault="00BC4A23" w:rsidP="00C822BD">
      <w:pPr>
        <w:keepNext/>
        <w:keepLines/>
        <w:rPr>
          <w:rFonts w:ascii="Tahoma" w:hAnsi="Tahoma" w:cs="Tahoma"/>
        </w:rPr>
      </w:pPr>
    </w:p>
    <w:p w14:paraId="4B2A0D58" w14:textId="274EC309" w:rsidR="00C6332A" w:rsidRDefault="00C6332A" w:rsidP="00C822BD">
      <w:pPr>
        <w:keepNext/>
        <w:keepLines/>
        <w:rPr>
          <w:rFonts w:ascii="Tahoma" w:hAnsi="Tahoma" w:cs="Tahoma"/>
        </w:rPr>
      </w:pPr>
    </w:p>
    <w:p w14:paraId="139CF07C" w14:textId="06C29214" w:rsidR="00C6332A" w:rsidRDefault="00C6332A" w:rsidP="00C822BD">
      <w:pPr>
        <w:keepNext/>
        <w:keepLines/>
        <w:rPr>
          <w:rFonts w:ascii="Tahoma" w:hAnsi="Tahoma" w:cs="Tahoma"/>
        </w:rPr>
      </w:pPr>
    </w:p>
    <w:p w14:paraId="716AB240" w14:textId="254528CE" w:rsidR="00C6332A" w:rsidRDefault="00C6332A" w:rsidP="00C822BD">
      <w:pPr>
        <w:keepNext/>
        <w:keepLines/>
        <w:rPr>
          <w:rFonts w:ascii="Tahoma" w:hAnsi="Tahoma" w:cs="Tahoma"/>
        </w:rPr>
      </w:pPr>
    </w:p>
    <w:p w14:paraId="693B1B82" w14:textId="1B9B3EAB" w:rsidR="00C6332A" w:rsidRDefault="00C6332A" w:rsidP="00C822BD">
      <w:pPr>
        <w:keepNext/>
        <w:keepLines/>
        <w:rPr>
          <w:rFonts w:ascii="Tahoma" w:hAnsi="Tahoma" w:cs="Tahoma"/>
        </w:rPr>
      </w:pPr>
    </w:p>
    <w:p w14:paraId="2DBFE3F0" w14:textId="35984268" w:rsidR="00C6332A" w:rsidRDefault="00C6332A" w:rsidP="00C822BD">
      <w:pPr>
        <w:keepNext/>
        <w:keepLines/>
        <w:rPr>
          <w:rFonts w:ascii="Tahoma" w:hAnsi="Tahoma" w:cs="Tahoma"/>
        </w:rPr>
      </w:pPr>
    </w:p>
    <w:p w14:paraId="2D386FEA" w14:textId="692A3F91" w:rsidR="00C6332A" w:rsidRDefault="00C6332A" w:rsidP="00C822BD">
      <w:pPr>
        <w:keepNext/>
        <w:keepLines/>
        <w:rPr>
          <w:rFonts w:ascii="Tahoma" w:hAnsi="Tahoma" w:cs="Tahoma"/>
        </w:rPr>
      </w:pPr>
    </w:p>
    <w:p w14:paraId="14D59C88" w14:textId="61E2D4BC" w:rsidR="00C6332A" w:rsidRDefault="00C6332A" w:rsidP="00C822BD">
      <w:pPr>
        <w:keepNext/>
        <w:keepLines/>
        <w:rPr>
          <w:rFonts w:ascii="Tahoma" w:hAnsi="Tahoma" w:cs="Tahoma"/>
        </w:rPr>
      </w:pPr>
    </w:p>
    <w:p w14:paraId="56082D80" w14:textId="12C67559" w:rsidR="00C6332A" w:rsidRDefault="00C6332A" w:rsidP="00C822BD">
      <w:pPr>
        <w:keepNext/>
        <w:keepLines/>
        <w:rPr>
          <w:rFonts w:ascii="Tahoma" w:hAnsi="Tahoma" w:cs="Tahoma"/>
        </w:rPr>
      </w:pPr>
    </w:p>
    <w:p w14:paraId="629095BF" w14:textId="77777777" w:rsidR="00C6332A" w:rsidRPr="00495F77" w:rsidRDefault="00C6332A" w:rsidP="00C822BD">
      <w:pPr>
        <w:keepNext/>
        <w:keepLines/>
        <w:rPr>
          <w:rFonts w:ascii="Tahoma" w:hAnsi="Tahoma" w:cs="Tahoma"/>
        </w:rPr>
      </w:pPr>
    </w:p>
    <w:p w14:paraId="37FDE2BE" w14:textId="21F066B8" w:rsidR="00BC4A23" w:rsidRPr="00495F77" w:rsidRDefault="00BC4A23" w:rsidP="00C822BD">
      <w:pPr>
        <w:keepNext/>
        <w:keepLines/>
        <w:rPr>
          <w:rFonts w:ascii="Tahoma" w:hAnsi="Tahoma" w:cs="Tahoma"/>
        </w:rPr>
      </w:pPr>
    </w:p>
    <w:p w14:paraId="1EA17690" w14:textId="334E445C" w:rsidR="00BC4A23" w:rsidRPr="00495F77" w:rsidRDefault="00BC4A23" w:rsidP="00C822BD">
      <w:pPr>
        <w:keepNext/>
        <w:keepLines/>
        <w:rPr>
          <w:rFonts w:ascii="Tahoma" w:hAnsi="Tahoma" w:cs="Tahoma"/>
        </w:rPr>
      </w:pPr>
    </w:p>
    <w:p w14:paraId="5CA1534A" w14:textId="34051DDE" w:rsidR="00BC4A23" w:rsidRPr="00495F77" w:rsidRDefault="00BC4A23" w:rsidP="00C822BD">
      <w:pPr>
        <w:keepNext/>
        <w:keepLines/>
        <w:rPr>
          <w:rFonts w:ascii="Tahoma" w:hAnsi="Tahoma" w:cs="Tahoma"/>
        </w:rPr>
      </w:pPr>
    </w:p>
    <w:p w14:paraId="127E2D6A" w14:textId="4BCE45FC" w:rsidR="004F43FF" w:rsidRPr="00495F77" w:rsidRDefault="004F43FF" w:rsidP="00C822BD">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53F38" w14:paraId="23A2EB4B" w14:textId="77777777" w:rsidTr="00A41498">
        <w:tc>
          <w:tcPr>
            <w:tcW w:w="599" w:type="dxa"/>
            <w:tcBorders>
              <w:top w:val="single" w:sz="4" w:space="0" w:color="auto"/>
              <w:bottom w:val="single" w:sz="4" w:space="0" w:color="auto"/>
              <w:right w:val="nil"/>
            </w:tcBorders>
          </w:tcPr>
          <w:p w14:paraId="73351CD7" w14:textId="77777777" w:rsidR="00E80B1F" w:rsidRPr="00495F77" w:rsidRDefault="00E80B1F" w:rsidP="00C822BD">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57A0559F" w14:textId="4EDA5C54" w:rsidR="00E80B1F" w:rsidRPr="00453F38" w:rsidRDefault="00E80B1F" w:rsidP="00C822BD">
            <w:pPr>
              <w:keepNext/>
              <w:keepLines/>
              <w:jc w:val="both"/>
              <w:rPr>
                <w:rFonts w:ascii="Tahoma" w:hAnsi="Tahoma" w:cs="Tahoma"/>
              </w:rPr>
            </w:pPr>
            <w:r w:rsidRPr="00453F38">
              <w:rPr>
                <w:rFonts w:ascii="Tahoma" w:hAnsi="Tahoma" w:cs="Tahoma"/>
              </w:rPr>
              <w:t xml:space="preserve">PODATKI O PONUNIKU </w:t>
            </w:r>
          </w:p>
        </w:tc>
        <w:tc>
          <w:tcPr>
            <w:tcW w:w="850" w:type="dxa"/>
            <w:tcBorders>
              <w:top w:val="single" w:sz="4" w:space="0" w:color="auto"/>
              <w:bottom w:val="single" w:sz="4" w:space="0" w:color="auto"/>
              <w:right w:val="nil"/>
            </w:tcBorders>
          </w:tcPr>
          <w:p w14:paraId="3D0195CB"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00DC6F35" w14:textId="1B8A7F5A" w:rsidR="00E80B1F" w:rsidRPr="00453F38" w:rsidRDefault="00E80B1F" w:rsidP="00C822BD">
            <w:pPr>
              <w:keepNext/>
              <w:keepLines/>
              <w:rPr>
                <w:rFonts w:ascii="Tahoma" w:hAnsi="Tahoma" w:cs="Tahoma"/>
                <w:b/>
                <w:iCs/>
              </w:rPr>
            </w:pPr>
            <w:r w:rsidRPr="00453F38">
              <w:rPr>
                <w:rFonts w:ascii="Tahoma" w:hAnsi="Tahoma" w:cs="Tahoma"/>
                <w:b/>
                <w:iCs/>
              </w:rPr>
              <w:t xml:space="preserve">  1</w:t>
            </w:r>
          </w:p>
        </w:tc>
      </w:tr>
    </w:tbl>
    <w:p w14:paraId="64001BBD" w14:textId="77777777" w:rsidR="00E80B1F" w:rsidRPr="00453F38" w:rsidRDefault="00E80B1F" w:rsidP="00C822BD">
      <w:pPr>
        <w:keepNext/>
        <w:keepLines/>
        <w:tabs>
          <w:tab w:val="left" w:pos="567"/>
          <w:tab w:val="num" w:pos="851"/>
          <w:tab w:val="left" w:pos="993"/>
        </w:tabs>
        <w:jc w:val="both"/>
        <w:rPr>
          <w:rFonts w:ascii="Tahoma" w:hAnsi="Tahoma" w:cs="Tahoma"/>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860"/>
        <w:gridCol w:w="30"/>
        <w:gridCol w:w="2926"/>
      </w:tblGrid>
      <w:tr w:rsidR="00DA0908" w:rsidRPr="00453F38" w14:paraId="45CEEF38" w14:textId="77777777" w:rsidTr="008B4C3D">
        <w:trPr>
          <w:trHeight w:val="571"/>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7A2703EF" w14:textId="3FE72C67" w:rsidR="00DA0908" w:rsidRPr="00453F38" w:rsidRDefault="00DA0908" w:rsidP="00C822BD">
            <w:pPr>
              <w:keepNext/>
              <w:keepLines/>
              <w:jc w:val="both"/>
              <w:rPr>
                <w:rFonts w:ascii="Tahoma" w:hAnsi="Tahoma" w:cs="Tahoma"/>
              </w:rPr>
            </w:pPr>
            <w:r w:rsidRPr="00453F38">
              <w:rPr>
                <w:rFonts w:ascii="Tahoma" w:hAnsi="Tahoma" w:cs="Tahoma"/>
                <w:b/>
              </w:rPr>
              <w:t>Javno naročilo</w:t>
            </w:r>
            <w:r w:rsidRPr="00453F38">
              <w:rPr>
                <w:rFonts w:ascii="Tahoma" w:hAnsi="Tahoma" w:cs="Tahoma"/>
              </w:rPr>
              <w:t xml:space="preserve">: </w:t>
            </w:r>
            <w:r w:rsidR="0015700C" w:rsidRPr="00453F38">
              <w:rPr>
                <w:rFonts w:ascii="Tahoma" w:hAnsi="Tahoma" w:cs="Tahoma"/>
                <w:b/>
              </w:rPr>
              <w:t>VKS-142/25</w:t>
            </w:r>
            <w:r w:rsidR="006B5669" w:rsidRPr="00453F38">
              <w:rPr>
                <w:rFonts w:ascii="Tahoma" w:hAnsi="Tahoma" w:cs="Tahoma"/>
                <w:b/>
              </w:rPr>
              <w:t xml:space="preserve"> </w:t>
            </w:r>
            <w:r w:rsidR="0015700C" w:rsidRPr="00453F38">
              <w:rPr>
                <w:rFonts w:ascii="Tahoma" w:hAnsi="Tahoma" w:cs="Tahoma"/>
                <w:b/>
              </w:rPr>
              <w:t xml:space="preserve">Vzdrževanje mestnega drevja na javnih zelenih površinah na območju MOL </w:t>
            </w:r>
            <w:r w:rsidR="0023630F" w:rsidRPr="00453F38">
              <w:rPr>
                <w:rFonts w:ascii="Tahoma" w:hAnsi="Tahoma" w:cs="Tahoma"/>
                <w:b/>
              </w:rPr>
              <w:t xml:space="preserve"> </w:t>
            </w:r>
          </w:p>
        </w:tc>
      </w:tr>
      <w:tr w:rsidR="00DA0908" w:rsidRPr="00453F38" w14:paraId="01397AC0" w14:textId="77777777" w:rsidTr="00E80B1F">
        <w:trPr>
          <w:trHeight w:val="251"/>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2EBC19E0" w14:textId="77777777" w:rsidR="00DA0908" w:rsidRPr="00453F38" w:rsidRDefault="00DA0908" w:rsidP="00C822BD">
            <w:pPr>
              <w:keepNext/>
              <w:keepLines/>
              <w:rPr>
                <w:rFonts w:ascii="Tahoma" w:hAnsi="Tahoma" w:cs="Tahoma"/>
                <w:sz w:val="18"/>
                <w:szCs w:val="18"/>
              </w:rPr>
            </w:pPr>
            <w:r w:rsidRPr="00453F38">
              <w:rPr>
                <w:rFonts w:ascii="Tahoma" w:hAnsi="Tahoma" w:cs="Tahoma"/>
                <w:b/>
                <w:sz w:val="18"/>
                <w:szCs w:val="18"/>
              </w:rPr>
              <w:t>PODATKI O PONUDNIKU/PARTNERJU</w:t>
            </w:r>
          </w:p>
        </w:tc>
      </w:tr>
      <w:tr w:rsidR="00DA0908" w:rsidRPr="00453F38" w14:paraId="503175F8" w14:textId="77777777" w:rsidTr="00F14C0B">
        <w:trPr>
          <w:trHeight w:val="412"/>
          <w:jc w:val="center"/>
        </w:trPr>
        <w:tc>
          <w:tcPr>
            <w:tcW w:w="3681" w:type="dxa"/>
            <w:tcBorders>
              <w:top w:val="single" w:sz="4" w:space="0" w:color="auto"/>
              <w:left w:val="single" w:sz="4" w:space="0" w:color="auto"/>
              <w:bottom w:val="single" w:sz="4" w:space="0" w:color="auto"/>
              <w:right w:val="single" w:sz="4" w:space="0" w:color="auto"/>
            </w:tcBorders>
            <w:vAlign w:val="center"/>
          </w:tcPr>
          <w:p w14:paraId="1526B919" w14:textId="77777777" w:rsidR="00DA0908" w:rsidRPr="00453F38" w:rsidRDefault="00DA0908" w:rsidP="00C822BD">
            <w:pPr>
              <w:keepNext/>
              <w:keepLines/>
              <w:rPr>
                <w:rFonts w:ascii="Tahoma" w:hAnsi="Tahoma" w:cs="Tahoma"/>
                <w:sz w:val="18"/>
                <w:szCs w:val="18"/>
              </w:rPr>
            </w:pPr>
            <w:r w:rsidRPr="00453F38">
              <w:rPr>
                <w:rFonts w:ascii="Tahoma" w:hAnsi="Tahoma" w:cs="Tahoma"/>
                <w:sz w:val="18"/>
                <w:szCs w:val="18"/>
              </w:rPr>
              <w:t>Naziv ponudnika/partnerja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2B17EED0" w14:textId="27C5634D" w:rsidR="00DA0908" w:rsidRPr="00453F38" w:rsidRDefault="00DA0908" w:rsidP="00C822BD">
            <w:pPr>
              <w:keepNext/>
              <w:keepLines/>
              <w:rPr>
                <w:rFonts w:ascii="Tahoma" w:hAnsi="Tahoma" w:cs="Tahoma"/>
                <w:sz w:val="18"/>
                <w:szCs w:val="18"/>
              </w:rPr>
            </w:pPr>
          </w:p>
        </w:tc>
      </w:tr>
      <w:tr w:rsidR="00DA0908" w:rsidRPr="00453F38" w14:paraId="3630BC8B" w14:textId="77777777" w:rsidTr="00F14C0B">
        <w:trPr>
          <w:trHeight w:val="417"/>
          <w:jc w:val="center"/>
        </w:trPr>
        <w:tc>
          <w:tcPr>
            <w:tcW w:w="3681" w:type="dxa"/>
            <w:tcBorders>
              <w:top w:val="single" w:sz="4" w:space="0" w:color="auto"/>
              <w:left w:val="single" w:sz="4" w:space="0" w:color="auto"/>
              <w:bottom w:val="single" w:sz="4" w:space="0" w:color="auto"/>
              <w:right w:val="single" w:sz="4" w:space="0" w:color="auto"/>
            </w:tcBorders>
            <w:vAlign w:val="center"/>
          </w:tcPr>
          <w:p w14:paraId="14878978" w14:textId="77777777" w:rsidR="00DA0908" w:rsidRPr="00453F38" w:rsidRDefault="00DA0908" w:rsidP="00C822BD">
            <w:pPr>
              <w:keepNext/>
              <w:keepLines/>
              <w:rPr>
                <w:rFonts w:ascii="Tahoma" w:hAnsi="Tahoma" w:cs="Tahoma"/>
                <w:sz w:val="18"/>
                <w:szCs w:val="18"/>
              </w:rPr>
            </w:pPr>
            <w:r w:rsidRPr="00453F38">
              <w:rPr>
                <w:rFonts w:ascii="Tahoma" w:hAnsi="Tahoma" w:cs="Tahoma"/>
                <w:sz w:val="18"/>
                <w:szCs w:val="18"/>
              </w:rPr>
              <w:t>Polni naslov</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32104B97" w14:textId="070B1F42" w:rsidR="00DA0908" w:rsidRPr="00453F38" w:rsidRDefault="00DA0908" w:rsidP="00C822BD">
            <w:pPr>
              <w:keepNext/>
              <w:keepLines/>
              <w:rPr>
                <w:rFonts w:ascii="Tahoma" w:hAnsi="Tahoma" w:cs="Tahoma"/>
                <w:sz w:val="18"/>
                <w:szCs w:val="18"/>
              </w:rPr>
            </w:pPr>
          </w:p>
        </w:tc>
      </w:tr>
      <w:tr w:rsidR="00DA0908" w:rsidRPr="00453F38" w14:paraId="33F27F0B" w14:textId="77777777" w:rsidTr="00F14C0B">
        <w:trPr>
          <w:trHeight w:val="321"/>
          <w:jc w:val="center"/>
        </w:trPr>
        <w:tc>
          <w:tcPr>
            <w:tcW w:w="3681" w:type="dxa"/>
            <w:tcBorders>
              <w:top w:val="single" w:sz="4" w:space="0" w:color="auto"/>
              <w:left w:val="single" w:sz="4" w:space="0" w:color="auto"/>
              <w:bottom w:val="single" w:sz="4" w:space="0" w:color="auto"/>
              <w:right w:val="single" w:sz="4" w:space="0" w:color="auto"/>
            </w:tcBorders>
            <w:vAlign w:val="center"/>
          </w:tcPr>
          <w:p w14:paraId="06BDEE6D" w14:textId="77777777" w:rsidR="00DA0908" w:rsidRPr="00453F38" w:rsidRDefault="00DA0908" w:rsidP="00C822BD">
            <w:pPr>
              <w:keepNext/>
              <w:keepLines/>
              <w:spacing w:line="276" w:lineRule="auto"/>
              <w:rPr>
                <w:rFonts w:ascii="Tahoma" w:hAnsi="Tahoma" w:cs="Tahoma"/>
                <w:sz w:val="18"/>
                <w:szCs w:val="18"/>
              </w:rPr>
            </w:pPr>
            <w:r w:rsidRPr="00453F38">
              <w:rPr>
                <w:rFonts w:ascii="Tahoma" w:hAnsi="Tahoma" w:cs="Tahoma"/>
                <w:sz w:val="18"/>
                <w:szCs w:val="18"/>
              </w:rPr>
              <w:t xml:space="preserve">Matična </w:t>
            </w:r>
            <w:r w:rsidRPr="00453F38">
              <w:rPr>
                <w:rFonts w:ascii="Tahoma" w:hAnsi="Tahoma" w:cs="Tahoma"/>
                <w:sz w:val="18"/>
                <w:szCs w:val="18"/>
                <w:u w:val="single"/>
              </w:rPr>
              <w:t>in</w:t>
            </w:r>
            <w:r w:rsidRPr="00453F38">
              <w:rPr>
                <w:rFonts w:ascii="Tahoma" w:hAnsi="Tahoma" w:cs="Tahoma"/>
                <w:sz w:val="18"/>
                <w:szCs w:val="18"/>
              </w:rPr>
              <w:t xml:space="preserve"> davčna številka ponudnika</w:t>
            </w:r>
          </w:p>
        </w:tc>
        <w:tc>
          <w:tcPr>
            <w:tcW w:w="2860" w:type="dxa"/>
            <w:tcBorders>
              <w:top w:val="single" w:sz="4" w:space="0" w:color="auto"/>
              <w:left w:val="single" w:sz="4" w:space="0" w:color="auto"/>
              <w:bottom w:val="single" w:sz="4" w:space="0" w:color="auto"/>
              <w:right w:val="single" w:sz="4" w:space="0" w:color="auto"/>
            </w:tcBorders>
            <w:vAlign w:val="center"/>
          </w:tcPr>
          <w:p w14:paraId="3F707B7A" w14:textId="77777777" w:rsidR="00DA0908" w:rsidRPr="00453F38" w:rsidRDefault="00DA0908" w:rsidP="00C822BD">
            <w:pPr>
              <w:keepNext/>
              <w:keepLines/>
              <w:spacing w:line="276" w:lineRule="auto"/>
              <w:rPr>
                <w:rFonts w:ascii="Tahoma" w:hAnsi="Tahoma" w:cs="Tahoma"/>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593DD3C8" w14:textId="77777777" w:rsidR="00DA0908" w:rsidRPr="00453F38" w:rsidRDefault="00DA0908" w:rsidP="00C822BD">
            <w:pPr>
              <w:keepNext/>
              <w:keepLines/>
              <w:spacing w:line="276" w:lineRule="auto"/>
              <w:rPr>
                <w:rFonts w:ascii="Tahoma" w:hAnsi="Tahoma" w:cs="Tahoma"/>
                <w:sz w:val="18"/>
                <w:szCs w:val="18"/>
              </w:rPr>
            </w:pPr>
          </w:p>
        </w:tc>
      </w:tr>
      <w:tr w:rsidR="00DA0908" w:rsidRPr="00453F38" w14:paraId="54910229" w14:textId="77777777" w:rsidTr="00F14C0B">
        <w:trPr>
          <w:trHeight w:val="282"/>
          <w:jc w:val="center"/>
        </w:trPr>
        <w:tc>
          <w:tcPr>
            <w:tcW w:w="3681" w:type="dxa"/>
            <w:tcBorders>
              <w:top w:val="single" w:sz="4" w:space="0" w:color="auto"/>
              <w:left w:val="single" w:sz="4" w:space="0" w:color="auto"/>
              <w:bottom w:val="single" w:sz="4" w:space="0" w:color="auto"/>
              <w:right w:val="single" w:sz="4" w:space="0" w:color="auto"/>
            </w:tcBorders>
            <w:vAlign w:val="center"/>
          </w:tcPr>
          <w:p w14:paraId="7900853C" w14:textId="77777777" w:rsidR="00DA0908" w:rsidRPr="00453F38" w:rsidRDefault="00DA0908" w:rsidP="00C822BD">
            <w:pPr>
              <w:keepNext/>
              <w:keepLines/>
              <w:spacing w:line="276" w:lineRule="auto"/>
              <w:rPr>
                <w:rFonts w:ascii="Tahoma" w:hAnsi="Tahoma" w:cs="Tahoma"/>
                <w:sz w:val="18"/>
                <w:szCs w:val="18"/>
              </w:rPr>
            </w:pPr>
            <w:r w:rsidRPr="00453F38">
              <w:rPr>
                <w:rFonts w:ascii="Tahoma" w:hAnsi="Tahoma" w:cs="Tahoma"/>
                <w:sz w:val="18"/>
                <w:szCs w:val="18"/>
              </w:rPr>
              <w:t>Transakcijski račun ponudnika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24045080" w14:textId="77777777" w:rsidR="00DA0908" w:rsidRPr="00453F38" w:rsidRDefault="00DA0908" w:rsidP="00C822BD">
            <w:pPr>
              <w:keepNext/>
              <w:keepLines/>
              <w:spacing w:line="276" w:lineRule="auto"/>
              <w:rPr>
                <w:rFonts w:ascii="Tahoma" w:hAnsi="Tahoma" w:cs="Tahoma"/>
                <w:sz w:val="18"/>
                <w:szCs w:val="18"/>
              </w:rPr>
            </w:pPr>
          </w:p>
        </w:tc>
      </w:tr>
      <w:tr w:rsidR="00DA0908" w:rsidRPr="00453F38" w14:paraId="3537748C" w14:textId="77777777" w:rsidTr="00E80B1F">
        <w:trPr>
          <w:trHeight w:val="291"/>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5A0CB98E" w14:textId="77777777" w:rsidR="00DA0908" w:rsidRPr="00453F38" w:rsidRDefault="00DA0908" w:rsidP="00C822BD">
            <w:pPr>
              <w:keepNext/>
              <w:keepLines/>
              <w:rPr>
                <w:sz w:val="18"/>
                <w:szCs w:val="18"/>
              </w:rPr>
            </w:pPr>
            <w:r w:rsidRPr="00453F38">
              <w:rPr>
                <w:rFonts w:ascii="Tahoma" w:hAnsi="Tahoma" w:cs="Tahoma"/>
                <w:b/>
                <w:sz w:val="18"/>
                <w:szCs w:val="18"/>
              </w:rPr>
              <w:t>ODGOVORNA OSEBA PONUDNIKA</w:t>
            </w:r>
          </w:p>
        </w:tc>
      </w:tr>
      <w:tr w:rsidR="00DA0908" w:rsidRPr="00453F38" w14:paraId="60BA144D" w14:textId="77777777" w:rsidTr="00F14C0B">
        <w:trPr>
          <w:trHeight w:val="509"/>
          <w:jc w:val="center"/>
        </w:trPr>
        <w:tc>
          <w:tcPr>
            <w:tcW w:w="3681" w:type="dxa"/>
            <w:tcBorders>
              <w:top w:val="single" w:sz="4" w:space="0" w:color="auto"/>
              <w:left w:val="single" w:sz="4" w:space="0" w:color="auto"/>
              <w:bottom w:val="single" w:sz="4" w:space="0" w:color="auto"/>
              <w:right w:val="single" w:sz="4" w:space="0" w:color="auto"/>
            </w:tcBorders>
            <w:vAlign w:val="center"/>
          </w:tcPr>
          <w:p w14:paraId="2B7EF148" w14:textId="77777777" w:rsidR="00DA0908" w:rsidRPr="00453F38" w:rsidRDefault="00DA0908" w:rsidP="00C822BD">
            <w:pPr>
              <w:keepNext/>
              <w:keepLines/>
              <w:rPr>
                <w:rFonts w:ascii="Tahoma" w:hAnsi="Tahoma" w:cs="Tahoma"/>
                <w:sz w:val="18"/>
                <w:szCs w:val="18"/>
              </w:rPr>
            </w:pPr>
            <w:r w:rsidRPr="00453F38">
              <w:rPr>
                <w:rFonts w:ascii="Tahoma" w:hAnsi="Tahoma" w:cs="Tahoma"/>
                <w:sz w:val="18"/>
                <w:szCs w:val="18"/>
              </w:rPr>
              <w:t>Naziv odgovorne osebe</w:t>
            </w:r>
          </w:p>
          <w:p w14:paraId="3FFB2981" w14:textId="5A8191F3" w:rsidR="00DA0908" w:rsidRPr="00453F38" w:rsidRDefault="00DA0908" w:rsidP="00C822BD">
            <w:pPr>
              <w:keepNext/>
              <w:keepLines/>
              <w:rPr>
                <w:rFonts w:ascii="Tahoma" w:hAnsi="Tahoma" w:cs="Tahoma"/>
                <w:sz w:val="18"/>
                <w:szCs w:val="18"/>
              </w:rPr>
            </w:pPr>
            <w:r w:rsidRPr="00453F38">
              <w:rPr>
                <w:rFonts w:ascii="Tahoma" w:hAnsi="Tahoma" w:cs="Tahoma"/>
                <w:sz w:val="18"/>
                <w:szCs w:val="18"/>
              </w:rPr>
              <w:t>(podpisnik pogodbe/okvirnega</w:t>
            </w:r>
            <w:r w:rsidR="00F14C0B" w:rsidRPr="00453F38">
              <w:rPr>
                <w:rFonts w:ascii="Tahoma" w:hAnsi="Tahoma" w:cs="Tahoma"/>
                <w:sz w:val="18"/>
                <w:szCs w:val="18"/>
              </w:rPr>
              <w:t xml:space="preserve"> </w:t>
            </w:r>
            <w:r w:rsidRPr="00453F38">
              <w:rPr>
                <w:rFonts w:ascii="Tahoma" w:hAnsi="Tahoma" w:cs="Tahoma"/>
                <w:sz w:val="18"/>
                <w:szCs w:val="18"/>
              </w:rPr>
              <w:t>sporazuma)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2174053E" w14:textId="77777777" w:rsidR="00DA0908" w:rsidRPr="00453F38" w:rsidRDefault="00DA0908" w:rsidP="00C822BD">
            <w:pPr>
              <w:keepNext/>
              <w:keepLines/>
              <w:rPr>
                <w:sz w:val="18"/>
                <w:szCs w:val="18"/>
              </w:rPr>
            </w:pPr>
          </w:p>
          <w:p w14:paraId="7AF9EB05" w14:textId="77777777" w:rsidR="00DA0908" w:rsidRPr="00453F38" w:rsidRDefault="00DA0908" w:rsidP="00C822BD">
            <w:pPr>
              <w:keepNext/>
              <w:keepLines/>
              <w:rPr>
                <w:sz w:val="18"/>
                <w:szCs w:val="18"/>
              </w:rPr>
            </w:pPr>
          </w:p>
        </w:tc>
      </w:tr>
      <w:tr w:rsidR="00DA0908" w:rsidRPr="00453F38" w14:paraId="1789F1B4" w14:textId="77777777" w:rsidTr="00F14C0B">
        <w:trPr>
          <w:trHeight w:val="371"/>
          <w:jc w:val="center"/>
        </w:trPr>
        <w:tc>
          <w:tcPr>
            <w:tcW w:w="3681" w:type="dxa"/>
            <w:tcBorders>
              <w:top w:val="single" w:sz="4" w:space="0" w:color="auto"/>
              <w:left w:val="single" w:sz="4" w:space="0" w:color="auto"/>
              <w:bottom w:val="single" w:sz="4" w:space="0" w:color="auto"/>
              <w:right w:val="single" w:sz="4" w:space="0" w:color="auto"/>
            </w:tcBorders>
            <w:vAlign w:val="center"/>
          </w:tcPr>
          <w:p w14:paraId="5DA9C6FB" w14:textId="77777777" w:rsidR="00DA0908" w:rsidRPr="00453F38" w:rsidRDefault="00DA0908" w:rsidP="00C822BD">
            <w:pPr>
              <w:keepNext/>
              <w:keepLines/>
              <w:rPr>
                <w:rFonts w:ascii="Tahoma" w:hAnsi="Tahoma" w:cs="Tahoma"/>
                <w:sz w:val="18"/>
                <w:szCs w:val="18"/>
              </w:rPr>
            </w:pPr>
            <w:r w:rsidRPr="00453F38">
              <w:rPr>
                <w:rFonts w:ascii="Tahoma" w:hAnsi="Tahoma" w:cs="Tahoma"/>
                <w:sz w:val="18"/>
                <w:szCs w:val="18"/>
              </w:rPr>
              <w:t>Funkcija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5543726F" w14:textId="77777777" w:rsidR="00DA0908" w:rsidRPr="00453F38" w:rsidRDefault="00DA0908" w:rsidP="00C822BD">
            <w:pPr>
              <w:keepNext/>
              <w:keepLines/>
              <w:rPr>
                <w:sz w:val="18"/>
                <w:szCs w:val="18"/>
              </w:rPr>
            </w:pPr>
          </w:p>
        </w:tc>
      </w:tr>
      <w:tr w:rsidR="00DA0908" w:rsidRPr="00453F38" w14:paraId="1A85ABD1" w14:textId="77777777" w:rsidTr="00F14C0B">
        <w:trPr>
          <w:trHeight w:val="323"/>
          <w:jc w:val="center"/>
        </w:trPr>
        <w:tc>
          <w:tcPr>
            <w:tcW w:w="3681" w:type="dxa"/>
            <w:tcBorders>
              <w:top w:val="single" w:sz="4" w:space="0" w:color="auto"/>
              <w:left w:val="single" w:sz="4" w:space="0" w:color="auto"/>
              <w:bottom w:val="single" w:sz="4" w:space="0" w:color="auto"/>
              <w:right w:val="single" w:sz="4" w:space="0" w:color="auto"/>
            </w:tcBorders>
            <w:vAlign w:val="center"/>
          </w:tcPr>
          <w:p w14:paraId="220A5704" w14:textId="77777777" w:rsidR="00DA0908" w:rsidRPr="00453F38" w:rsidRDefault="00DA0908" w:rsidP="00C822BD">
            <w:pPr>
              <w:keepNext/>
              <w:keepLines/>
              <w:rPr>
                <w:rFonts w:ascii="Tahoma" w:hAnsi="Tahoma" w:cs="Tahoma"/>
                <w:sz w:val="18"/>
                <w:szCs w:val="18"/>
              </w:rPr>
            </w:pPr>
            <w:r w:rsidRPr="00453F38">
              <w:rPr>
                <w:rFonts w:ascii="Tahoma" w:hAnsi="Tahoma" w:cs="Tahoma"/>
                <w:sz w:val="18"/>
                <w:szCs w:val="18"/>
              </w:rPr>
              <w:t xml:space="preserve">Elektronska pošta </w:t>
            </w:r>
            <w:r w:rsidRPr="00453F38">
              <w:rPr>
                <w:rFonts w:ascii="Tahoma" w:hAnsi="Tahoma" w:cs="Tahoma"/>
                <w:sz w:val="18"/>
                <w:szCs w:val="18"/>
                <w:u w:val="single"/>
              </w:rPr>
              <w:t>in</w:t>
            </w:r>
            <w:r w:rsidRPr="00453F38">
              <w:rPr>
                <w:rFonts w:ascii="Tahoma" w:hAnsi="Tahoma" w:cs="Tahoma"/>
                <w:sz w:val="18"/>
                <w:szCs w:val="18"/>
              </w:rPr>
              <w:t xml:space="preserve"> telefon  </w:t>
            </w:r>
          </w:p>
        </w:tc>
        <w:tc>
          <w:tcPr>
            <w:tcW w:w="2860" w:type="dxa"/>
            <w:tcBorders>
              <w:top w:val="single" w:sz="4" w:space="0" w:color="auto"/>
              <w:left w:val="single" w:sz="4" w:space="0" w:color="auto"/>
              <w:bottom w:val="single" w:sz="4" w:space="0" w:color="auto"/>
              <w:right w:val="single" w:sz="4" w:space="0" w:color="auto"/>
            </w:tcBorders>
            <w:vAlign w:val="center"/>
          </w:tcPr>
          <w:p w14:paraId="01B8F904" w14:textId="77777777" w:rsidR="00DA0908" w:rsidRPr="00453F38" w:rsidRDefault="00DA0908" w:rsidP="00C822BD">
            <w:pPr>
              <w:keepNext/>
              <w:keepLines/>
              <w:rPr>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3035C9A6" w14:textId="77777777" w:rsidR="00DA0908" w:rsidRPr="00453F38" w:rsidRDefault="00DA0908" w:rsidP="00C822BD">
            <w:pPr>
              <w:keepNext/>
              <w:keepLines/>
              <w:rPr>
                <w:sz w:val="18"/>
                <w:szCs w:val="18"/>
              </w:rPr>
            </w:pPr>
          </w:p>
        </w:tc>
      </w:tr>
      <w:tr w:rsidR="00DA0908" w:rsidRPr="00453F38" w14:paraId="1D0CB26F" w14:textId="77777777" w:rsidTr="00E80B1F">
        <w:trPr>
          <w:trHeight w:val="245"/>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151D387C" w14:textId="77777777" w:rsidR="00DA0908" w:rsidRPr="00453F38" w:rsidRDefault="00DA0908" w:rsidP="00C822BD">
            <w:pPr>
              <w:keepNext/>
              <w:keepLines/>
              <w:rPr>
                <w:sz w:val="18"/>
                <w:szCs w:val="18"/>
              </w:rPr>
            </w:pPr>
            <w:r w:rsidRPr="00453F38">
              <w:rPr>
                <w:rFonts w:ascii="Tahoma" w:hAnsi="Tahoma" w:cs="Tahoma"/>
                <w:b/>
                <w:sz w:val="18"/>
                <w:szCs w:val="18"/>
              </w:rPr>
              <w:t>KONTAKTNA OSEBA PONUDNIKA</w:t>
            </w:r>
          </w:p>
        </w:tc>
      </w:tr>
      <w:tr w:rsidR="00DA0908" w:rsidRPr="00453F38" w14:paraId="6F85EEAD" w14:textId="77777777" w:rsidTr="00F14C0B">
        <w:trPr>
          <w:trHeight w:val="413"/>
          <w:jc w:val="center"/>
        </w:trPr>
        <w:tc>
          <w:tcPr>
            <w:tcW w:w="3681" w:type="dxa"/>
            <w:tcBorders>
              <w:top w:val="single" w:sz="4" w:space="0" w:color="auto"/>
              <w:left w:val="single" w:sz="4" w:space="0" w:color="auto"/>
              <w:bottom w:val="single" w:sz="4" w:space="0" w:color="auto"/>
              <w:right w:val="single" w:sz="4" w:space="0" w:color="auto"/>
            </w:tcBorders>
            <w:vAlign w:val="center"/>
          </w:tcPr>
          <w:p w14:paraId="0B260772" w14:textId="77777777" w:rsidR="00DA0908" w:rsidRPr="00453F38" w:rsidRDefault="00DA0908" w:rsidP="00C822BD">
            <w:pPr>
              <w:keepNext/>
              <w:keepLines/>
              <w:rPr>
                <w:rFonts w:ascii="Tahoma" w:hAnsi="Tahoma" w:cs="Tahoma"/>
                <w:sz w:val="18"/>
                <w:szCs w:val="18"/>
              </w:rPr>
            </w:pPr>
            <w:r w:rsidRPr="00453F38">
              <w:rPr>
                <w:rFonts w:ascii="Tahoma" w:hAnsi="Tahoma" w:cs="Tahoma"/>
                <w:sz w:val="18"/>
                <w:szCs w:val="18"/>
              </w:rPr>
              <w:t>Naziv kontaktne osebe (v zvezi s ponudbo)</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4CF85FF4" w14:textId="77777777" w:rsidR="00DA0908" w:rsidRPr="00453F38" w:rsidRDefault="00DA0908" w:rsidP="00C822BD">
            <w:pPr>
              <w:keepNext/>
              <w:keepLines/>
              <w:rPr>
                <w:sz w:val="18"/>
                <w:szCs w:val="18"/>
              </w:rPr>
            </w:pPr>
          </w:p>
        </w:tc>
      </w:tr>
      <w:tr w:rsidR="00DA0908" w:rsidRPr="00453F38" w14:paraId="4AB20530" w14:textId="77777777" w:rsidTr="00F14C0B">
        <w:trPr>
          <w:trHeight w:val="414"/>
          <w:jc w:val="center"/>
        </w:trPr>
        <w:tc>
          <w:tcPr>
            <w:tcW w:w="3681" w:type="dxa"/>
            <w:tcBorders>
              <w:top w:val="single" w:sz="4" w:space="0" w:color="auto"/>
              <w:left w:val="single" w:sz="4" w:space="0" w:color="auto"/>
              <w:bottom w:val="single" w:sz="4" w:space="0" w:color="auto"/>
              <w:right w:val="single" w:sz="4" w:space="0" w:color="auto"/>
            </w:tcBorders>
            <w:vAlign w:val="center"/>
          </w:tcPr>
          <w:p w14:paraId="0022574A" w14:textId="77777777" w:rsidR="00DA0908" w:rsidRPr="00453F38" w:rsidRDefault="00DA0908" w:rsidP="00C822BD">
            <w:pPr>
              <w:keepNext/>
              <w:keepLines/>
              <w:rPr>
                <w:rFonts w:ascii="Tahoma" w:hAnsi="Tahoma" w:cs="Tahoma"/>
                <w:sz w:val="18"/>
                <w:szCs w:val="18"/>
              </w:rPr>
            </w:pPr>
            <w:r w:rsidRPr="00453F38">
              <w:rPr>
                <w:rFonts w:ascii="Tahoma" w:hAnsi="Tahoma" w:cs="Tahoma"/>
                <w:sz w:val="18"/>
                <w:szCs w:val="18"/>
              </w:rPr>
              <w:t xml:space="preserve">Elektronska pošta </w:t>
            </w:r>
            <w:r w:rsidRPr="00453F38">
              <w:rPr>
                <w:rFonts w:ascii="Tahoma" w:hAnsi="Tahoma" w:cs="Tahoma"/>
                <w:sz w:val="18"/>
                <w:szCs w:val="18"/>
                <w:u w:val="single"/>
              </w:rPr>
              <w:t>in</w:t>
            </w:r>
            <w:r w:rsidRPr="00453F38">
              <w:rPr>
                <w:rFonts w:ascii="Tahoma" w:hAnsi="Tahoma" w:cs="Tahoma"/>
                <w:sz w:val="18"/>
                <w:szCs w:val="18"/>
              </w:rPr>
              <w:t xml:space="preserve"> telefon</w:t>
            </w:r>
          </w:p>
        </w:tc>
        <w:tc>
          <w:tcPr>
            <w:tcW w:w="2860" w:type="dxa"/>
            <w:tcBorders>
              <w:top w:val="single" w:sz="4" w:space="0" w:color="auto"/>
              <w:left w:val="single" w:sz="4" w:space="0" w:color="auto"/>
              <w:bottom w:val="single" w:sz="4" w:space="0" w:color="auto"/>
              <w:right w:val="single" w:sz="4" w:space="0" w:color="auto"/>
            </w:tcBorders>
            <w:vAlign w:val="center"/>
          </w:tcPr>
          <w:p w14:paraId="407B6FD9" w14:textId="77777777" w:rsidR="00DA0908" w:rsidRPr="00453F38" w:rsidRDefault="00DA0908" w:rsidP="00C822BD">
            <w:pPr>
              <w:keepNext/>
              <w:keepLines/>
              <w:rPr>
                <w:sz w:val="18"/>
                <w:szCs w:val="18"/>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5A7EB9FD" w14:textId="77777777" w:rsidR="00DA0908" w:rsidRPr="00453F38" w:rsidRDefault="00DA0908" w:rsidP="00C822BD">
            <w:pPr>
              <w:keepNext/>
              <w:keepLines/>
              <w:rPr>
                <w:sz w:val="18"/>
                <w:szCs w:val="18"/>
              </w:rPr>
            </w:pPr>
          </w:p>
        </w:tc>
      </w:tr>
      <w:tr w:rsidR="00DA0908" w:rsidRPr="00453F38" w14:paraId="391F457A" w14:textId="77777777" w:rsidTr="00E80B1F">
        <w:trPr>
          <w:trHeight w:val="267"/>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2A7DD9F5" w14:textId="77777777" w:rsidR="00DA0908" w:rsidRPr="00453F38" w:rsidRDefault="00DA0908" w:rsidP="00C822BD">
            <w:pPr>
              <w:keepNext/>
              <w:keepLines/>
              <w:rPr>
                <w:sz w:val="18"/>
                <w:szCs w:val="18"/>
              </w:rPr>
            </w:pPr>
            <w:r w:rsidRPr="00453F38">
              <w:rPr>
                <w:rFonts w:ascii="Tahoma" w:hAnsi="Tahoma" w:cs="Tahoma"/>
                <w:b/>
                <w:sz w:val="18"/>
                <w:szCs w:val="18"/>
              </w:rPr>
              <w:t xml:space="preserve">OSTALI PODATKI </w:t>
            </w:r>
          </w:p>
        </w:tc>
      </w:tr>
      <w:tr w:rsidR="00EF2997" w:rsidRPr="00453F38" w14:paraId="5A6DAD2E" w14:textId="77777777" w:rsidTr="00F14C0B">
        <w:trPr>
          <w:trHeight w:val="602"/>
          <w:jc w:val="center"/>
        </w:trPr>
        <w:tc>
          <w:tcPr>
            <w:tcW w:w="9497" w:type="dxa"/>
            <w:gridSpan w:val="4"/>
            <w:tcBorders>
              <w:top w:val="single" w:sz="4" w:space="0" w:color="auto"/>
              <w:left w:val="single" w:sz="4" w:space="0" w:color="auto"/>
              <w:bottom w:val="single" w:sz="4" w:space="0" w:color="auto"/>
              <w:right w:val="single" w:sz="4" w:space="0" w:color="auto"/>
            </w:tcBorders>
            <w:vAlign w:val="center"/>
          </w:tcPr>
          <w:p w14:paraId="758A2B7F" w14:textId="77777777" w:rsidR="00EF2997" w:rsidRPr="00453F38" w:rsidRDefault="00EF2997" w:rsidP="00C822BD">
            <w:pPr>
              <w:keepNext/>
              <w:keepLines/>
              <w:rPr>
                <w:rFonts w:ascii="Tahoma" w:hAnsi="Tahoma" w:cs="Tahoma"/>
                <w:sz w:val="14"/>
                <w:szCs w:val="14"/>
              </w:rPr>
            </w:pPr>
          </w:p>
          <w:p w14:paraId="4E9C471A" w14:textId="3F218123" w:rsidR="00EF2997" w:rsidRPr="00453F38" w:rsidRDefault="00EF2997" w:rsidP="00C822BD">
            <w:pPr>
              <w:keepNext/>
              <w:keepLines/>
              <w:rPr>
                <w:rFonts w:ascii="Tahoma" w:hAnsi="Tahoma" w:cs="Tahoma"/>
                <w:sz w:val="18"/>
                <w:szCs w:val="18"/>
              </w:rPr>
            </w:pPr>
            <w:r w:rsidRPr="00453F38">
              <w:rPr>
                <w:rFonts w:ascii="Tahoma" w:hAnsi="Tahoma" w:cs="Tahoma"/>
                <w:sz w:val="18"/>
                <w:szCs w:val="18"/>
              </w:rPr>
              <w:t xml:space="preserve">Ponudnik je MSP* (ustrezno obkrožiti):    </w:t>
            </w:r>
            <w:r w:rsidRPr="00453F38">
              <w:rPr>
                <w:rFonts w:ascii="Tahoma" w:hAnsi="Tahoma" w:cs="Tahoma"/>
                <w:sz w:val="18"/>
                <w:szCs w:val="18"/>
                <w:u w:val="single"/>
              </w:rPr>
              <w:t>DA   /  NE</w:t>
            </w:r>
          </w:p>
          <w:p w14:paraId="3764B71D" w14:textId="77777777" w:rsidR="00EF2997" w:rsidRPr="00453F38" w:rsidRDefault="00EF2997" w:rsidP="00C822BD">
            <w:pPr>
              <w:keepNext/>
              <w:keepLines/>
              <w:rPr>
                <w:rFonts w:ascii="Tahoma" w:hAnsi="Tahoma" w:cs="Tahoma"/>
                <w:sz w:val="12"/>
                <w:szCs w:val="12"/>
              </w:rPr>
            </w:pPr>
          </w:p>
          <w:p w14:paraId="67B9B550" w14:textId="76E7D85F" w:rsidR="00EF2997" w:rsidRPr="00453F38" w:rsidRDefault="00EF2997" w:rsidP="00C822BD">
            <w:pPr>
              <w:keepNext/>
              <w:keepLines/>
              <w:rPr>
                <w:rFonts w:ascii="Tahoma" w:hAnsi="Tahoma" w:cs="Tahoma"/>
                <w:b/>
                <w:sz w:val="18"/>
                <w:szCs w:val="18"/>
              </w:rPr>
            </w:pPr>
            <w:r w:rsidRPr="00453F38">
              <w:rPr>
                <w:rFonts w:ascii="Tahoma" w:hAnsi="Tahoma" w:cs="Tahoma"/>
                <w:i/>
                <w:sz w:val="16"/>
                <w:szCs w:val="18"/>
              </w:rPr>
              <w:t xml:space="preserve">*MSP: </w:t>
            </w:r>
            <w:proofErr w:type="spellStart"/>
            <w:r w:rsidRPr="00453F38">
              <w:rPr>
                <w:rFonts w:ascii="Tahoma" w:hAnsi="Tahoma" w:cs="Tahoma"/>
                <w:i/>
                <w:sz w:val="16"/>
                <w:szCs w:val="18"/>
              </w:rPr>
              <w:t>mikro</w:t>
            </w:r>
            <w:proofErr w:type="spellEnd"/>
            <w:r w:rsidRPr="00453F38">
              <w:rPr>
                <w:rFonts w:ascii="Tahoma" w:hAnsi="Tahoma" w:cs="Tahoma"/>
                <w:i/>
                <w:sz w:val="16"/>
                <w:szCs w:val="18"/>
              </w:rPr>
              <w:t>, mala in srednje velika podjetja kot so opredeljena v Priporočilu Komisije 2003/361/ES</w:t>
            </w:r>
          </w:p>
        </w:tc>
      </w:tr>
      <w:tr w:rsidR="00DA0908" w:rsidRPr="00453F38" w14:paraId="58661C32" w14:textId="77777777" w:rsidTr="00F14C0B">
        <w:trPr>
          <w:trHeight w:val="2177"/>
          <w:jc w:val="center"/>
        </w:trPr>
        <w:tc>
          <w:tcPr>
            <w:tcW w:w="3681" w:type="dxa"/>
            <w:tcBorders>
              <w:top w:val="single" w:sz="4" w:space="0" w:color="auto"/>
              <w:left w:val="single" w:sz="4" w:space="0" w:color="auto"/>
              <w:bottom w:val="single" w:sz="4" w:space="0" w:color="auto"/>
              <w:right w:val="single" w:sz="4" w:space="0" w:color="auto"/>
            </w:tcBorders>
            <w:vAlign w:val="center"/>
          </w:tcPr>
          <w:p w14:paraId="7FB91901" w14:textId="77777777" w:rsidR="00DA0908" w:rsidRPr="00453F38" w:rsidRDefault="00DA0908" w:rsidP="00C822BD">
            <w:pPr>
              <w:keepNext/>
              <w:keepLines/>
              <w:rPr>
                <w:rFonts w:ascii="Tahoma" w:hAnsi="Tahoma" w:cs="Tahoma"/>
                <w:sz w:val="18"/>
                <w:szCs w:val="18"/>
              </w:rPr>
            </w:pPr>
            <w:r w:rsidRPr="00453F38">
              <w:rPr>
                <w:rFonts w:ascii="Tahoma" w:hAnsi="Tahoma" w:cs="Tahoma"/>
                <w:sz w:val="18"/>
                <w:szCs w:val="18"/>
              </w:rPr>
              <w:t xml:space="preserve">Predstavnik/i ponudnika, ki bo/do urejali izvajanje predmetne pogodbe/ okvirnega sporazuma </w:t>
            </w:r>
            <w:r w:rsidRPr="00453F38">
              <w:rPr>
                <w:rFonts w:ascii="Tahoma" w:hAnsi="Tahoma" w:cs="Tahoma"/>
                <w:i/>
                <w:sz w:val="18"/>
                <w:szCs w:val="18"/>
              </w:rPr>
              <w:t>(lahko je ista oseba)</w:t>
            </w:r>
          </w:p>
        </w:tc>
        <w:tc>
          <w:tcPr>
            <w:tcW w:w="5816" w:type="dxa"/>
            <w:gridSpan w:val="3"/>
            <w:tcBorders>
              <w:top w:val="single" w:sz="4" w:space="0" w:color="auto"/>
              <w:left w:val="single" w:sz="4" w:space="0" w:color="auto"/>
              <w:bottom w:val="single" w:sz="4" w:space="0" w:color="auto"/>
              <w:right w:val="single" w:sz="4" w:space="0" w:color="auto"/>
            </w:tcBorders>
            <w:vAlign w:val="center"/>
          </w:tcPr>
          <w:p w14:paraId="7B014AB3" w14:textId="77777777" w:rsidR="00DA0908" w:rsidRPr="00453F38" w:rsidRDefault="00DA0908" w:rsidP="00C822BD">
            <w:pPr>
              <w:keepNext/>
              <w:keepLines/>
              <w:spacing w:line="276" w:lineRule="auto"/>
              <w:jc w:val="both"/>
              <w:rPr>
                <w:rFonts w:ascii="Tahoma" w:hAnsi="Tahoma" w:cs="Tahoma"/>
                <w:sz w:val="18"/>
                <w:szCs w:val="18"/>
              </w:rPr>
            </w:pPr>
            <w:r w:rsidRPr="00453F38">
              <w:rPr>
                <w:rFonts w:ascii="Tahoma" w:hAnsi="Tahoma" w:cs="Tahoma"/>
                <w:sz w:val="18"/>
                <w:szCs w:val="18"/>
              </w:rPr>
              <w:t>Skrbnik pogodbe/okvirnega sporazuma:</w:t>
            </w:r>
          </w:p>
          <w:p w14:paraId="7B9BA14C" w14:textId="77777777" w:rsidR="00DA0908" w:rsidRPr="00453F38" w:rsidRDefault="00DA0908" w:rsidP="00C822BD">
            <w:pPr>
              <w:keepNext/>
              <w:keepLines/>
              <w:spacing w:line="276" w:lineRule="auto"/>
              <w:ind w:right="-47"/>
              <w:jc w:val="both"/>
              <w:rPr>
                <w:rFonts w:ascii="Tahoma" w:hAnsi="Tahoma" w:cs="Tahoma"/>
                <w:sz w:val="17"/>
                <w:szCs w:val="17"/>
              </w:rPr>
            </w:pPr>
            <w:r w:rsidRPr="00453F38">
              <w:rPr>
                <w:rFonts w:ascii="Tahoma" w:hAnsi="Tahoma" w:cs="Tahoma"/>
                <w:sz w:val="17"/>
                <w:szCs w:val="17"/>
              </w:rPr>
              <w:t xml:space="preserve">g./ga.________________________________; tel.: ____________________; </w:t>
            </w:r>
          </w:p>
          <w:p w14:paraId="1C87CC95" w14:textId="77777777" w:rsidR="00DA0908" w:rsidRPr="00453F38" w:rsidRDefault="00DA0908" w:rsidP="00C822BD">
            <w:pPr>
              <w:keepNext/>
              <w:keepLines/>
              <w:spacing w:line="276" w:lineRule="auto"/>
              <w:jc w:val="both"/>
              <w:rPr>
                <w:rFonts w:ascii="Tahoma" w:hAnsi="Tahoma" w:cs="Tahoma"/>
                <w:sz w:val="17"/>
                <w:szCs w:val="17"/>
              </w:rPr>
            </w:pPr>
            <w:r w:rsidRPr="00453F38">
              <w:rPr>
                <w:rFonts w:ascii="Tahoma" w:hAnsi="Tahoma" w:cs="Tahoma"/>
                <w:sz w:val="17"/>
                <w:szCs w:val="17"/>
              </w:rPr>
              <w:t>e - mail: ___________________________________.</w:t>
            </w:r>
          </w:p>
          <w:p w14:paraId="20C0403B" w14:textId="77777777" w:rsidR="00DA0908" w:rsidRPr="00453F38" w:rsidRDefault="00DA0908" w:rsidP="00C822BD">
            <w:pPr>
              <w:keepNext/>
              <w:keepLines/>
              <w:jc w:val="both"/>
              <w:rPr>
                <w:rFonts w:ascii="Tahoma" w:hAnsi="Tahoma" w:cs="Tahoma"/>
                <w:snapToGrid w:val="0"/>
                <w:sz w:val="10"/>
                <w:szCs w:val="18"/>
              </w:rPr>
            </w:pPr>
          </w:p>
          <w:p w14:paraId="0A6CD195" w14:textId="77777777" w:rsidR="00DA0908" w:rsidRPr="00453F38" w:rsidRDefault="00DA0908" w:rsidP="00C822BD">
            <w:pPr>
              <w:keepNext/>
              <w:keepLines/>
              <w:spacing w:line="276" w:lineRule="auto"/>
              <w:jc w:val="both"/>
              <w:rPr>
                <w:rFonts w:ascii="Tahoma" w:hAnsi="Tahoma" w:cs="Tahoma"/>
                <w:sz w:val="18"/>
                <w:szCs w:val="18"/>
              </w:rPr>
            </w:pPr>
            <w:r w:rsidRPr="00453F38">
              <w:rPr>
                <w:rFonts w:ascii="Tahoma" w:hAnsi="Tahoma" w:cs="Tahoma"/>
                <w:sz w:val="18"/>
                <w:szCs w:val="18"/>
              </w:rPr>
              <w:t xml:space="preserve">Kontaktna oseba pogodbe/okvirnega sporazuma: </w:t>
            </w:r>
          </w:p>
          <w:p w14:paraId="0BB0F2CF" w14:textId="77777777" w:rsidR="00DA0908" w:rsidRPr="00453F38" w:rsidRDefault="00DA0908" w:rsidP="00C822BD">
            <w:pPr>
              <w:keepNext/>
              <w:keepLines/>
              <w:spacing w:line="276" w:lineRule="auto"/>
              <w:ind w:right="-47"/>
              <w:jc w:val="both"/>
              <w:rPr>
                <w:rFonts w:ascii="Tahoma" w:hAnsi="Tahoma" w:cs="Tahoma"/>
                <w:sz w:val="17"/>
                <w:szCs w:val="17"/>
              </w:rPr>
            </w:pPr>
            <w:r w:rsidRPr="00453F38">
              <w:rPr>
                <w:rFonts w:ascii="Tahoma" w:hAnsi="Tahoma" w:cs="Tahoma"/>
                <w:sz w:val="17"/>
                <w:szCs w:val="17"/>
              </w:rPr>
              <w:t xml:space="preserve">g./ga.________________________________; tel.: ____________________; </w:t>
            </w:r>
          </w:p>
          <w:p w14:paraId="1E5FB316" w14:textId="77777777" w:rsidR="00DA0908" w:rsidRPr="00453F38" w:rsidRDefault="00DA0908" w:rsidP="00C822BD">
            <w:pPr>
              <w:keepNext/>
              <w:keepLines/>
              <w:jc w:val="both"/>
              <w:rPr>
                <w:rFonts w:ascii="Tahoma" w:hAnsi="Tahoma" w:cs="Tahoma"/>
                <w:sz w:val="18"/>
                <w:szCs w:val="18"/>
              </w:rPr>
            </w:pPr>
            <w:r w:rsidRPr="00453F38">
              <w:rPr>
                <w:rFonts w:ascii="Tahoma" w:hAnsi="Tahoma" w:cs="Tahoma"/>
                <w:sz w:val="17"/>
                <w:szCs w:val="17"/>
              </w:rPr>
              <w:t>e - mail: ___________________________________.</w:t>
            </w:r>
          </w:p>
        </w:tc>
      </w:tr>
      <w:tr w:rsidR="00DA0908" w:rsidRPr="00453F38" w14:paraId="7FEACE77" w14:textId="77777777" w:rsidTr="00F14C0B">
        <w:trPr>
          <w:trHeight w:val="283"/>
          <w:jc w:val="center"/>
        </w:trPr>
        <w:tc>
          <w:tcPr>
            <w:tcW w:w="3681" w:type="dxa"/>
            <w:vMerge w:val="restart"/>
            <w:tcBorders>
              <w:top w:val="single" w:sz="4" w:space="0" w:color="auto"/>
              <w:left w:val="single" w:sz="4" w:space="0" w:color="auto"/>
              <w:right w:val="single" w:sz="4" w:space="0" w:color="auto"/>
            </w:tcBorders>
            <w:vAlign w:val="center"/>
          </w:tcPr>
          <w:p w14:paraId="605495C2" w14:textId="13E06E69" w:rsidR="00DA0908" w:rsidRPr="00453F38" w:rsidRDefault="009E7737" w:rsidP="00C822BD">
            <w:pPr>
              <w:keepNext/>
              <w:keepLines/>
              <w:rPr>
                <w:rFonts w:ascii="Tahoma" w:hAnsi="Tahoma" w:cs="Tahoma"/>
                <w:b/>
                <w:sz w:val="16"/>
                <w:szCs w:val="18"/>
              </w:rPr>
            </w:pPr>
            <w:r w:rsidRPr="00453F38">
              <w:rPr>
                <w:rFonts w:ascii="Tahoma" w:hAnsi="Tahoma" w:cs="Tahoma"/>
                <w:b/>
                <w:sz w:val="16"/>
                <w:szCs w:val="18"/>
              </w:rPr>
              <w:t xml:space="preserve">NAVEDITE </w:t>
            </w:r>
            <w:r w:rsidR="00DA0908" w:rsidRPr="00453F38">
              <w:rPr>
                <w:rFonts w:ascii="Tahoma" w:hAnsi="Tahoma" w:cs="Tahoma"/>
                <w:b/>
                <w:sz w:val="16"/>
                <w:szCs w:val="18"/>
              </w:rPr>
              <w:t>VSE</w:t>
            </w:r>
            <w:r w:rsidR="00DA0908" w:rsidRPr="00453F38">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00DA0908" w:rsidRPr="00453F38">
              <w:rPr>
                <w:rFonts w:ascii="Tahoma" w:hAnsi="Tahoma" w:cs="Tahoma"/>
                <w:b/>
                <w:sz w:val="16"/>
                <w:szCs w:val="18"/>
              </w:rPr>
              <w:t>ter</w:t>
            </w:r>
            <w:r w:rsidR="00DA0908" w:rsidRPr="00453F38">
              <w:rPr>
                <w:rFonts w:ascii="Tahoma" w:hAnsi="Tahoma" w:cs="Tahoma"/>
                <w:sz w:val="16"/>
                <w:szCs w:val="18"/>
              </w:rPr>
              <w:t xml:space="preserve"> njihov </w:t>
            </w:r>
            <w:r w:rsidR="00DA0908" w:rsidRPr="00453F38">
              <w:rPr>
                <w:rFonts w:ascii="Tahoma" w:hAnsi="Tahoma" w:cs="Tahoma"/>
                <w:b/>
                <w:sz w:val="16"/>
                <w:szCs w:val="18"/>
              </w:rPr>
              <w:t>EMŠO</w:t>
            </w:r>
          </w:p>
          <w:p w14:paraId="28022D63" w14:textId="77777777" w:rsidR="00DA0908" w:rsidRPr="00453F38" w:rsidRDefault="00DA0908" w:rsidP="00C822BD">
            <w:pPr>
              <w:keepNext/>
              <w:keepLines/>
              <w:rPr>
                <w:rFonts w:ascii="Tahoma" w:hAnsi="Tahoma" w:cs="Tahoma"/>
                <w:sz w:val="8"/>
                <w:szCs w:val="18"/>
              </w:rPr>
            </w:pPr>
          </w:p>
          <w:p w14:paraId="256DD7AD" w14:textId="77777777" w:rsidR="00DA0908" w:rsidRPr="00453F38" w:rsidRDefault="00DA0908" w:rsidP="00C822BD">
            <w:pPr>
              <w:keepNext/>
              <w:keepLines/>
              <w:rPr>
                <w:rFonts w:ascii="Tahoma" w:hAnsi="Tahoma" w:cs="Tahoma"/>
                <w:i/>
                <w:sz w:val="16"/>
                <w:szCs w:val="18"/>
              </w:rPr>
            </w:pPr>
          </w:p>
          <w:p w14:paraId="01F7DD0C" w14:textId="77777777" w:rsidR="00DA0908" w:rsidRPr="00453F38" w:rsidRDefault="00DA0908" w:rsidP="00C822BD">
            <w:pPr>
              <w:keepNext/>
              <w:keepLines/>
              <w:rPr>
                <w:rFonts w:ascii="Tahoma" w:hAnsi="Tahoma" w:cs="Tahoma"/>
                <w:i/>
                <w:sz w:val="18"/>
                <w:szCs w:val="18"/>
              </w:rPr>
            </w:pPr>
            <w:r w:rsidRPr="00453F38">
              <w:rPr>
                <w:rFonts w:ascii="Tahoma" w:hAnsi="Tahoma" w:cs="Tahoma"/>
                <w:i/>
                <w:sz w:val="16"/>
                <w:szCs w:val="18"/>
              </w:rPr>
              <w:t>EMŠO se potrebuje zgolj zaradi potreb pri preverjanju nekaznovanosti v e-Dosje-u</w:t>
            </w:r>
          </w:p>
        </w:tc>
        <w:tc>
          <w:tcPr>
            <w:tcW w:w="2890" w:type="dxa"/>
            <w:gridSpan w:val="2"/>
            <w:tcBorders>
              <w:top w:val="single" w:sz="4" w:space="0" w:color="auto"/>
              <w:left w:val="single" w:sz="4" w:space="0" w:color="auto"/>
              <w:bottom w:val="single" w:sz="4" w:space="0" w:color="auto"/>
              <w:right w:val="single" w:sz="4" w:space="0" w:color="auto"/>
            </w:tcBorders>
            <w:vAlign w:val="center"/>
          </w:tcPr>
          <w:p w14:paraId="1CE7B6A1" w14:textId="77777777" w:rsidR="00DA0908" w:rsidRPr="00453F38" w:rsidRDefault="00DA0908" w:rsidP="00C822BD">
            <w:pPr>
              <w:keepNext/>
              <w:keepLines/>
              <w:spacing w:line="276" w:lineRule="auto"/>
              <w:jc w:val="center"/>
              <w:rPr>
                <w:rFonts w:ascii="Tahoma" w:hAnsi="Tahoma" w:cs="Tahoma"/>
                <w:sz w:val="18"/>
                <w:szCs w:val="18"/>
              </w:rPr>
            </w:pPr>
            <w:r w:rsidRPr="00453F38">
              <w:rPr>
                <w:rFonts w:ascii="Tahoma" w:hAnsi="Tahoma" w:cs="Tahoma"/>
                <w:sz w:val="18"/>
                <w:szCs w:val="18"/>
              </w:rPr>
              <w:t>Ime in priimek</w:t>
            </w:r>
          </w:p>
        </w:tc>
        <w:tc>
          <w:tcPr>
            <w:tcW w:w="2926" w:type="dxa"/>
            <w:tcBorders>
              <w:top w:val="single" w:sz="4" w:space="0" w:color="auto"/>
              <w:left w:val="single" w:sz="4" w:space="0" w:color="auto"/>
              <w:bottom w:val="single" w:sz="4" w:space="0" w:color="auto"/>
              <w:right w:val="single" w:sz="4" w:space="0" w:color="auto"/>
            </w:tcBorders>
            <w:vAlign w:val="center"/>
          </w:tcPr>
          <w:p w14:paraId="00560AD9" w14:textId="77777777" w:rsidR="00DA0908" w:rsidRPr="00453F38" w:rsidRDefault="00DA0908" w:rsidP="00C822BD">
            <w:pPr>
              <w:keepNext/>
              <w:keepLines/>
              <w:spacing w:line="276" w:lineRule="auto"/>
              <w:jc w:val="center"/>
              <w:rPr>
                <w:rFonts w:ascii="Tahoma" w:hAnsi="Tahoma" w:cs="Tahoma"/>
                <w:sz w:val="18"/>
                <w:szCs w:val="18"/>
              </w:rPr>
            </w:pPr>
            <w:r w:rsidRPr="00453F38">
              <w:rPr>
                <w:rFonts w:ascii="Tahoma" w:hAnsi="Tahoma" w:cs="Tahoma"/>
                <w:sz w:val="18"/>
                <w:szCs w:val="18"/>
              </w:rPr>
              <w:t>EMŠO</w:t>
            </w:r>
          </w:p>
        </w:tc>
      </w:tr>
      <w:tr w:rsidR="00DA0908" w:rsidRPr="00453F38" w14:paraId="03D3B0C6" w14:textId="77777777" w:rsidTr="00F14C0B">
        <w:trPr>
          <w:trHeight w:val="1359"/>
          <w:jc w:val="center"/>
        </w:trPr>
        <w:tc>
          <w:tcPr>
            <w:tcW w:w="3681" w:type="dxa"/>
            <w:vMerge/>
            <w:tcBorders>
              <w:left w:val="single" w:sz="4" w:space="0" w:color="auto"/>
              <w:bottom w:val="single" w:sz="4" w:space="0" w:color="auto"/>
              <w:right w:val="single" w:sz="4" w:space="0" w:color="auto"/>
            </w:tcBorders>
            <w:vAlign w:val="center"/>
          </w:tcPr>
          <w:p w14:paraId="6DFFAECE" w14:textId="77777777" w:rsidR="00DA0908" w:rsidRPr="00453F38" w:rsidRDefault="00DA0908" w:rsidP="00C822BD">
            <w:pPr>
              <w:keepNext/>
              <w:keepLines/>
              <w:rPr>
                <w:rFonts w:ascii="Tahoma" w:hAnsi="Tahoma" w:cs="Tahoma"/>
                <w:sz w:val="16"/>
                <w:szCs w:val="18"/>
              </w:rPr>
            </w:pPr>
          </w:p>
        </w:tc>
        <w:tc>
          <w:tcPr>
            <w:tcW w:w="2890" w:type="dxa"/>
            <w:gridSpan w:val="2"/>
            <w:tcBorders>
              <w:top w:val="single" w:sz="4" w:space="0" w:color="auto"/>
              <w:left w:val="single" w:sz="4" w:space="0" w:color="auto"/>
              <w:bottom w:val="single" w:sz="4" w:space="0" w:color="auto"/>
              <w:right w:val="single" w:sz="4" w:space="0" w:color="auto"/>
            </w:tcBorders>
            <w:vAlign w:val="center"/>
          </w:tcPr>
          <w:p w14:paraId="04E1FB91" w14:textId="77777777" w:rsidR="00DA0908" w:rsidRPr="00453F38" w:rsidRDefault="00DA0908" w:rsidP="00C822BD">
            <w:pPr>
              <w:keepNext/>
              <w:keepLines/>
              <w:spacing w:line="276" w:lineRule="auto"/>
              <w:jc w:val="both"/>
              <w:rPr>
                <w:rFonts w:ascii="Tahoma" w:hAnsi="Tahoma" w:cs="Tahoma"/>
                <w:sz w:val="18"/>
                <w:szCs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6C7C9E59" w14:textId="77777777" w:rsidR="00DA0908" w:rsidRPr="00453F38" w:rsidRDefault="00DA0908" w:rsidP="00C822BD">
            <w:pPr>
              <w:keepNext/>
              <w:keepLines/>
              <w:spacing w:line="276" w:lineRule="auto"/>
              <w:jc w:val="both"/>
              <w:rPr>
                <w:rFonts w:ascii="Tahoma" w:hAnsi="Tahoma" w:cs="Tahoma"/>
                <w:sz w:val="18"/>
                <w:szCs w:val="18"/>
              </w:rPr>
            </w:pPr>
          </w:p>
        </w:tc>
      </w:tr>
    </w:tbl>
    <w:p w14:paraId="07CE8E11" w14:textId="35BB74C1" w:rsidR="00DA0908" w:rsidRPr="00453F38" w:rsidRDefault="00DA0908" w:rsidP="00C822BD">
      <w:pPr>
        <w:keepNext/>
        <w:keepLines/>
        <w:tabs>
          <w:tab w:val="left" w:pos="567"/>
          <w:tab w:val="num" w:pos="851"/>
          <w:tab w:val="left" w:pos="993"/>
        </w:tabs>
        <w:jc w:val="both"/>
        <w:rPr>
          <w:rFonts w:ascii="Tahoma" w:hAnsi="Tahoma" w:cs="Tahoma"/>
        </w:rPr>
      </w:pPr>
    </w:p>
    <w:p w14:paraId="74947C67" w14:textId="77777777" w:rsidR="005609E9" w:rsidRPr="00453F38" w:rsidRDefault="005609E9" w:rsidP="00C822BD">
      <w:pPr>
        <w:keepNext/>
        <w:keepLines/>
        <w:tabs>
          <w:tab w:val="left" w:pos="2835"/>
        </w:tabs>
        <w:ind w:left="-142"/>
        <w:jc w:val="both"/>
        <w:rPr>
          <w:rFonts w:ascii="Tahoma" w:hAnsi="Tahoma" w:cs="Tahoma"/>
        </w:rPr>
      </w:pPr>
      <w:r w:rsidRPr="00453F38">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609E9" w:rsidRPr="00453F38" w14:paraId="446E3656" w14:textId="77777777" w:rsidTr="00BF493F">
        <w:trPr>
          <w:trHeight w:val="235"/>
        </w:trPr>
        <w:tc>
          <w:tcPr>
            <w:tcW w:w="3446" w:type="dxa"/>
            <w:tcBorders>
              <w:bottom w:val="single" w:sz="4" w:space="0" w:color="auto"/>
            </w:tcBorders>
          </w:tcPr>
          <w:p w14:paraId="7F757C5E" w14:textId="77777777" w:rsidR="005609E9" w:rsidRPr="00453F38" w:rsidRDefault="005609E9" w:rsidP="00C822BD">
            <w:pPr>
              <w:keepNext/>
              <w:keepLines/>
              <w:jc w:val="both"/>
              <w:rPr>
                <w:rFonts w:ascii="Tahoma" w:hAnsi="Tahoma" w:cs="Tahoma"/>
                <w:snapToGrid w:val="0"/>
                <w:color w:val="000000"/>
                <w:sz w:val="22"/>
              </w:rPr>
            </w:pPr>
          </w:p>
          <w:p w14:paraId="59312A24" w14:textId="77777777" w:rsidR="005609E9" w:rsidRPr="00453F38" w:rsidRDefault="005609E9" w:rsidP="00C822BD">
            <w:pPr>
              <w:keepNext/>
              <w:keepLines/>
              <w:jc w:val="both"/>
              <w:rPr>
                <w:rFonts w:ascii="Tahoma" w:hAnsi="Tahoma" w:cs="Tahoma"/>
                <w:snapToGrid w:val="0"/>
                <w:color w:val="000000"/>
              </w:rPr>
            </w:pPr>
          </w:p>
        </w:tc>
        <w:tc>
          <w:tcPr>
            <w:tcW w:w="2586" w:type="dxa"/>
          </w:tcPr>
          <w:p w14:paraId="4E2A9AFE" w14:textId="77777777" w:rsidR="005609E9" w:rsidRPr="00453F38" w:rsidRDefault="005609E9" w:rsidP="00C822BD">
            <w:pPr>
              <w:keepNext/>
              <w:keepLines/>
              <w:jc w:val="center"/>
              <w:rPr>
                <w:rFonts w:ascii="Tahoma" w:hAnsi="Tahoma" w:cs="Tahoma"/>
                <w:snapToGrid w:val="0"/>
                <w:color w:val="000000"/>
              </w:rPr>
            </w:pPr>
          </w:p>
        </w:tc>
        <w:tc>
          <w:tcPr>
            <w:tcW w:w="3732" w:type="dxa"/>
            <w:tcBorders>
              <w:bottom w:val="single" w:sz="4" w:space="0" w:color="auto"/>
            </w:tcBorders>
          </w:tcPr>
          <w:p w14:paraId="5388DC09" w14:textId="77777777" w:rsidR="005609E9" w:rsidRPr="00453F38" w:rsidRDefault="005609E9" w:rsidP="00C822BD">
            <w:pPr>
              <w:keepNext/>
              <w:keepLines/>
              <w:tabs>
                <w:tab w:val="left" w:pos="567"/>
                <w:tab w:val="num" w:pos="851"/>
                <w:tab w:val="left" w:pos="993"/>
              </w:tabs>
              <w:jc w:val="both"/>
              <w:rPr>
                <w:rFonts w:ascii="Tahoma" w:hAnsi="Tahoma" w:cs="Tahoma"/>
                <w:snapToGrid w:val="0"/>
                <w:color w:val="000000"/>
              </w:rPr>
            </w:pPr>
          </w:p>
        </w:tc>
      </w:tr>
      <w:tr w:rsidR="005609E9" w:rsidRPr="00453F38" w14:paraId="6504C4F2" w14:textId="77777777" w:rsidTr="00BF493F">
        <w:trPr>
          <w:trHeight w:val="235"/>
        </w:trPr>
        <w:tc>
          <w:tcPr>
            <w:tcW w:w="3446" w:type="dxa"/>
            <w:tcBorders>
              <w:top w:val="single" w:sz="4" w:space="0" w:color="auto"/>
            </w:tcBorders>
          </w:tcPr>
          <w:p w14:paraId="53275EC0" w14:textId="77777777" w:rsidR="005609E9" w:rsidRPr="00453F38" w:rsidRDefault="005609E9" w:rsidP="00C822BD">
            <w:pPr>
              <w:keepNext/>
              <w:keepLines/>
              <w:jc w:val="center"/>
              <w:rPr>
                <w:rFonts w:ascii="Tahoma" w:hAnsi="Tahoma" w:cs="Tahoma"/>
                <w:snapToGrid w:val="0"/>
                <w:color w:val="000000"/>
              </w:rPr>
            </w:pPr>
            <w:r w:rsidRPr="00453F38">
              <w:rPr>
                <w:rFonts w:ascii="Tahoma" w:hAnsi="Tahoma" w:cs="Tahoma"/>
                <w:snapToGrid w:val="0"/>
                <w:color w:val="000000"/>
              </w:rPr>
              <w:t>(</w:t>
            </w:r>
            <w:r w:rsidRPr="00453F38">
              <w:rPr>
                <w:rFonts w:ascii="Tahoma" w:hAnsi="Tahoma" w:cs="Tahoma"/>
                <w:snapToGrid w:val="0"/>
                <w:color w:val="000000"/>
                <w:sz w:val="18"/>
              </w:rPr>
              <w:t>kraj, datum</w:t>
            </w:r>
            <w:r w:rsidRPr="00453F38">
              <w:rPr>
                <w:rFonts w:ascii="Tahoma" w:hAnsi="Tahoma" w:cs="Tahoma"/>
                <w:snapToGrid w:val="0"/>
                <w:color w:val="000000"/>
              </w:rPr>
              <w:t>)</w:t>
            </w:r>
          </w:p>
        </w:tc>
        <w:tc>
          <w:tcPr>
            <w:tcW w:w="2586" w:type="dxa"/>
          </w:tcPr>
          <w:p w14:paraId="286ADFF7" w14:textId="77777777" w:rsidR="005609E9" w:rsidRPr="00453F38" w:rsidRDefault="005609E9" w:rsidP="00C822BD">
            <w:pPr>
              <w:keepNext/>
              <w:keepLines/>
              <w:jc w:val="center"/>
              <w:rPr>
                <w:rFonts w:ascii="Tahoma" w:hAnsi="Tahoma" w:cs="Tahoma"/>
                <w:snapToGrid w:val="0"/>
                <w:color w:val="000000"/>
              </w:rPr>
            </w:pPr>
            <w:r w:rsidRPr="00453F38">
              <w:rPr>
                <w:rFonts w:ascii="Tahoma" w:hAnsi="Tahoma" w:cs="Tahoma"/>
                <w:snapToGrid w:val="0"/>
                <w:color w:val="000000"/>
              </w:rPr>
              <w:t>žig</w:t>
            </w:r>
          </w:p>
        </w:tc>
        <w:tc>
          <w:tcPr>
            <w:tcW w:w="3732" w:type="dxa"/>
            <w:tcBorders>
              <w:top w:val="single" w:sz="4" w:space="0" w:color="auto"/>
            </w:tcBorders>
          </w:tcPr>
          <w:p w14:paraId="271ED602" w14:textId="77777777" w:rsidR="005609E9" w:rsidRPr="00453F38" w:rsidRDefault="005609E9" w:rsidP="00C822BD">
            <w:pPr>
              <w:keepNext/>
              <w:keepLines/>
              <w:jc w:val="both"/>
              <w:rPr>
                <w:rFonts w:ascii="Tahoma" w:hAnsi="Tahoma" w:cs="Tahoma"/>
                <w:snapToGrid w:val="0"/>
                <w:color w:val="000000"/>
              </w:rPr>
            </w:pPr>
            <w:r w:rsidRPr="00453F38">
              <w:rPr>
                <w:rFonts w:ascii="Tahoma" w:hAnsi="Tahoma" w:cs="Tahoma"/>
                <w:snapToGrid w:val="0"/>
                <w:color w:val="000000"/>
              </w:rPr>
              <w:t>(</w:t>
            </w:r>
            <w:r w:rsidRPr="00453F38">
              <w:rPr>
                <w:rFonts w:ascii="Tahoma" w:hAnsi="Tahoma" w:cs="Tahoma"/>
                <w:snapToGrid w:val="0"/>
                <w:color w:val="000000"/>
                <w:sz w:val="18"/>
              </w:rPr>
              <w:t>Naziv in podpis odgovorne osebe ponudnika</w:t>
            </w:r>
            <w:r w:rsidRPr="00453F38">
              <w:rPr>
                <w:rFonts w:ascii="Tahoma" w:hAnsi="Tahoma" w:cs="Tahoma"/>
                <w:snapToGrid w:val="0"/>
                <w:color w:val="000000"/>
              </w:rPr>
              <w:t>)</w:t>
            </w:r>
          </w:p>
        </w:tc>
      </w:tr>
    </w:tbl>
    <w:p w14:paraId="030456ED" w14:textId="77777777" w:rsidR="005609E9" w:rsidRPr="00453F38" w:rsidRDefault="005609E9" w:rsidP="00C822BD">
      <w:pPr>
        <w:keepNext/>
        <w:keepLines/>
        <w:tabs>
          <w:tab w:val="left" w:pos="567"/>
          <w:tab w:val="num" w:pos="851"/>
          <w:tab w:val="left" w:pos="993"/>
        </w:tabs>
        <w:jc w:val="both"/>
        <w:rPr>
          <w:rFonts w:ascii="Tahoma" w:hAnsi="Tahoma" w:cs="Tahoma"/>
          <w:b/>
          <w:i/>
          <w:sz w:val="24"/>
          <w:szCs w:val="17"/>
        </w:rPr>
      </w:pPr>
    </w:p>
    <w:p w14:paraId="588781DC" w14:textId="77777777" w:rsidR="005609E9" w:rsidRPr="00453F38" w:rsidRDefault="005609E9" w:rsidP="00C822BD">
      <w:pPr>
        <w:keepNext/>
        <w:keepLines/>
        <w:tabs>
          <w:tab w:val="left" w:pos="567"/>
          <w:tab w:val="num" w:pos="851"/>
          <w:tab w:val="left" w:pos="993"/>
        </w:tabs>
        <w:jc w:val="both"/>
        <w:rPr>
          <w:rFonts w:ascii="Tahoma" w:hAnsi="Tahoma" w:cs="Tahoma"/>
          <w:i/>
          <w:sz w:val="18"/>
          <w:szCs w:val="17"/>
        </w:rPr>
      </w:pPr>
      <w:r w:rsidRPr="00453F38">
        <w:rPr>
          <w:rFonts w:ascii="Tahoma" w:hAnsi="Tahoma" w:cs="Tahoma"/>
          <w:b/>
          <w:i/>
          <w:sz w:val="18"/>
          <w:szCs w:val="17"/>
        </w:rPr>
        <w:t xml:space="preserve">Navodilo: </w:t>
      </w:r>
      <w:r w:rsidRPr="00453F38">
        <w:rPr>
          <w:rFonts w:ascii="Tahoma" w:hAnsi="Tahoma" w:cs="Tahoma"/>
          <w:i/>
          <w:sz w:val="18"/>
          <w:szCs w:val="17"/>
        </w:rPr>
        <w:t xml:space="preserve">V primeru, da odda več ponudnikov </w:t>
      </w:r>
      <w:r w:rsidRPr="00453F38">
        <w:rPr>
          <w:rFonts w:ascii="Tahoma" w:hAnsi="Tahoma" w:cs="Tahoma"/>
          <w:i/>
          <w:sz w:val="18"/>
          <w:szCs w:val="17"/>
          <w:u w:val="single"/>
        </w:rPr>
        <w:t>skupno ponudbo</w:t>
      </w:r>
      <w:r w:rsidRPr="00453F38">
        <w:rPr>
          <w:rFonts w:ascii="Tahoma" w:hAnsi="Tahoma" w:cs="Tahoma"/>
          <w:i/>
          <w:sz w:val="18"/>
          <w:szCs w:val="17"/>
        </w:rPr>
        <w:t xml:space="preserve">, morajo razmnožen obrazec priloge 1 izpolniti </w:t>
      </w:r>
      <w:r w:rsidRPr="00453F38">
        <w:rPr>
          <w:rFonts w:ascii="Tahoma" w:hAnsi="Tahoma" w:cs="Tahoma"/>
          <w:b/>
          <w:i/>
          <w:sz w:val="18"/>
          <w:szCs w:val="17"/>
        </w:rPr>
        <w:t>VSI</w:t>
      </w:r>
      <w:r w:rsidRPr="00453F38">
        <w:rPr>
          <w:rFonts w:ascii="Tahoma" w:hAnsi="Tahoma" w:cs="Tahoma"/>
          <w:i/>
          <w:sz w:val="18"/>
          <w:szCs w:val="17"/>
        </w:rPr>
        <w:t xml:space="preserve"> ponudniki – partnerji. V primeru skupne ponudbe se k prilogi 1 priloži </w:t>
      </w:r>
      <w:r w:rsidRPr="00453F38">
        <w:rPr>
          <w:rFonts w:ascii="Tahoma" w:hAnsi="Tahoma" w:cs="Tahoma"/>
          <w:i/>
          <w:sz w:val="18"/>
          <w:szCs w:val="17"/>
          <w:u w:val="single"/>
        </w:rPr>
        <w:t>pravni akt o skupni izvedbi naročila</w:t>
      </w:r>
      <w:r w:rsidRPr="00453F38">
        <w:rPr>
          <w:rFonts w:ascii="Tahoma" w:hAnsi="Tahoma" w:cs="Tahoma"/>
          <w:i/>
          <w:sz w:val="18"/>
          <w:szCs w:val="17"/>
        </w:rPr>
        <w:t>.</w:t>
      </w:r>
    </w:p>
    <w:p w14:paraId="618DC4DE" w14:textId="77777777" w:rsidR="005609E9" w:rsidRPr="00453F38" w:rsidRDefault="005609E9" w:rsidP="00C822BD">
      <w:pPr>
        <w:keepNext/>
        <w:keepLines/>
        <w:tabs>
          <w:tab w:val="left" w:pos="567"/>
          <w:tab w:val="num" w:pos="851"/>
          <w:tab w:val="left" w:pos="993"/>
        </w:tabs>
        <w:jc w:val="both"/>
        <w:rPr>
          <w:rFonts w:ascii="Tahoma" w:hAnsi="Tahoma" w:cs="Tahoma"/>
          <w:b/>
          <w:i/>
          <w:sz w:val="18"/>
          <w:szCs w:val="17"/>
          <w:u w:val="single"/>
        </w:rPr>
      </w:pPr>
    </w:p>
    <w:p w14:paraId="16C6515E" w14:textId="018A3F6B" w:rsidR="005609E9" w:rsidRPr="00453F38" w:rsidRDefault="005609E9" w:rsidP="00C822BD">
      <w:pPr>
        <w:keepNext/>
        <w:keepLines/>
        <w:tabs>
          <w:tab w:val="left" w:pos="567"/>
          <w:tab w:val="num" w:pos="851"/>
          <w:tab w:val="left" w:pos="993"/>
        </w:tabs>
        <w:jc w:val="both"/>
        <w:rPr>
          <w:rFonts w:ascii="Tahoma" w:hAnsi="Tahoma" w:cs="Tahoma"/>
          <w:b/>
          <w:i/>
          <w:iCs/>
          <w:sz w:val="18"/>
          <w:szCs w:val="17"/>
          <w:u w:val="single"/>
        </w:rPr>
      </w:pPr>
      <w:r w:rsidRPr="00453F38">
        <w:rPr>
          <w:rFonts w:ascii="Tahoma" w:hAnsi="Tahoma" w:cs="Tahoma"/>
          <w:i/>
          <w:iCs/>
          <w:sz w:val="18"/>
          <w:szCs w:val="17"/>
        </w:rPr>
        <w:t xml:space="preserve">Ponudnik </w:t>
      </w:r>
      <w:r w:rsidRPr="00453F38">
        <w:rPr>
          <w:rFonts w:ascii="Tahoma" w:hAnsi="Tahoma" w:cs="Tahoma"/>
          <w:i/>
          <w:iCs/>
          <w:sz w:val="18"/>
          <w:szCs w:val="17"/>
          <w:u w:val="single"/>
        </w:rPr>
        <w:t>obrazec</w:t>
      </w:r>
      <w:r w:rsidRPr="00453F38">
        <w:rPr>
          <w:rFonts w:ascii="Tahoma" w:hAnsi="Tahoma" w:cs="Tahoma"/>
          <w:b/>
          <w:i/>
          <w:iCs/>
          <w:sz w:val="18"/>
          <w:szCs w:val="17"/>
        </w:rPr>
        <w:t xml:space="preserve"> </w:t>
      </w:r>
      <w:r w:rsidRPr="00453F38">
        <w:rPr>
          <w:rFonts w:ascii="Tahoma" w:hAnsi="Tahoma" w:cs="Tahoma"/>
          <w:i/>
          <w:iCs/>
          <w:sz w:val="18"/>
          <w:szCs w:val="17"/>
        </w:rPr>
        <w:t>v okviru sistema e-JN</w:t>
      </w:r>
      <w:r w:rsidRPr="00453F38">
        <w:rPr>
          <w:rFonts w:ascii="Tahoma" w:hAnsi="Tahoma" w:cs="Tahoma"/>
          <w:b/>
          <w:i/>
          <w:iCs/>
          <w:sz w:val="18"/>
          <w:szCs w:val="17"/>
        </w:rPr>
        <w:t xml:space="preserve"> </w:t>
      </w:r>
      <w:r w:rsidRPr="00453F38">
        <w:rPr>
          <w:rFonts w:ascii="Tahoma" w:hAnsi="Tahoma" w:cs="Tahoma"/>
          <w:b/>
          <w:i/>
          <w:iCs/>
          <w:sz w:val="18"/>
          <w:szCs w:val="17"/>
          <w:u w:val="single"/>
        </w:rPr>
        <w:t>naloži v Razdelek »DOKUMENTI«, del »Ostale priloge«!!!</w:t>
      </w:r>
    </w:p>
    <w:p w14:paraId="2FAF917D" w14:textId="4D4AE6B7" w:rsidR="00EF2997" w:rsidRPr="00453F38" w:rsidRDefault="00EF2997" w:rsidP="00C822BD">
      <w:pPr>
        <w:keepNext/>
        <w:keepLines/>
        <w:tabs>
          <w:tab w:val="left" w:pos="567"/>
          <w:tab w:val="num" w:pos="851"/>
          <w:tab w:val="left" w:pos="993"/>
        </w:tabs>
        <w:jc w:val="both"/>
        <w:rPr>
          <w:rFonts w:ascii="Tahoma" w:hAnsi="Tahoma" w:cs="Tahoma"/>
          <w:b/>
          <w:i/>
          <w:iCs/>
          <w:sz w:val="18"/>
          <w:szCs w:val="17"/>
          <w:u w:val="single"/>
        </w:rPr>
      </w:pPr>
    </w:p>
    <w:p w14:paraId="4D81D571" w14:textId="135FFFD1" w:rsidR="00EF2997" w:rsidRPr="00453F38" w:rsidRDefault="00EF2997" w:rsidP="00C822BD">
      <w:pPr>
        <w:keepNext/>
        <w:keepLines/>
        <w:tabs>
          <w:tab w:val="left" w:pos="567"/>
          <w:tab w:val="num" w:pos="851"/>
          <w:tab w:val="left" w:pos="993"/>
        </w:tabs>
        <w:jc w:val="both"/>
        <w:rPr>
          <w:rFonts w:ascii="Tahoma" w:hAnsi="Tahoma" w:cs="Tahoma"/>
          <w:i/>
          <w:iCs/>
          <w:sz w:val="18"/>
          <w:szCs w:val="17"/>
          <w:u w:val="single"/>
        </w:rPr>
      </w:pPr>
      <w:r w:rsidRPr="00453F38">
        <w:rPr>
          <w:rFonts w:ascii="Tahoma" w:hAnsi="Tahoma" w:cs="Tahoma"/>
          <w:b/>
          <w:i/>
          <w:iCs/>
          <w:sz w:val="18"/>
          <w:szCs w:val="17"/>
          <w:u w:val="single"/>
        </w:rPr>
        <w:t xml:space="preserve">Opomba: </w:t>
      </w:r>
      <w:r w:rsidRPr="00453F38">
        <w:rPr>
          <w:rFonts w:ascii="Tahoma" w:hAnsi="Tahoma" w:cs="Tahoma"/>
          <w:i/>
          <w:iCs/>
          <w:sz w:val="18"/>
          <w:szCs w:val="17"/>
          <w:u w:val="single"/>
        </w:rPr>
        <w:t>Zgoraj navedeni podatki bodo objavljeni na Portalu javnih naročil kot kontaktni podatki ponudnika.</w:t>
      </w:r>
    </w:p>
    <w:p w14:paraId="1C9456CA" w14:textId="77777777" w:rsidR="00F14C0B" w:rsidRPr="00453F38" w:rsidRDefault="00F14C0B" w:rsidP="00C822BD">
      <w:pPr>
        <w:keepNext/>
        <w:keepLines/>
        <w:rPr>
          <w:rFonts w:ascii="Tahoma" w:hAnsi="Tahoma" w:cs="Tahoma"/>
          <w:b/>
          <w:i/>
        </w:rPr>
      </w:pPr>
      <w:r w:rsidRPr="00453F38">
        <w:rPr>
          <w:rFonts w:ascii="Tahoma" w:hAnsi="Tahoma" w:cs="Tahoma"/>
          <w:b/>
          <w:i/>
        </w:rPr>
        <w:br w:type="page"/>
      </w:r>
    </w:p>
    <w:p w14:paraId="40E7ED7D" w14:textId="35947D36" w:rsidR="00202E82" w:rsidRPr="00453F38" w:rsidRDefault="00111DEB" w:rsidP="00C822BD">
      <w:pPr>
        <w:keepNext/>
        <w:keepLines/>
        <w:tabs>
          <w:tab w:val="left" w:pos="567"/>
          <w:tab w:val="num" w:pos="851"/>
          <w:tab w:val="left" w:pos="993"/>
        </w:tabs>
        <w:jc w:val="right"/>
        <w:rPr>
          <w:rFonts w:ascii="Tahoma" w:hAnsi="Tahoma" w:cs="Tahoma"/>
          <w:b/>
          <w:iCs/>
        </w:rPr>
      </w:pPr>
      <w:r w:rsidRPr="00453F38">
        <w:rPr>
          <w:rFonts w:ascii="Tahoma" w:hAnsi="Tahoma" w:cs="Tahoma"/>
          <w:b/>
          <w:iCs/>
        </w:rPr>
        <w:lastRenderedPageBreak/>
        <w:t>Obrazec k P</w:t>
      </w:r>
      <w:r w:rsidR="00202E82" w:rsidRPr="00453F38">
        <w:rPr>
          <w:rFonts w:ascii="Tahoma" w:hAnsi="Tahoma" w:cs="Tahoma"/>
          <w:b/>
          <w:iCs/>
        </w:rPr>
        <w:t xml:space="preserve">rilogi 1 </w:t>
      </w:r>
    </w:p>
    <w:p w14:paraId="1C8EAA0E" w14:textId="77777777" w:rsidR="00202E82" w:rsidRPr="00453F38" w:rsidRDefault="00202E82" w:rsidP="00C822BD">
      <w:pPr>
        <w:keepNext/>
        <w:keepLines/>
        <w:jc w:val="both"/>
        <w:rPr>
          <w:rFonts w:ascii="Tahoma" w:hAnsi="Tahoma" w:cs="Tahoma"/>
        </w:rPr>
      </w:pPr>
    </w:p>
    <w:p w14:paraId="281EA62A" w14:textId="77777777" w:rsidR="00202E82" w:rsidRPr="00453F38" w:rsidRDefault="00202E82" w:rsidP="00C822BD">
      <w:pPr>
        <w:keepNext/>
        <w:keepLines/>
        <w:jc w:val="both"/>
        <w:rPr>
          <w:rFonts w:ascii="Tahoma" w:hAnsi="Tahoma" w:cs="Tahoma"/>
        </w:rPr>
      </w:pPr>
    </w:p>
    <w:p w14:paraId="3AD9733F" w14:textId="77777777" w:rsidR="00202E82" w:rsidRPr="00453F38" w:rsidRDefault="00202E82" w:rsidP="00C822BD">
      <w:pPr>
        <w:keepNext/>
        <w:keepLines/>
        <w:jc w:val="center"/>
        <w:rPr>
          <w:rFonts w:ascii="Tahoma" w:hAnsi="Tahoma" w:cs="Tahoma"/>
          <w:b/>
          <w:sz w:val="22"/>
          <w:szCs w:val="22"/>
        </w:rPr>
      </w:pPr>
      <w:r w:rsidRPr="00453F38">
        <w:rPr>
          <w:rFonts w:ascii="Tahoma" w:hAnsi="Tahoma" w:cs="Tahoma"/>
          <w:b/>
          <w:sz w:val="22"/>
          <w:szCs w:val="22"/>
        </w:rPr>
        <w:t>PRAVNI AKT O SKUPNI IZVEDBI NAROČILA</w:t>
      </w:r>
    </w:p>
    <w:p w14:paraId="4327177F" w14:textId="77777777" w:rsidR="00202E82" w:rsidRPr="00453F38" w:rsidRDefault="00202E82" w:rsidP="00C822BD">
      <w:pPr>
        <w:keepNext/>
        <w:keepLines/>
        <w:jc w:val="both"/>
        <w:rPr>
          <w:rFonts w:ascii="Tahoma" w:hAnsi="Tahoma" w:cs="Tahoma"/>
        </w:rPr>
      </w:pPr>
    </w:p>
    <w:p w14:paraId="4DBD3449" w14:textId="77777777" w:rsidR="00202E82" w:rsidRPr="00453F38" w:rsidRDefault="00202E82" w:rsidP="00C822BD">
      <w:pPr>
        <w:keepNext/>
        <w:keepLines/>
        <w:jc w:val="both"/>
        <w:rPr>
          <w:rFonts w:ascii="Tahoma" w:hAnsi="Tahoma" w:cs="Tahoma"/>
        </w:rPr>
      </w:pPr>
      <w:r w:rsidRPr="00453F38">
        <w:rPr>
          <w:rFonts w:ascii="Tahoma" w:hAnsi="Tahoma" w:cs="Tahoma"/>
        </w:rPr>
        <w:t>Za Obrazcem k prilogi 1 se priloži pravni akt o skupni izvedbi naročila, podpisan in žigosan s strani vseh ponudnikov, ki sodelujejo pri izvedbi naročila.</w:t>
      </w:r>
    </w:p>
    <w:p w14:paraId="6E8BA37E" w14:textId="77777777" w:rsidR="00202E82" w:rsidRPr="00453F38" w:rsidRDefault="00623DAF" w:rsidP="00C822BD">
      <w:pPr>
        <w:keepNext/>
        <w:keepLines/>
        <w:tabs>
          <w:tab w:val="left" w:pos="567"/>
          <w:tab w:val="num" w:pos="851"/>
          <w:tab w:val="left" w:pos="993"/>
        </w:tabs>
        <w:jc w:val="both"/>
        <w:rPr>
          <w:rFonts w:ascii="Tahoma" w:hAnsi="Tahoma" w:cs="Tahoma"/>
          <w:i/>
          <w:sz w:val="16"/>
          <w:szCs w:val="18"/>
        </w:rPr>
      </w:pPr>
      <w:r w:rsidRPr="00453F38">
        <w:rPr>
          <w:rFonts w:ascii="Tahoma" w:hAnsi="Tahoma" w:cs="Tahoma"/>
          <w:i/>
          <w:sz w:val="16"/>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E80B1F" w:rsidRPr="00453F38" w14:paraId="309E9893" w14:textId="77777777" w:rsidTr="00A41498">
        <w:tc>
          <w:tcPr>
            <w:tcW w:w="599" w:type="dxa"/>
            <w:tcBorders>
              <w:top w:val="single" w:sz="4" w:space="0" w:color="auto"/>
              <w:bottom w:val="single" w:sz="4" w:space="0" w:color="auto"/>
              <w:right w:val="nil"/>
            </w:tcBorders>
          </w:tcPr>
          <w:p w14:paraId="3A04F204" w14:textId="77777777" w:rsidR="00E80B1F" w:rsidRPr="00453F38" w:rsidRDefault="00E80B1F" w:rsidP="00C822BD">
            <w:pPr>
              <w:keepNext/>
              <w:keepLines/>
              <w:jc w:val="right"/>
              <w:rPr>
                <w:rFonts w:ascii="Tahoma" w:hAnsi="Tahoma" w:cs="Tahoma"/>
              </w:rPr>
            </w:pPr>
            <w:bookmarkStart w:id="14" w:name="_Hlk198892171"/>
            <w:r w:rsidRPr="00453F38">
              <w:lastRenderedPageBreak/>
              <w:br w:type="page"/>
            </w:r>
            <w:r w:rsidRPr="00453F38">
              <w:br w:type="page"/>
            </w:r>
            <w:r w:rsidRPr="00453F38">
              <w:br w:type="page"/>
            </w:r>
            <w:r w:rsidRPr="00453F38">
              <w:rPr>
                <w:rFonts w:ascii="Tahoma" w:hAnsi="Tahoma" w:cs="Tahoma"/>
                <w:b/>
              </w:rPr>
              <w:br w:type="page"/>
            </w:r>
          </w:p>
        </w:tc>
        <w:tc>
          <w:tcPr>
            <w:tcW w:w="7618" w:type="dxa"/>
            <w:tcBorders>
              <w:top w:val="single" w:sz="4" w:space="0" w:color="auto"/>
              <w:left w:val="nil"/>
              <w:bottom w:val="single" w:sz="4" w:space="0" w:color="auto"/>
            </w:tcBorders>
          </w:tcPr>
          <w:p w14:paraId="6AC55E44" w14:textId="308C79C8" w:rsidR="00E80B1F" w:rsidRPr="00453F38" w:rsidRDefault="00E80B1F" w:rsidP="00C822BD">
            <w:pPr>
              <w:keepNext/>
              <w:keepLines/>
              <w:jc w:val="both"/>
              <w:rPr>
                <w:rFonts w:ascii="Tahoma" w:hAnsi="Tahoma" w:cs="Tahoma"/>
              </w:rPr>
            </w:pPr>
            <w:r w:rsidRPr="00453F38">
              <w:rPr>
                <w:rFonts w:ascii="Tahoma" w:hAnsi="Tahoma" w:cs="Tahoma"/>
              </w:rPr>
              <w:t xml:space="preserve">PONUDBA </w:t>
            </w:r>
          </w:p>
        </w:tc>
        <w:tc>
          <w:tcPr>
            <w:tcW w:w="850" w:type="dxa"/>
            <w:tcBorders>
              <w:top w:val="single" w:sz="4" w:space="0" w:color="auto"/>
              <w:bottom w:val="single" w:sz="4" w:space="0" w:color="auto"/>
              <w:right w:val="nil"/>
            </w:tcBorders>
          </w:tcPr>
          <w:p w14:paraId="30BE363D" w14:textId="77777777" w:rsidR="00E80B1F" w:rsidRPr="00453F38" w:rsidRDefault="00E80B1F" w:rsidP="00C822BD">
            <w:pPr>
              <w:keepNext/>
              <w:keepLines/>
              <w:rPr>
                <w:rFonts w:ascii="Tahoma" w:hAnsi="Tahoma" w:cs="Tahoma"/>
                <w:b/>
                <w:iCs/>
              </w:rPr>
            </w:pPr>
            <w:r w:rsidRPr="00453F38">
              <w:rPr>
                <w:rFonts w:ascii="Tahoma" w:hAnsi="Tahoma" w:cs="Tahoma"/>
                <w:b/>
                <w:iCs/>
              </w:rPr>
              <w:t xml:space="preserve">Priloga </w:t>
            </w:r>
          </w:p>
        </w:tc>
        <w:tc>
          <w:tcPr>
            <w:tcW w:w="426" w:type="dxa"/>
            <w:tcBorders>
              <w:top w:val="single" w:sz="4" w:space="0" w:color="auto"/>
              <w:left w:val="nil"/>
              <w:bottom w:val="single" w:sz="4" w:space="0" w:color="auto"/>
            </w:tcBorders>
          </w:tcPr>
          <w:p w14:paraId="0C338C6B" w14:textId="4B0E1D6D" w:rsidR="00E80B1F" w:rsidRPr="00453F38" w:rsidRDefault="00E80B1F" w:rsidP="00C822BD">
            <w:pPr>
              <w:keepNext/>
              <w:keepLines/>
              <w:rPr>
                <w:rFonts w:ascii="Tahoma" w:hAnsi="Tahoma" w:cs="Tahoma"/>
                <w:b/>
                <w:iCs/>
              </w:rPr>
            </w:pPr>
            <w:r w:rsidRPr="00453F38">
              <w:rPr>
                <w:rFonts w:ascii="Tahoma" w:hAnsi="Tahoma" w:cs="Tahoma"/>
                <w:b/>
                <w:iCs/>
              </w:rPr>
              <w:t xml:space="preserve">  2</w:t>
            </w:r>
          </w:p>
        </w:tc>
      </w:tr>
      <w:bookmarkEnd w:id="14"/>
    </w:tbl>
    <w:p w14:paraId="68D7CDF4" w14:textId="77777777" w:rsidR="00E80B1F" w:rsidRPr="00453F38" w:rsidRDefault="00E80B1F" w:rsidP="00C822BD">
      <w:pPr>
        <w:keepNext/>
        <w:keepLines/>
        <w:jc w:val="both"/>
        <w:rPr>
          <w:rFonts w:ascii="Tahoma" w:hAnsi="Tahoma" w:cs="Tahoma"/>
          <w:b/>
          <w:sz w:val="16"/>
          <w:szCs w:val="16"/>
        </w:rPr>
      </w:pPr>
    </w:p>
    <w:p w14:paraId="05259724" w14:textId="43A7E26D" w:rsidR="00FE34DD" w:rsidRPr="00453F38" w:rsidRDefault="00FE34DD" w:rsidP="00C822BD">
      <w:pPr>
        <w:keepNext/>
        <w:keepLines/>
        <w:spacing w:after="60" w:line="288" w:lineRule="auto"/>
        <w:contextualSpacing/>
        <w:jc w:val="both"/>
        <w:rPr>
          <w:rFonts w:ascii="Tahoma" w:hAnsi="Tahoma" w:cs="Tahoma"/>
          <w:color w:val="000000"/>
        </w:rPr>
      </w:pPr>
      <w:r w:rsidRPr="00453F38">
        <w:rPr>
          <w:rFonts w:ascii="Tahoma" w:hAnsi="Tahoma" w:cs="Tahoma"/>
        </w:rPr>
        <w:t xml:space="preserve">Ponudnik _______________________________________________________________, ki oddajamo ponudbo za javno naročilo št. </w:t>
      </w:r>
      <w:r w:rsidR="0015700C" w:rsidRPr="00453F38">
        <w:rPr>
          <w:rFonts w:ascii="Tahoma" w:hAnsi="Tahoma" w:cs="Tahoma"/>
          <w:b/>
        </w:rPr>
        <w:t>VKS-142/25</w:t>
      </w:r>
      <w:r w:rsidRPr="00453F38">
        <w:rPr>
          <w:rFonts w:ascii="Tahoma" w:hAnsi="Tahoma" w:cs="Tahoma"/>
          <w:b/>
        </w:rPr>
        <w:t xml:space="preserve"> </w:t>
      </w:r>
      <w:r w:rsidR="00F14C0B" w:rsidRPr="00453F38">
        <w:rPr>
          <w:rFonts w:ascii="Tahoma" w:hAnsi="Tahoma" w:cs="Tahoma"/>
          <w:b/>
        </w:rPr>
        <w:t>Vzdrževanje mestnega drevja na javnih zelenih površinah na območju MOL</w:t>
      </w:r>
      <w:r w:rsidRPr="00453F38">
        <w:rPr>
          <w:rFonts w:ascii="Tahoma" w:hAnsi="Tahoma" w:cs="Tahoma"/>
          <w:color w:val="000000"/>
        </w:rPr>
        <w:t xml:space="preserve">, </w:t>
      </w:r>
      <w:r w:rsidR="00F14C0B" w:rsidRPr="00453F38">
        <w:rPr>
          <w:rFonts w:ascii="Tahoma" w:hAnsi="Tahoma" w:cs="Tahoma"/>
          <w:color w:val="000000"/>
        </w:rPr>
        <w:t>prilagamo</w:t>
      </w:r>
    </w:p>
    <w:p w14:paraId="7F52EBA1" w14:textId="0EFF40AC" w:rsidR="00FE34DD" w:rsidRPr="00453F38" w:rsidRDefault="002C6654" w:rsidP="00C822BD">
      <w:pPr>
        <w:keepNext/>
        <w:keepLines/>
        <w:spacing w:after="60" w:line="288" w:lineRule="auto"/>
        <w:contextualSpacing/>
        <w:jc w:val="both"/>
        <w:rPr>
          <w:rFonts w:ascii="Tahoma" w:hAnsi="Tahoma" w:cs="Tahoma"/>
        </w:rPr>
      </w:pPr>
      <w:r w:rsidRPr="00453F38">
        <w:rPr>
          <w:rFonts w:ascii="Tahoma" w:hAnsi="Tahoma" w:cs="Tahoma"/>
        </w:rPr>
        <w:t>PONUDB</w:t>
      </w:r>
      <w:r w:rsidR="00FE34DD" w:rsidRPr="00453F38">
        <w:rPr>
          <w:rFonts w:ascii="Tahoma" w:hAnsi="Tahoma" w:cs="Tahoma"/>
        </w:rPr>
        <w:t>O</w:t>
      </w:r>
      <w:r w:rsidRPr="00453F38">
        <w:rPr>
          <w:rFonts w:ascii="Tahoma" w:hAnsi="Tahoma" w:cs="Tahoma"/>
        </w:rPr>
        <w:t xml:space="preserve"> št.:  ___________ </w:t>
      </w:r>
    </w:p>
    <w:p w14:paraId="2E36AA11" w14:textId="02272B64" w:rsidR="00FE34DD" w:rsidRPr="00453F38" w:rsidRDefault="00FE34DD" w:rsidP="00C822BD">
      <w:pPr>
        <w:keepNext/>
        <w:keepLines/>
        <w:spacing w:after="60"/>
        <w:contextualSpacing/>
        <w:jc w:val="both"/>
        <w:rPr>
          <w:rFonts w:ascii="Tahoma" w:hAnsi="Tahoma" w:cs="Tahoma"/>
        </w:rPr>
      </w:pPr>
    </w:p>
    <w:p w14:paraId="008FAC14" w14:textId="77777777" w:rsidR="00FE34DD" w:rsidRPr="00453F38" w:rsidRDefault="00FE34DD" w:rsidP="00C822BD">
      <w:pPr>
        <w:keepNext/>
        <w:keepLines/>
        <w:ind w:left="1080" w:hanging="1080"/>
        <w:jc w:val="both"/>
        <w:rPr>
          <w:rFonts w:ascii="Tahoma" w:hAnsi="Tahoma" w:cs="Tahoma"/>
          <w:b/>
        </w:rPr>
      </w:pPr>
      <w:r w:rsidRPr="00453F38">
        <w:rPr>
          <w:rFonts w:ascii="Tahoma" w:hAnsi="Tahoma" w:cs="Tahoma"/>
        </w:rPr>
        <w:t>Ponudbo oddajamo (označi):</w:t>
      </w:r>
      <w:r w:rsidRPr="00453F38">
        <w:rPr>
          <w:rFonts w:ascii="Tahoma" w:hAnsi="Tahoma" w:cs="Tahoma"/>
          <w:b/>
        </w:rPr>
        <w:t xml:space="preserve"> </w:t>
      </w:r>
    </w:p>
    <w:p w14:paraId="22C92B72" w14:textId="77777777" w:rsidR="00FE34DD" w:rsidRPr="00453F38" w:rsidRDefault="00FE34DD" w:rsidP="00C822BD">
      <w:pPr>
        <w:keepNext/>
        <w:keepLines/>
        <w:ind w:left="1080" w:hanging="1080"/>
        <w:jc w:val="both"/>
        <w:rPr>
          <w:rFonts w:ascii="Tahoma" w:hAnsi="Tahoma" w:cs="Tahoma"/>
          <w:b/>
          <w:sz w:val="18"/>
          <w:szCs w:val="18"/>
        </w:rPr>
      </w:pPr>
    </w:p>
    <w:p w14:paraId="1A948664" w14:textId="77777777" w:rsidR="00FE34DD" w:rsidRPr="00453F38" w:rsidRDefault="00FE34DD" w:rsidP="00C822BD">
      <w:pPr>
        <w:keepNext/>
        <w:keepLines/>
        <w:ind w:left="1080" w:hanging="1080"/>
        <w:jc w:val="both"/>
        <w:rPr>
          <w:rFonts w:ascii="Tahoma" w:hAnsi="Tahoma" w:cs="Tahoma"/>
          <w:bCs/>
          <w:sz w:val="18"/>
          <w:szCs w:val="18"/>
        </w:rPr>
      </w:pPr>
      <w:r w:rsidRPr="00453F38">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7AB563C1" wp14:editId="1BC0EA36">
                <wp:simplePos x="0" y="0"/>
                <wp:positionH relativeFrom="margin">
                  <wp:posOffset>1509598</wp:posOffset>
                </wp:positionH>
                <wp:positionV relativeFrom="paragraph">
                  <wp:posOffset>12119</wp:posOffset>
                </wp:positionV>
                <wp:extent cx="260985" cy="233045"/>
                <wp:effectExtent l="0" t="0" r="24765" b="14605"/>
                <wp:wrapNone/>
                <wp:docPr id="34" name="Pravokotnik 34"/>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ADBCE3F"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563C1" id="Pravokotnik 34" o:spid="_x0000_s1026" style="position:absolute;left:0;text-align:left;margin-left:118.85pt;margin-top:.95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" filled="f" strokecolor="windowText" strokeweight="1pt">
                <v:textbox inset="1mm,0,0,0">
                  <w:txbxContent>
                    <w:p w14:paraId="1ADBCE3F"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53F38">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52E5E046" wp14:editId="57D9C248">
                <wp:simplePos x="0" y="0"/>
                <wp:positionH relativeFrom="margin">
                  <wp:posOffset>150495</wp:posOffset>
                </wp:positionH>
                <wp:positionV relativeFrom="paragraph">
                  <wp:posOffset>5080</wp:posOffset>
                </wp:positionV>
                <wp:extent cx="260985" cy="233045"/>
                <wp:effectExtent l="0" t="0" r="24765" b="14605"/>
                <wp:wrapNone/>
                <wp:docPr id="5" name="Pravokotnik 5"/>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E05927A"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E5E046" id="Pravokotnik 5"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" filled="f" strokecolor="windowText" strokeweight="1pt">
                <v:textbox inset="1mm,0,0,0">
                  <w:txbxContent>
                    <w:p w14:paraId="4E05927A"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53F38">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57FF30BA" wp14:editId="26880D0E">
                <wp:simplePos x="0" y="0"/>
                <wp:positionH relativeFrom="margin">
                  <wp:posOffset>2977515</wp:posOffset>
                </wp:positionH>
                <wp:positionV relativeFrom="paragraph">
                  <wp:posOffset>5080</wp:posOffset>
                </wp:positionV>
                <wp:extent cx="260985" cy="242570"/>
                <wp:effectExtent l="0" t="0" r="24765" b="24130"/>
                <wp:wrapNone/>
                <wp:docPr id="8" name="Pravokotnik 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65078AFE"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F30BA" id="Pravokotnik 8"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1Scz5bwIAAMwEAAAOAAAAAAAAAAAAAAAA&#10;AC4CAABkcnMvZTJvRG9jLnhtbFBLAQItABQABgAIAAAAIQA+J7K93AAAAAcBAAAPAAAAAAAAAAAA&#10;AAAAAMkEAABkcnMvZG93bnJldi54bWxQSwUGAAAAAAQABADzAAAA0gUAAAAA&#10;" filled="f" strokecolor="windowText" strokeweight="1pt">
                <v:textbox inset="1mm,0,0,0">
                  <w:txbxContent>
                    <w:p w14:paraId="65078AFE"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53F38">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534CC5C1" wp14:editId="434B5C59">
                <wp:simplePos x="0" y="0"/>
                <wp:positionH relativeFrom="margin">
                  <wp:posOffset>4395768</wp:posOffset>
                </wp:positionH>
                <wp:positionV relativeFrom="paragraph">
                  <wp:posOffset>5456</wp:posOffset>
                </wp:positionV>
                <wp:extent cx="251927" cy="242596"/>
                <wp:effectExtent l="0" t="0" r="15240" b="24130"/>
                <wp:wrapNone/>
                <wp:docPr id="9" name="Pravokotnik 9"/>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65C5FE72"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CC5C1" id="Pravokotnik 9"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UGVZGm4CAADMBAAADgAAAAAAAAAAAAAAAAAu&#10;AgAAZHJzL2Uyb0RvYy54bWxQSwECLQAUAAYACAAAACEA8uJrxtsAAAAHAQAADwAAAAAAAAAAAAAA&#10;AADIBAAAZHJzL2Rvd25yZXYueG1sUEsFBgAAAAAEAAQA8wAAANAFAAAAAA==&#10;" filled="f" strokecolor="windowText" strokeweight="1pt">
                <v:textbox inset="1mm,0,0,0">
                  <w:txbxContent>
                    <w:p w14:paraId="65C5FE72" w14:textId="77777777" w:rsidR="00FE34DD" w:rsidRPr="007A6555" w:rsidRDefault="00FE34DD" w:rsidP="00FE34DD">
                      <w:pPr>
                        <w:jc w:val="cente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453F38">
        <w:rPr>
          <w:rFonts w:ascii="Tahoma" w:hAnsi="Tahoma" w:cs="Tahoma"/>
          <w:b/>
          <w:sz w:val="18"/>
          <w:szCs w:val="18"/>
        </w:rPr>
        <w:t xml:space="preserve">               </w:t>
      </w:r>
      <w:r w:rsidRPr="00453F38">
        <w:rPr>
          <w:rFonts w:ascii="Tahoma" w:hAnsi="Tahoma" w:cs="Tahoma"/>
          <w:bCs/>
          <w:sz w:val="18"/>
          <w:szCs w:val="18"/>
        </w:rPr>
        <w:t xml:space="preserve">samostojno         </w:t>
      </w:r>
      <w:r w:rsidRPr="00453F38">
        <w:rPr>
          <w:rFonts w:ascii="Tahoma" w:hAnsi="Tahoma" w:cs="Tahoma"/>
          <w:b/>
          <w:sz w:val="18"/>
          <w:szCs w:val="18"/>
        </w:rPr>
        <w:t xml:space="preserve">                </w:t>
      </w:r>
      <w:r w:rsidRPr="00453F38">
        <w:rPr>
          <w:rFonts w:ascii="Tahoma" w:hAnsi="Tahoma" w:cs="Tahoma"/>
          <w:bCs/>
          <w:sz w:val="18"/>
          <w:szCs w:val="18"/>
        </w:rPr>
        <w:t>skupna ponudba</w:t>
      </w:r>
      <w:r w:rsidRPr="00453F38">
        <w:rPr>
          <w:rFonts w:ascii="Tahoma" w:hAnsi="Tahoma" w:cs="Tahoma"/>
          <w:b/>
          <w:sz w:val="18"/>
          <w:szCs w:val="18"/>
        </w:rPr>
        <w:t xml:space="preserve">                 </w:t>
      </w:r>
      <w:r w:rsidRPr="00453F38">
        <w:rPr>
          <w:rFonts w:ascii="Tahoma" w:hAnsi="Tahoma" w:cs="Tahoma"/>
          <w:bCs/>
          <w:sz w:val="18"/>
          <w:szCs w:val="18"/>
        </w:rPr>
        <w:t xml:space="preserve">s podizvajalci                     uporaba zmogljivosti </w:t>
      </w:r>
    </w:p>
    <w:p w14:paraId="4EF45E5E" w14:textId="77777777" w:rsidR="00FE34DD" w:rsidRPr="00453F38" w:rsidRDefault="00FE34DD" w:rsidP="00C822BD">
      <w:pPr>
        <w:keepNext/>
        <w:keepLines/>
        <w:ind w:left="1080" w:hanging="1080"/>
        <w:jc w:val="both"/>
        <w:rPr>
          <w:rFonts w:ascii="Tahoma" w:hAnsi="Tahoma" w:cs="Tahoma"/>
          <w:b/>
          <w:sz w:val="18"/>
          <w:szCs w:val="18"/>
        </w:rPr>
      </w:pPr>
      <w:r w:rsidRPr="00453F38">
        <w:rPr>
          <w:rFonts w:ascii="Tahoma" w:hAnsi="Tahoma" w:cs="Tahoma"/>
          <w:bCs/>
          <w:sz w:val="18"/>
          <w:szCs w:val="18"/>
        </w:rPr>
        <w:t xml:space="preserve">                                                                                                                                     drugih subjektov</w:t>
      </w:r>
    </w:p>
    <w:p w14:paraId="26E54E8C" w14:textId="77777777" w:rsidR="00FE34DD" w:rsidRPr="00453F38" w:rsidRDefault="00FE34DD" w:rsidP="00C822BD">
      <w:pPr>
        <w:keepNext/>
        <w:keepLines/>
        <w:contextualSpacing/>
        <w:jc w:val="both"/>
        <w:rPr>
          <w:rFonts w:ascii="Tahoma" w:hAnsi="Tahoma" w:cs="Tahoma"/>
        </w:rPr>
      </w:pPr>
    </w:p>
    <w:p w14:paraId="7107816E" w14:textId="77777777" w:rsidR="00202E82" w:rsidRPr="00453F38" w:rsidRDefault="00202E82" w:rsidP="00C822BD">
      <w:pPr>
        <w:keepNext/>
        <w:keepLines/>
        <w:jc w:val="both"/>
        <w:rPr>
          <w:rFonts w:ascii="Tahoma" w:hAnsi="Tahoma" w:cs="Tahoma"/>
          <w:b/>
          <w:sz w:val="16"/>
          <w:szCs w:val="16"/>
        </w:rPr>
      </w:pPr>
    </w:p>
    <w:p w14:paraId="47FD45D5" w14:textId="691B81B5" w:rsidR="00A11DE9" w:rsidRPr="00453F38" w:rsidRDefault="003451B5" w:rsidP="00932FEC">
      <w:pPr>
        <w:pStyle w:val="Odstavekseznama"/>
        <w:keepNext/>
        <w:keepLines/>
        <w:numPr>
          <w:ilvl w:val="0"/>
          <w:numId w:val="8"/>
        </w:numPr>
        <w:ind w:left="426" w:hanging="426"/>
        <w:rPr>
          <w:rFonts w:ascii="Tahoma" w:hAnsi="Tahoma" w:cs="Tahoma"/>
          <w:b/>
        </w:rPr>
      </w:pPr>
      <w:r w:rsidRPr="00453F38">
        <w:rPr>
          <w:rFonts w:ascii="Tahoma" w:hAnsi="Tahoma" w:cs="Tahoma"/>
          <w:b/>
        </w:rPr>
        <w:t xml:space="preserve">SKUPNA </w:t>
      </w:r>
      <w:r w:rsidR="00305ED5" w:rsidRPr="00453F38">
        <w:rPr>
          <w:rFonts w:ascii="Tahoma" w:hAnsi="Tahoma" w:cs="Tahoma"/>
          <w:b/>
        </w:rPr>
        <w:t xml:space="preserve">PONUDBENA </w:t>
      </w:r>
      <w:r w:rsidRPr="00453F38">
        <w:rPr>
          <w:rFonts w:ascii="Tahoma" w:hAnsi="Tahoma" w:cs="Tahoma"/>
          <w:b/>
        </w:rPr>
        <w:t>VREDNOST ZA OBDOBJE 48 mesecev</w:t>
      </w:r>
    </w:p>
    <w:p w14:paraId="28CE244C" w14:textId="77777777" w:rsidR="0028272A" w:rsidRPr="00453F38" w:rsidRDefault="0028272A" w:rsidP="00C822BD">
      <w:pPr>
        <w:pStyle w:val="Odstavekseznama"/>
        <w:keepNext/>
        <w:keepLines/>
        <w:ind w:left="426"/>
        <w:rPr>
          <w:rFonts w:ascii="Tahoma" w:hAnsi="Tahoma" w:cs="Tahoma"/>
          <w:b/>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722"/>
      </w:tblGrid>
      <w:tr w:rsidR="000754F0" w:rsidRPr="00453F38" w14:paraId="04CE3A14" w14:textId="77777777" w:rsidTr="00AC3CF5">
        <w:tc>
          <w:tcPr>
            <w:tcW w:w="6237" w:type="dxa"/>
            <w:shd w:val="clear" w:color="auto" w:fill="auto"/>
          </w:tcPr>
          <w:p w14:paraId="3FA294E4" w14:textId="77777777" w:rsidR="000754F0" w:rsidRPr="00453F38" w:rsidRDefault="000754F0" w:rsidP="00C822BD">
            <w:pPr>
              <w:keepNext/>
              <w:keepLines/>
              <w:rPr>
                <w:rFonts w:ascii="Tahoma" w:hAnsi="Tahoma" w:cs="Tahoma"/>
              </w:rPr>
            </w:pPr>
          </w:p>
          <w:p w14:paraId="5B36C6DE" w14:textId="77777777" w:rsidR="000754F0" w:rsidRPr="00453F38" w:rsidRDefault="000754F0" w:rsidP="00C822BD">
            <w:pPr>
              <w:keepNext/>
              <w:keepLines/>
              <w:rPr>
                <w:rFonts w:ascii="Tahoma" w:hAnsi="Tahoma" w:cs="Tahoma"/>
                <w:b/>
              </w:rPr>
            </w:pPr>
            <w:r w:rsidRPr="00453F38">
              <w:rPr>
                <w:rFonts w:ascii="Tahoma" w:hAnsi="Tahoma" w:cs="Tahoma"/>
                <w:b/>
              </w:rPr>
              <w:t xml:space="preserve">SKUPNA PONUDBENA VREDNOST brez DDV </w:t>
            </w:r>
            <w:r w:rsidRPr="00453F38">
              <w:rPr>
                <w:rFonts w:ascii="Tahoma" w:hAnsi="Tahoma" w:cs="Tahoma"/>
              </w:rPr>
              <w:t>(za 48 mesecev)</w:t>
            </w:r>
          </w:p>
        </w:tc>
        <w:tc>
          <w:tcPr>
            <w:tcW w:w="2722" w:type="dxa"/>
            <w:shd w:val="clear" w:color="auto" w:fill="auto"/>
            <w:vAlign w:val="center"/>
          </w:tcPr>
          <w:p w14:paraId="5F781CE5" w14:textId="77777777" w:rsidR="000754F0" w:rsidRPr="00453F38" w:rsidRDefault="000754F0" w:rsidP="00C822BD">
            <w:pPr>
              <w:keepNext/>
              <w:keepLines/>
              <w:jc w:val="right"/>
              <w:rPr>
                <w:rFonts w:ascii="Tahoma" w:hAnsi="Tahoma" w:cs="Tahoma"/>
              </w:rPr>
            </w:pPr>
          </w:p>
          <w:p w14:paraId="1DF96CC3" w14:textId="77777777" w:rsidR="000754F0" w:rsidRPr="00453F38" w:rsidRDefault="000754F0" w:rsidP="00C822BD">
            <w:pPr>
              <w:keepNext/>
              <w:keepLines/>
              <w:jc w:val="right"/>
              <w:rPr>
                <w:rFonts w:ascii="Tahoma" w:hAnsi="Tahoma" w:cs="Tahoma"/>
              </w:rPr>
            </w:pPr>
            <w:r w:rsidRPr="00453F38">
              <w:rPr>
                <w:rFonts w:ascii="Tahoma" w:hAnsi="Tahoma" w:cs="Tahoma"/>
              </w:rPr>
              <w:t>EUR</w:t>
            </w:r>
          </w:p>
        </w:tc>
      </w:tr>
      <w:tr w:rsidR="000754F0" w:rsidRPr="00453F38" w14:paraId="121C8D64" w14:textId="77777777" w:rsidTr="00AC3CF5">
        <w:trPr>
          <w:trHeight w:val="376"/>
        </w:trPr>
        <w:tc>
          <w:tcPr>
            <w:tcW w:w="6237" w:type="dxa"/>
            <w:shd w:val="clear" w:color="auto" w:fill="auto"/>
            <w:vAlign w:val="bottom"/>
          </w:tcPr>
          <w:p w14:paraId="7696BE72" w14:textId="77777777" w:rsidR="000754F0" w:rsidRPr="00453F38" w:rsidRDefault="000754F0" w:rsidP="00C822BD">
            <w:pPr>
              <w:keepNext/>
              <w:keepLines/>
              <w:rPr>
                <w:rFonts w:ascii="Tahoma" w:hAnsi="Tahoma" w:cs="Tahoma"/>
              </w:rPr>
            </w:pPr>
            <w:r w:rsidRPr="00453F38">
              <w:rPr>
                <w:rFonts w:ascii="Tahoma" w:hAnsi="Tahoma" w:cs="Tahoma"/>
              </w:rPr>
              <w:t>DDV …… %</w:t>
            </w:r>
          </w:p>
        </w:tc>
        <w:tc>
          <w:tcPr>
            <w:tcW w:w="2722" w:type="dxa"/>
            <w:shd w:val="clear" w:color="auto" w:fill="auto"/>
            <w:vAlign w:val="bottom"/>
          </w:tcPr>
          <w:p w14:paraId="10150990" w14:textId="77777777" w:rsidR="000754F0" w:rsidRPr="00453F38" w:rsidRDefault="000754F0" w:rsidP="00C822BD">
            <w:pPr>
              <w:keepNext/>
              <w:keepLines/>
              <w:jc w:val="right"/>
              <w:rPr>
                <w:rFonts w:ascii="Tahoma" w:hAnsi="Tahoma" w:cs="Tahoma"/>
              </w:rPr>
            </w:pPr>
            <w:r w:rsidRPr="00453F38">
              <w:rPr>
                <w:rFonts w:ascii="Tahoma" w:hAnsi="Tahoma" w:cs="Tahoma"/>
              </w:rPr>
              <w:t>EUR</w:t>
            </w:r>
          </w:p>
        </w:tc>
      </w:tr>
      <w:tr w:rsidR="000754F0" w:rsidRPr="00453F38" w14:paraId="45F32528" w14:textId="77777777" w:rsidTr="00AC3CF5">
        <w:tc>
          <w:tcPr>
            <w:tcW w:w="6237" w:type="dxa"/>
            <w:shd w:val="clear" w:color="auto" w:fill="auto"/>
          </w:tcPr>
          <w:p w14:paraId="6C68F205" w14:textId="77777777" w:rsidR="000754F0" w:rsidRPr="00453F38" w:rsidRDefault="000754F0" w:rsidP="00C822BD">
            <w:pPr>
              <w:keepNext/>
              <w:keepLines/>
              <w:rPr>
                <w:rFonts w:ascii="Tahoma" w:hAnsi="Tahoma" w:cs="Tahoma"/>
              </w:rPr>
            </w:pPr>
          </w:p>
          <w:p w14:paraId="1119889B" w14:textId="77777777" w:rsidR="000754F0" w:rsidRPr="00453F38" w:rsidRDefault="000754F0" w:rsidP="00C822BD">
            <w:pPr>
              <w:keepNext/>
              <w:keepLines/>
              <w:rPr>
                <w:rFonts w:ascii="Tahoma" w:hAnsi="Tahoma" w:cs="Tahoma"/>
              </w:rPr>
            </w:pPr>
            <w:r w:rsidRPr="00453F38">
              <w:rPr>
                <w:rFonts w:ascii="Tahoma" w:hAnsi="Tahoma" w:cs="Tahoma"/>
              </w:rPr>
              <w:t>SKUPNA PONUDBENA VREDNOST z DDV (za 48 mesecev)</w:t>
            </w:r>
          </w:p>
        </w:tc>
        <w:tc>
          <w:tcPr>
            <w:tcW w:w="2722" w:type="dxa"/>
            <w:shd w:val="clear" w:color="auto" w:fill="auto"/>
            <w:vAlign w:val="center"/>
          </w:tcPr>
          <w:p w14:paraId="1B9A4D3F" w14:textId="77777777" w:rsidR="000754F0" w:rsidRPr="00453F38" w:rsidRDefault="000754F0" w:rsidP="00C822BD">
            <w:pPr>
              <w:keepNext/>
              <w:keepLines/>
              <w:jc w:val="right"/>
              <w:rPr>
                <w:rFonts w:ascii="Tahoma" w:hAnsi="Tahoma" w:cs="Tahoma"/>
              </w:rPr>
            </w:pPr>
          </w:p>
          <w:p w14:paraId="09922070" w14:textId="77777777" w:rsidR="000754F0" w:rsidRPr="00453F38" w:rsidRDefault="000754F0" w:rsidP="00C822BD">
            <w:pPr>
              <w:keepNext/>
              <w:keepLines/>
              <w:jc w:val="right"/>
              <w:rPr>
                <w:rFonts w:ascii="Tahoma" w:hAnsi="Tahoma" w:cs="Tahoma"/>
              </w:rPr>
            </w:pPr>
            <w:r w:rsidRPr="00453F38">
              <w:rPr>
                <w:rFonts w:ascii="Tahoma" w:hAnsi="Tahoma" w:cs="Tahoma"/>
              </w:rPr>
              <w:t>EUR</w:t>
            </w:r>
          </w:p>
        </w:tc>
      </w:tr>
    </w:tbl>
    <w:p w14:paraId="12A6A0FF" w14:textId="4E02817E" w:rsidR="003451B5" w:rsidRPr="00453F38" w:rsidRDefault="003451B5" w:rsidP="00C822BD">
      <w:pPr>
        <w:keepNext/>
        <w:keepLines/>
        <w:rPr>
          <w:rFonts w:ascii="Tahoma" w:hAnsi="Tahoma" w:cs="Tahoma"/>
          <w:b/>
        </w:rPr>
      </w:pPr>
    </w:p>
    <w:p w14:paraId="512EA281" w14:textId="77777777" w:rsidR="000754F0" w:rsidRPr="00453F38" w:rsidRDefault="000754F0" w:rsidP="00C822BD">
      <w:pPr>
        <w:keepNext/>
        <w:keepLines/>
        <w:rPr>
          <w:rFonts w:ascii="Tahoma" w:hAnsi="Tahoma" w:cs="Tahoma"/>
          <w:b/>
        </w:rPr>
      </w:pPr>
    </w:p>
    <w:p w14:paraId="6B77688F" w14:textId="77777777" w:rsidR="00F33757" w:rsidRPr="00453F38" w:rsidRDefault="00F33757" w:rsidP="00932FEC">
      <w:pPr>
        <w:pStyle w:val="Odstavekseznama"/>
        <w:keepNext/>
        <w:keepLines/>
        <w:numPr>
          <w:ilvl w:val="0"/>
          <w:numId w:val="8"/>
        </w:numPr>
        <w:ind w:left="426" w:hanging="426"/>
        <w:rPr>
          <w:rFonts w:ascii="Tahoma" w:hAnsi="Tahoma" w:cs="Tahoma"/>
          <w:b/>
        </w:rPr>
      </w:pPr>
      <w:r w:rsidRPr="00453F38">
        <w:rPr>
          <w:rFonts w:ascii="Tahoma" w:hAnsi="Tahoma" w:cs="Tahoma"/>
          <w:b/>
        </w:rPr>
        <w:t>VELJAVNOST PONUDBE</w:t>
      </w:r>
    </w:p>
    <w:p w14:paraId="5EF315DB" w14:textId="77777777" w:rsidR="00F33757" w:rsidRPr="00453F38" w:rsidRDefault="00F33757" w:rsidP="00C822BD">
      <w:pPr>
        <w:keepNext/>
        <w:keepLines/>
        <w:jc w:val="both"/>
        <w:rPr>
          <w:rFonts w:ascii="Tahoma" w:hAnsi="Tahoma" w:cs="Tahoma"/>
          <w:sz w:val="16"/>
          <w:szCs w:val="16"/>
        </w:rPr>
      </w:pPr>
    </w:p>
    <w:p w14:paraId="2E9A5F95" w14:textId="7E8DB331" w:rsidR="00F33757" w:rsidRPr="00453F38" w:rsidRDefault="00F33757" w:rsidP="00C822BD">
      <w:pPr>
        <w:keepNext/>
        <w:keepLines/>
        <w:jc w:val="both"/>
        <w:rPr>
          <w:rFonts w:ascii="Tahoma" w:hAnsi="Tahoma" w:cs="Tahoma"/>
        </w:rPr>
      </w:pPr>
      <w:r w:rsidRPr="00453F38">
        <w:rPr>
          <w:rFonts w:ascii="Tahoma" w:hAnsi="Tahoma" w:cs="Tahoma"/>
        </w:rPr>
        <w:t xml:space="preserve">Veljavnost ponudbe je  </w:t>
      </w:r>
      <w:r w:rsidRPr="00453F38">
        <w:rPr>
          <w:rFonts w:ascii="Tahoma" w:hAnsi="Tahoma" w:cs="Tahoma"/>
          <w:snapToGrid w:val="0"/>
          <w:color w:val="000000"/>
          <w:sz w:val="28"/>
        </w:rPr>
        <w:t xml:space="preserve">_______ </w:t>
      </w:r>
      <w:r w:rsidR="006B5669" w:rsidRPr="00453F38">
        <w:rPr>
          <w:rFonts w:ascii="Tahoma" w:hAnsi="Tahoma" w:cs="Tahoma"/>
          <w:snapToGrid w:val="0"/>
        </w:rPr>
        <w:t>mesece</w:t>
      </w:r>
      <w:r w:rsidRPr="00453F38">
        <w:rPr>
          <w:rFonts w:ascii="Tahoma" w:hAnsi="Tahoma" w:cs="Tahoma"/>
          <w:snapToGrid w:val="0"/>
        </w:rPr>
        <w:t xml:space="preserve">, </w:t>
      </w:r>
      <w:r w:rsidR="006B5669" w:rsidRPr="00453F38">
        <w:rPr>
          <w:rFonts w:ascii="Tahoma" w:hAnsi="Tahoma" w:cs="Tahoma"/>
          <w:snapToGrid w:val="0"/>
        </w:rPr>
        <w:t xml:space="preserve">šteto </w:t>
      </w:r>
      <w:r w:rsidRPr="00453F38">
        <w:rPr>
          <w:rFonts w:ascii="Tahoma" w:hAnsi="Tahoma" w:cs="Tahoma"/>
          <w:snapToGrid w:val="0"/>
        </w:rPr>
        <w:t>od roka za predložitev ponudb (najmanj</w:t>
      </w:r>
      <w:r w:rsidR="00CE5F71" w:rsidRPr="00453F38">
        <w:rPr>
          <w:rFonts w:ascii="Tahoma" w:hAnsi="Tahoma" w:cs="Tahoma"/>
          <w:snapToGrid w:val="0"/>
        </w:rPr>
        <w:t xml:space="preserve"> </w:t>
      </w:r>
      <w:r w:rsidR="003451B5" w:rsidRPr="00453F38">
        <w:rPr>
          <w:rFonts w:ascii="Tahoma" w:hAnsi="Tahoma" w:cs="Tahoma"/>
          <w:snapToGrid w:val="0"/>
        </w:rPr>
        <w:t>4</w:t>
      </w:r>
      <w:r w:rsidR="006B5669" w:rsidRPr="00453F38">
        <w:rPr>
          <w:rFonts w:ascii="Tahoma" w:hAnsi="Tahoma" w:cs="Tahoma"/>
          <w:snapToGrid w:val="0"/>
        </w:rPr>
        <w:t xml:space="preserve"> </w:t>
      </w:r>
      <w:r w:rsidR="00CE5F71" w:rsidRPr="00453F38">
        <w:rPr>
          <w:rFonts w:ascii="Tahoma" w:hAnsi="Tahoma" w:cs="Tahoma"/>
          <w:snapToGrid w:val="0"/>
        </w:rPr>
        <w:t>mesece</w:t>
      </w:r>
      <w:r w:rsidRPr="00453F38">
        <w:rPr>
          <w:rFonts w:ascii="Tahoma" w:hAnsi="Tahoma" w:cs="Tahoma"/>
          <w:snapToGrid w:val="0"/>
        </w:rPr>
        <w:t>).</w:t>
      </w:r>
    </w:p>
    <w:p w14:paraId="1BE5BAF9" w14:textId="353F51E6" w:rsidR="00F33757" w:rsidRPr="00453F38" w:rsidRDefault="00F33757" w:rsidP="00C822BD">
      <w:pPr>
        <w:keepNext/>
        <w:keepLines/>
        <w:jc w:val="both"/>
        <w:rPr>
          <w:rFonts w:ascii="Tahoma" w:hAnsi="Tahoma" w:cs="Tahoma"/>
          <w:b/>
        </w:rPr>
      </w:pPr>
    </w:p>
    <w:p w14:paraId="1933F0D7" w14:textId="77777777" w:rsidR="006B5669" w:rsidRPr="00453F38" w:rsidRDefault="006B5669" w:rsidP="00C822BD">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33757" w:rsidRPr="00453F38" w14:paraId="2801D5F4" w14:textId="77777777" w:rsidTr="00CE062F">
        <w:trPr>
          <w:trHeight w:val="235"/>
        </w:trPr>
        <w:tc>
          <w:tcPr>
            <w:tcW w:w="3402" w:type="dxa"/>
            <w:tcBorders>
              <w:bottom w:val="single" w:sz="4" w:space="0" w:color="auto"/>
            </w:tcBorders>
          </w:tcPr>
          <w:p w14:paraId="57429D93" w14:textId="77777777" w:rsidR="00F33757" w:rsidRPr="00453F38" w:rsidRDefault="00F33757" w:rsidP="00C822BD">
            <w:pPr>
              <w:keepNext/>
              <w:keepLines/>
              <w:jc w:val="both"/>
              <w:rPr>
                <w:rFonts w:ascii="Tahoma" w:hAnsi="Tahoma" w:cs="Tahoma"/>
                <w:snapToGrid w:val="0"/>
                <w:color w:val="000000"/>
              </w:rPr>
            </w:pPr>
          </w:p>
        </w:tc>
        <w:tc>
          <w:tcPr>
            <w:tcW w:w="2977" w:type="dxa"/>
          </w:tcPr>
          <w:p w14:paraId="31A3F64E" w14:textId="77777777" w:rsidR="00F33757" w:rsidRPr="00453F38" w:rsidRDefault="00F33757" w:rsidP="00C822BD">
            <w:pPr>
              <w:keepNext/>
              <w:keepLines/>
              <w:jc w:val="center"/>
              <w:rPr>
                <w:rFonts w:ascii="Tahoma" w:hAnsi="Tahoma" w:cs="Tahoma"/>
                <w:snapToGrid w:val="0"/>
                <w:color w:val="000000"/>
              </w:rPr>
            </w:pPr>
          </w:p>
        </w:tc>
        <w:tc>
          <w:tcPr>
            <w:tcW w:w="3119" w:type="dxa"/>
            <w:tcBorders>
              <w:bottom w:val="single" w:sz="4" w:space="0" w:color="auto"/>
            </w:tcBorders>
          </w:tcPr>
          <w:p w14:paraId="7A2CE95F" w14:textId="77777777" w:rsidR="00F33757" w:rsidRPr="00453F38" w:rsidRDefault="00F33757" w:rsidP="00C822BD">
            <w:pPr>
              <w:keepNext/>
              <w:keepLines/>
              <w:tabs>
                <w:tab w:val="left" w:pos="567"/>
                <w:tab w:val="num" w:pos="851"/>
                <w:tab w:val="left" w:pos="993"/>
              </w:tabs>
              <w:jc w:val="both"/>
              <w:rPr>
                <w:rFonts w:ascii="Tahoma" w:hAnsi="Tahoma" w:cs="Tahoma"/>
                <w:snapToGrid w:val="0"/>
                <w:color w:val="000000"/>
              </w:rPr>
            </w:pPr>
          </w:p>
        </w:tc>
      </w:tr>
      <w:tr w:rsidR="00F33757" w:rsidRPr="00453F38" w14:paraId="3C02C1A6" w14:textId="77777777" w:rsidTr="00CE062F">
        <w:trPr>
          <w:trHeight w:val="235"/>
        </w:trPr>
        <w:tc>
          <w:tcPr>
            <w:tcW w:w="3402" w:type="dxa"/>
            <w:tcBorders>
              <w:top w:val="single" w:sz="4" w:space="0" w:color="auto"/>
            </w:tcBorders>
          </w:tcPr>
          <w:p w14:paraId="6979AF9B" w14:textId="77777777" w:rsidR="00F33757" w:rsidRPr="00453F38" w:rsidRDefault="00F33757" w:rsidP="00C822BD">
            <w:pPr>
              <w:keepNext/>
              <w:keepLines/>
              <w:jc w:val="center"/>
              <w:rPr>
                <w:rFonts w:ascii="Tahoma" w:hAnsi="Tahoma" w:cs="Tahoma"/>
                <w:snapToGrid w:val="0"/>
                <w:color w:val="000000"/>
              </w:rPr>
            </w:pPr>
            <w:r w:rsidRPr="00453F38">
              <w:rPr>
                <w:rFonts w:ascii="Tahoma" w:hAnsi="Tahoma" w:cs="Tahoma"/>
                <w:snapToGrid w:val="0"/>
                <w:color w:val="000000"/>
              </w:rPr>
              <w:t>(Kraj, datum)</w:t>
            </w:r>
          </w:p>
        </w:tc>
        <w:tc>
          <w:tcPr>
            <w:tcW w:w="2977" w:type="dxa"/>
          </w:tcPr>
          <w:p w14:paraId="7C52AF76" w14:textId="77777777" w:rsidR="00F33757" w:rsidRPr="00453F38" w:rsidRDefault="00F33757" w:rsidP="00C822BD">
            <w:pPr>
              <w:keepNext/>
              <w:keepLines/>
              <w:jc w:val="center"/>
              <w:rPr>
                <w:rFonts w:ascii="Tahoma" w:hAnsi="Tahoma" w:cs="Tahoma"/>
                <w:snapToGrid w:val="0"/>
                <w:color w:val="000000"/>
              </w:rPr>
            </w:pPr>
            <w:r w:rsidRPr="00453F38">
              <w:rPr>
                <w:rFonts w:ascii="Tahoma" w:hAnsi="Tahoma" w:cs="Tahoma"/>
                <w:snapToGrid w:val="0"/>
                <w:color w:val="000000"/>
              </w:rPr>
              <w:t>žig</w:t>
            </w:r>
          </w:p>
        </w:tc>
        <w:tc>
          <w:tcPr>
            <w:tcW w:w="3119" w:type="dxa"/>
            <w:tcBorders>
              <w:top w:val="single" w:sz="4" w:space="0" w:color="auto"/>
            </w:tcBorders>
          </w:tcPr>
          <w:p w14:paraId="0B224020" w14:textId="77777777" w:rsidR="00F33757" w:rsidRPr="00453F38" w:rsidRDefault="00F33757" w:rsidP="00C822BD">
            <w:pPr>
              <w:keepNext/>
              <w:keepLines/>
              <w:jc w:val="center"/>
              <w:rPr>
                <w:rFonts w:ascii="Tahoma" w:hAnsi="Tahoma" w:cs="Tahoma"/>
                <w:snapToGrid w:val="0"/>
                <w:color w:val="000000"/>
              </w:rPr>
            </w:pPr>
            <w:r w:rsidRPr="00453F38">
              <w:rPr>
                <w:rFonts w:ascii="Tahoma" w:hAnsi="Tahoma" w:cs="Tahoma"/>
                <w:snapToGrid w:val="0"/>
                <w:color w:val="000000"/>
              </w:rPr>
              <w:t>(Podpis odgovorne osebe)</w:t>
            </w:r>
          </w:p>
        </w:tc>
      </w:tr>
    </w:tbl>
    <w:p w14:paraId="36D2DA92" w14:textId="77777777" w:rsidR="00F33757" w:rsidRPr="00453F38" w:rsidRDefault="00F33757" w:rsidP="00C822BD">
      <w:pPr>
        <w:keepNext/>
        <w:keepLines/>
        <w:spacing w:line="276" w:lineRule="auto"/>
        <w:jc w:val="both"/>
        <w:rPr>
          <w:rFonts w:ascii="Tahoma" w:hAnsi="Tahoma" w:cs="Tahoma"/>
          <w:b/>
          <w:i/>
          <w:sz w:val="16"/>
          <w:szCs w:val="16"/>
        </w:rPr>
      </w:pPr>
    </w:p>
    <w:p w14:paraId="4E37D7EC" w14:textId="77777777" w:rsidR="00F33757" w:rsidRPr="00453F38" w:rsidRDefault="00F33757" w:rsidP="00C822BD">
      <w:pPr>
        <w:keepNext/>
        <w:keepLines/>
        <w:spacing w:line="276" w:lineRule="auto"/>
        <w:jc w:val="both"/>
        <w:rPr>
          <w:rFonts w:ascii="Tahoma" w:hAnsi="Tahoma" w:cs="Tahoma"/>
          <w:b/>
          <w:i/>
          <w:sz w:val="16"/>
          <w:szCs w:val="16"/>
        </w:rPr>
      </w:pPr>
    </w:p>
    <w:p w14:paraId="4F6368E7" w14:textId="77777777" w:rsidR="00F33757" w:rsidRPr="00453F38" w:rsidRDefault="00F33757" w:rsidP="00C822BD">
      <w:pPr>
        <w:keepNext/>
        <w:keepLines/>
        <w:spacing w:line="276" w:lineRule="auto"/>
        <w:jc w:val="both"/>
        <w:rPr>
          <w:rFonts w:ascii="Tahoma" w:hAnsi="Tahoma" w:cs="Tahoma"/>
          <w:b/>
          <w:i/>
          <w:sz w:val="16"/>
          <w:szCs w:val="16"/>
        </w:rPr>
      </w:pPr>
      <w:r w:rsidRPr="00453F38">
        <w:rPr>
          <w:rFonts w:ascii="Tahoma" w:hAnsi="Tahoma" w:cs="Tahoma"/>
          <w:b/>
          <w:i/>
          <w:sz w:val="16"/>
          <w:szCs w:val="16"/>
        </w:rPr>
        <w:t xml:space="preserve">Navodilo: </w:t>
      </w:r>
    </w:p>
    <w:p w14:paraId="62EF8E89" w14:textId="7434AAA9" w:rsidR="006B5669" w:rsidRPr="00453F38" w:rsidRDefault="00F33757" w:rsidP="00C822BD">
      <w:pPr>
        <w:keepNext/>
        <w:keepLines/>
        <w:spacing w:line="276" w:lineRule="auto"/>
        <w:jc w:val="both"/>
        <w:rPr>
          <w:rFonts w:ascii="Tahoma" w:hAnsi="Tahoma" w:cs="Tahoma"/>
          <w:b/>
          <w:i/>
          <w:sz w:val="16"/>
          <w:szCs w:val="16"/>
          <w:u w:val="single"/>
        </w:rPr>
      </w:pPr>
      <w:r w:rsidRPr="00453F38">
        <w:rPr>
          <w:rFonts w:ascii="Tahoma" w:hAnsi="Tahoma" w:cs="Tahoma"/>
          <w:i/>
          <w:sz w:val="16"/>
          <w:szCs w:val="16"/>
        </w:rPr>
        <w:t xml:space="preserve">Ponudnik </w:t>
      </w:r>
      <w:r w:rsidRPr="00453F38">
        <w:rPr>
          <w:rFonts w:ascii="Tahoma" w:hAnsi="Tahoma" w:cs="Tahoma"/>
          <w:b/>
          <w:i/>
          <w:sz w:val="16"/>
          <w:szCs w:val="16"/>
          <w:u w:val="single"/>
        </w:rPr>
        <w:t>mora</w:t>
      </w:r>
      <w:r w:rsidRPr="00453F38">
        <w:rPr>
          <w:rFonts w:ascii="Tahoma" w:hAnsi="Tahoma" w:cs="Tahoma"/>
          <w:i/>
          <w:sz w:val="16"/>
          <w:szCs w:val="16"/>
          <w:u w:val="single"/>
        </w:rPr>
        <w:t xml:space="preserve"> Prilogo 2</w:t>
      </w:r>
      <w:r w:rsidR="00CD6236">
        <w:rPr>
          <w:rFonts w:ascii="Tahoma" w:hAnsi="Tahoma" w:cs="Tahoma"/>
          <w:i/>
          <w:sz w:val="16"/>
          <w:szCs w:val="16"/>
          <w:u w:val="single"/>
        </w:rPr>
        <w:t xml:space="preserve"> </w:t>
      </w:r>
      <w:r w:rsidRPr="00453F38">
        <w:rPr>
          <w:rFonts w:ascii="Tahoma" w:hAnsi="Tahoma" w:cs="Tahoma"/>
          <w:i/>
          <w:sz w:val="16"/>
          <w:szCs w:val="16"/>
        </w:rPr>
        <w:t>v okviru sistema e-JN</w:t>
      </w:r>
      <w:r w:rsidRPr="00453F38">
        <w:rPr>
          <w:rFonts w:ascii="Tahoma" w:hAnsi="Tahoma" w:cs="Tahoma"/>
          <w:b/>
          <w:i/>
          <w:sz w:val="16"/>
          <w:szCs w:val="16"/>
        </w:rPr>
        <w:t xml:space="preserve"> </w:t>
      </w:r>
      <w:r w:rsidR="006B5669" w:rsidRPr="00453F38">
        <w:rPr>
          <w:rFonts w:ascii="Tahoma" w:hAnsi="Tahoma" w:cs="Tahoma"/>
          <w:b/>
          <w:i/>
          <w:sz w:val="16"/>
          <w:szCs w:val="16"/>
          <w:u w:val="single"/>
        </w:rPr>
        <w:t>naložiti ločeno v Razdelek »Skupna ponudbena vrednost«, del »Predračun««!!</w:t>
      </w:r>
    </w:p>
    <w:p w14:paraId="7FDDA49B" w14:textId="7500BA81" w:rsidR="003451B5" w:rsidRPr="00453F38" w:rsidRDefault="003451B5" w:rsidP="00C822BD">
      <w:pPr>
        <w:keepNext/>
        <w:keepLines/>
        <w:spacing w:line="276" w:lineRule="auto"/>
        <w:jc w:val="both"/>
        <w:rPr>
          <w:rFonts w:ascii="Tahoma" w:hAnsi="Tahoma" w:cs="Tahoma"/>
          <w:b/>
          <w:i/>
          <w:sz w:val="16"/>
          <w:szCs w:val="16"/>
          <w:u w:val="single"/>
        </w:rPr>
      </w:pPr>
    </w:p>
    <w:p w14:paraId="5779672A" w14:textId="77777777" w:rsidR="003451B5" w:rsidRPr="00453F38" w:rsidRDefault="003451B5" w:rsidP="00C822BD">
      <w:pPr>
        <w:keepNext/>
        <w:keepLines/>
        <w:rPr>
          <w:rFonts w:ascii="Tahoma" w:hAnsi="Tahoma" w:cs="Tahoma"/>
          <w:b/>
          <w:sz w:val="16"/>
          <w:szCs w:val="16"/>
        </w:rPr>
      </w:pPr>
      <w:r w:rsidRPr="00453F38">
        <w:rPr>
          <w:rFonts w:ascii="Tahoma" w:hAnsi="Tahoma" w:cs="Tahoma"/>
          <w:b/>
          <w:sz w:val="16"/>
          <w:szCs w:val="16"/>
        </w:rPr>
        <w:t>OPOMBA:</w:t>
      </w:r>
    </w:p>
    <w:p w14:paraId="6777A034" w14:textId="014815A9" w:rsidR="003451B5" w:rsidRDefault="003451B5" w:rsidP="00C822BD">
      <w:pPr>
        <w:keepNext/>
        <w:keepLines/>
        <w:rPr>
          <w:rFonts w:ascii="Tahoma" w:hAnsi="Tahoma" w:cs="Tahoma"/>
          <w:i/>
          <w:sz w:val="16"/>
          <w:szCs w:val="16"/>
        </w:rPr>
      </w:pPr>
      <w:r w:rsidRPr="00453F38">
        <w:rPr>
          <w:rFonts w:ascii="Tahoma" w:hAnsi="Tahoma" w:cs="Tahoma"/>
          <w:i/>
          <w:sz w:val="16"/>
          <w:szCs w:val="16"/>
        </w:rPr>
        <w:t>Ponudnik mora k prilogi priložiti izpolnjen, žigosan in podpisan ponudbeni predračun v .</w:t>
      </w:r>
      <w:proofErr w:type="spellStart"/>
      <w:r w:rsidRPr="00453F38">
        <w:rPr>
          <w:rFonts w:ascii="Tahoma" w:hAnsi="Tahoma" w:cs="Tahoma"/>
          <w:i/>
          <w:sz w:val="16"/>
          <w:szCs w:val="16"/>
        </w:rPr>
        <w:t>pdf</w:t>
      </w:r>
      <w:proofErr w:type="spellEnd"/>
      <w:r w:rsidRPr="00453F38">
        <w:rPr>
          <w:rFonts w:ascii="Tahoma" w:hAnsi="Tahoma" w:cs="Tahoma"/>
          <w:i/>
          <w:sz w:val="16"/>
          <w:szCs w:val="16"/>
        </w:rPr>
        <w:t xml:space="preserve"> in .</w:t>
      </w:r>
      <w:proofErr w:type="spellStart"/>
      <w:r w:rsidRPr="00453F38">
        <w:rPr>
          <w:rFonts w:ascii="Tahoma" w:hAnsi="Tahoma" w:cs="Tahoma"/>
          <w:i/>
          <w:sz w:val="16"/>
          <w:szCs w:val="16"/>
        </w:rPr>
        <w:t>xlsx</w:t>
      </w:r>
      <w:proofErr w:type="spellEnd"/>
      <w:r w:rsidRPr="00453F38">
        <w:rPr>
          <w:rFonts w:ascii="Tahoma" w:hAnsi="Tahoma" w:cs="Tahoma"/>
          <w:i/>
          <w:sz w:val="16"/>
          <w:szCs w:val="16"/>
        </w:rPr>
        <w:t xml:space="preserve"> obliki.</w:t>
      </w:r>
    </w:p>
    <w:p w14:paraId="4573AB04" w14:textId="0174A242" w:rsidR="003451B5" w:rsidRDefault="003451B5" w:rsidP="00C822BD">
      <w:pPr>
        <w:keepNext/>
        <w:keepLines/>
        <w:rPr>
          <w:rFonts w:ascii="Tahoma" w:hAnsi="Tahoma" w:cs="Tahoma"/>
          <w:i/>
          <w:sz w:val="16"/>
          <w:szCs w:val="16"/>
        </w:rPr>
      </w:pPr>
    </w:p>
    <w:p w14:paraId="728168D5" w14:textId="699FAFAF" w:rsidR="003451B5" w:rsidRDefault="003451B5" w:rsidP="00C822BD">
      <w:pPr>
        <w:keepNext/>
        <w:keepLines/>
        <w:rPr>
          <w:rFonts w:ascii="Tahoma" w:hAnsi="Tahoma" w:cs="Tahoma"/>
          <w:i/>
          <w:sz w:val="16"/>
          <w:szCs w:val="16"/>
        </w:rPr>
      </w:pPr>
    </w:p>
    <w:p w14:paraId="2E23BF24" w14:textId="2C689781" w:rsidR="003451B5" w:rsidRDefault="003451B5" w:rsidP="00C822BD">
      <w:pPr>
        <w:keepNext/>
        <w:keepLines/>
        <w:rPr>
          <w:rFonts w:ascii="Tahoma" w:hAnsi="Tahoma" w:cs="Tahoma"/>
          <w:i/>
          <w:sz w:val="16"/>
          <w:szCs w:val="16"/>
        </w:rPr>
      </w:pPr>
    </w:p>
    <w:p w14:paraId="4388F805" w14:textId="1D7B1474" w:rsidR="003451B5" w:rsidRDefault="003451B5" w:rsidP="00C822BD">
      <w:pPr>
        <w:keepNext/>
        <w:keepLines/>
        <w:rPr>
          <w:rFonts w:ascii="Tahoma" w:hAnsi="Tahoma" w:cs="Tahoma"/>
          <w:i/>
          <w:sz w:val="16"/>
          <w:szCs w:val="16"/>
        </w:rPr>
      </w:pPr>
    </w:p>
    <w:p w14:paraId="15CC7A5D" w14:textId="607EFB8E" w:rsidR="003451B5" w:rsidRDefault="003451B5" w:rsidP="00C822BD">
      <w:pPr>
        <w:keepNext/>
        <w:keepLines/>
        <w:rPr>
          <w:rFonts w:ascii="Tahoma" w:hAnsi="Tahoma" w:cs="Tahoma"/>
          <w:i/>
          <w:sz w:val="16"/>
          <w:szCs w:val="16"/>
        </w:rPr>
      </w:pPr>
    </w:p>
    <w:p w14:paraId="02855227" w14:textId="4FAD544B" w:rsidR="003451B5" w:rsidRDefault="003451B5" w:rsidP="00C822BD">
      <w:pPr>
        <w:keepNext/>
        <w:keepLines/>
        <w:rPr>
          <w:rFonts w:ascii="Tahoma" w:hAnsi="Tahoma" w:cs="Tahoma"/>
          <w:i/>
          <w:sz w:val="16"/>
          <w:szCs w:val="16"/>
        </w:rPr>
      </w:pPr>
    </w:p>
    <w:p w14:paraId="4787AEF1" w14:textId="3B4F4165" w:rsidR="003451B5" w:rsidRDefault="003451B5" w:rsidP="00C822BD">
      <w:pPr>
        <w:keepNext/>
        <w:keepLines/>
        <w:rPr>
          <w:rFonts w:ascii="Tahoma" w:hAnsi="Tahoma" w:cs="Tahoma"/>
          <w:i/>
          <w:sz w:val="16"/>
          <w:szCs w:val="16"/>
        </w:rPr>
      </w:pPr>
    </w:p>
    <w:p w14:paraId="6A8CA478" w14:textId="308E7533" w:rsidR="003451B5" w:rsidRDefault="003451B5" w:rsidP="00C822BD">
      <w:pPr>
        <w:keepNext/>
        <w:keepLines/>
        <w:rPr>
          <w:rFonts w:ascii="Tahoma" w:hAnsi="Tahoma" w:cs="Tahoma"/>
          <w:i/>
          <w:sz w:val="16"/>
          <w:szCs w:val="16"/>
        </w:rPr>
      </w:pPr>
    </w:p>
    <w:p w14:paraId="6432E4B1" w14:textId="0F7C38DD" w:rsidR="003451B5" w:rsidRDefault="003451B5" w:rsidP="00C822BD">
      <w:pPr>
        <w:keepNext/>
        <w:keepLines/>
        <w:rPr>
          <w:rFonts w:ascii="Tahoma" w:hAnsi="Tahoma" w:cs="Tahoma"/>
          <w:i/>
          <w:sz w:val="16"/>
          <w:szCs w:val="16"/>
        </w:rPr>
      </w:pPr>
    </w:p>
    <w:p w14:paraId="2B9E329B" w14:textId="6F082040" w:rsidR="003451B5" w:rsidRDefault="003451B5" w:rsidP="00C822BD">
      <w:pPr>
        <w:keepNext/>
        <w:keepLines/>
        <w:rPr>
          <w:rFonts w:ascii="Tahoma" w:hAnsi="Tahoma" w:cs="Tahoma"/>
          <w:i/>
          <w:sz w:val="16"/>
          <w:szCs w:val="16"/>
        </w:rPr>
      </w:pPr>
    </w:p>
    <w:p w14:paraId="25CA1D14" w14:textId="55CA5C69" w:rsidR="003451B5" w:rsidRDefault="003451B5" w:rsidP="00C822BD">
      <w:pPr>
        <w:keepNext/>
        <w:keepLines/>
        <w:rPr>
          <w:rFonts w:ascii="Tahoma" w:hAnsi="Tahoma" w:cs="Tahoma"/>
          <w:i/>
          <w:sz w:val="16"/>
          <w:szCs w:val="16"/>
        </w:rPr>
      </w:pPr>
    </w:p>
    <w:p w14:paraId="4F48014F" w14:textId="18671363" w:rsidR="003451B5" w:rsidRDefault="003451B5" w:rsidP="00C822BD">
      <w:pPr>
        <w:keepNext/>
        <w:keepLines/>
        <w:rPr>
          <w:rFonts w:ascii="Tahoma" w:hAnsi="Tahoma" w:cs="Tahoma"/>
          <w:i/>
          <w:sz w:val="16"/>
          <w:szCs w:val="16"/>
        </w:rPr>
      </w:pPr>
    </w:p>
    <w:p w14:paraId="455F6EB8" w14:textId="792753B2" w:rsidR="003451B5" w:rsidRDefault="003451B5" w:rsidP="00C822BD">
      <w:pPr>
        <w:keepNext/>
        <w:keepLines/>
        <w:rPr>
          <w:rFonts w:ascii="Tahoma" w:hAnsi="Tahoma" w:cs="Tahoma"/>
          <w:i/>
          <w:sz w:val="16"/>
          <w:szCs w:val="16"/>
        </w:rPr>
      </w:pPr>
    </w:p>
    <w:p w14:paraId="74C2BF1C" w14:textId="6E2A814A" w:rsidR="003451B5" w:rsidRDefault="003451B5" w:rsidP="00C822BD">
      <w:pPr>
        <w:keepNext/>
        <w:keepLines/>
        <w:rPr>
          <w:rFonts w:ascii="Tahoma" w:hAnsi="Tahoma" w:cs="Tahoma"/>
          <w:i/>
          <w:sz w:val="16"/>
          <w:szCs w:val="16"/>
        </w:rPr>
      </w:pPr>
    </w:p>
    <w:p w14:paraId="6FAEF847" w14:textId="2677BA80" w:rsidR="003451B5" w:rsidRDefault="003451B5" w:rsidP="00C822BD">
      <w:pPr>
        <w:keepNext/>
        <w:keepLines/>
        <w:rPr>
          <w:rFonts w:ascii="Tahoma" w:hAnsi="Tahoma" w:cs="Tahoma"/>
          <w:i/>
          <w:sz w:val="16"/>
          <w:szCs w:val="16"/>
        </w:rPr>
      </w:pPr>
    </w:p>
    <w:p w14:paraId="5A3A79F8" w14:textId="10660526" w:rsidR="003451B5" w:rsidRDefault="003451B5" w:rsidP="00C822BD">
      <w:pPr>
        <w:keepNext/>
        <w:keepLines/>
        <w:rPr>
          <w:rFonts w:ascii="Tahoma" w:hAnsi="Tahoma" w:cs="Tahoma"/>
          <w:i/>
          <w:sz w:val="16"/>
          <w:szCs w:val="16"/>
        </w:rPr>
      </w:pPr>
    </w:p>
    <w:p w14:paraId="34E0456B" w14:textId="1AD3DFB5" w:rsidR="003451B5" w:rsidRDefault="003451B5" w:rsidP="00C822BD">
      <w:pPr>
        <w:keepNext/>
        <w:keepLines/>
        <w:rPr>
          <w:rFonts w:ascii="Tahoma" w:hAnsi="Tahoma" w:cs="Tahoma"/>
          <w:i/>
          <w:sz w:val="16"/>
          <w:szCs w:val="16"/>
        </w:rPr>
      </w:pPr>
    </w:p>
    <w:p w14:paraId="4D39E152" w14:textId="4085D3F7" w:rsidR="003451B5" w:rsidRDefault="003451B5" w:rsidP="00C822BD">
      <w:pPr>
        <w:keepNext/>
        <w:keepLines/>
        <w:rPr>
          <w:rFonts w:ascii="Tahoma" w:hAnsi="Tahoma" w:cs="Tahoma"/>
          <w:i/>
          <w:sz w:val="16"/>
          <w:szCs w:val="16"/>
        </w:rPr>
      </w:pPr>
    </w:p>
    <w:p w14:paraId="69218804" w14:textId="466BE0C3" w:rsidR="003451B5" w:rsidRDefault="003451B5" w:rsidP="00C822BD">
      <w:pPr>
        <w:keepNext/>
        <w:keepLines/>
        <w:rPr>
          <w:rFonts w:ascii="Tahoma" w:hAnsi="Tahoma" w:cs="Tahoma"/>
          <w:i/>
          <w:sz w:val="16"/>
          <w:szCs w:val="16"/>
        </w:rPr>
      </w:pPr>
    </w:p>
    <w:p w14:paraId="339A747A" w14:textId="77777777" w:rsidR="003451B5" w:rsidRDefault="003451B5" w:rsidP="00C822BD">
      <w:pPr>
        <w:keepNext/>
        <w:keepLines/>
        <w:rPr>
          <w:rFonts w:ascii="Tahoma" w:hAnsi="Tahoma" w:cs="Tahoma"/>
          <w:i/>
          <w:sz w:val="16"/>
          <w:szCs w:val="16"/>
        </w:rPr>
      </w:pPr>
    </w:p>
    <w:p w14:paraId="20F97102" w14:textId="7470E792" w:rsidR="003451B5" w:rsidRDefault="003451B5" w:rsidP="00C822BD">
      <w:pPr>
        <w:keepNext/>
        <w:keepLines/>
        <w:rPr>
          <w:rFonts w:ascii="Tahoma" w:hAnsi="Tahoma" w:cs="Tahoma"/>
          <w:i/>
          <w:sz w:val="16"/>
          <w:szCs w:val="16"/>
        </w:rPr>
      </w:pPr>
    </w:p>
    <w:p w14:paraId="2A70C3DA" w14:textId="77777777" w:rsidR="003451B5" w:rsidRDefault="003451B5" w:rsidP="00C822BD">
      <w:pPr>
        <w:keepNext/>
        <w:keepLines/>
        <w:rPr>
          <w:rFonts w:ascii="Tahoma" w:hAnsi="Tahoma" w:cs="Tahoma"/>
          <w:i/>
          <w:sz w:val="16"/>
          <w:szCs w:val="16"/>
        </w:rPr>
      </w:pPr>
    </w:p>
    <w:p w14:paraId="3A58FB70" w14:textId="02B2DC9F" w:rsidR="003451B5" w:rsidRDefault="003451B5" w:rsidP="00C822BD">
      <w:pPr>
        <w:keepNext/>
        <w:keepLines/>
        <w:rPr>
          <w:rFonts w:ascii="Tahoma" w:hAnsi="Tahoma" w:cs="Tahoma"/>
          <w:i/>
          <w:sz w:val="16"/>
          <w:szCs w:val="16"/>
        </w:rPr>
      </w:pPr>
    </w:p>
    <w:p w14:paraId="22C66694" w14:textId="3059F2B1" w:rsidR="003451B5" w:rsidRDefault="003451B5" w:rsidP="00C822BD">
      <w:pPr>
        <w:keepNext/>
        <w:keepLines/>
        <w:rPr>
          <w:rFonts w:ascii="Tahoma" w:hAnsi="Tahoma" w:cs="Tahoma"/>
          <w:i/>
          <w:sz w:val="16"/>
          <w:szCs w:val="16"/>
        </w:rPr>
      </w:pPr>
    </w:p>
    <w:p w14:paraId="5709A987" w14:textId="77777777" w:rsidR="003451B5" w:rsidRPr="003451B5" w:rsidRDefault="003451B5" w:rsidP="00C822BD">
      <w:pPr>
        <w:keepNext/>
        <w:keepLines/>
        <w:rPr>
          <w:rFonts w:ascii="Tahoma" w:hAnsi="Tahoma" w:cs="Tahoma"/>
          <w:i/>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3451B5" w:rsidRPr="00495F77" w14:paraId="6CD9A2CC" w14:textId="77777777" w:rsidTr="00AC3CF5">
        <w:tc>
          <w:tcPr>
            <w:tcW w:w="599" w:type="dxa"/>
            <w:tcBorders>
              <w:right w:val="nil"/>
            </w:tcBorders>
          </w:tcPr>
          <w:p w14:paraId="37CF6A7C" w14:textId="77777777" w:rsidR="003451B5" w:rsidRPr="00495F77" w:rsidRDefault="003451B5" w:rsidP="00C822BD">
            <w:pPr>
              <w:keepNext/>
              <w:keepLines/>
              <w:jc w:val="both"/>
              <w:rPr>
                <w:rFonts w:ascii="Tahoma" w:hAnsi="Tahoma" w:cs="Tahoma"/>
              </w:rPr>
            </w:pPr>
            <w:r w:rsidRPr="00495F77">
              <w:br w:type="page"/>
            </w:r>
            <w:r w:rsidRPr="00495F77">
              <w:rPr>
                <w:rFonts w:ascii="Tahoma" w:hAnsi="Tahoma" w:cs="Tahoma"/>
              </w:rPr>
              <w:br w:type="page"/>
            </w:r>
          </w:p>
        </w:tc>
        <w:tc>
          <w:tcPr>
            <w:tcW w:w="7653" w:type="dxa"/>
            <w:tcBorders>
              <w:left w:val="nil"/>
            </w:tcBorders>
          </w:tcPr>
          <w:p w14:paraId="2B34FAC7" w14:textId="77777777" w:rsidR="003451B5" w:rsidRPr="00495F77" w:rsidRDefault="003451B5" w:rsidP="00C822BD">
            <w:pPr>
              <w:keepNext/>
              <w:keepLines/>
              <w:jc w:val="both"/>
              <w:rPr>
                <w:rFonts w:ascii="Tahoma" w:hAnsi="Tahoma" w:cs="Tahoma"/>
              </w:rPr>
            </w:pPr>
            <w:r>
              <w:rPr>
                <w:rFonts w:ascii="Tahoma" w:hAnsi="Tahoma" w:cs="Tahoma"/>
              </w:rPr>
              <w:t>PONUDBENI PREDRAČUN – PRILOGA K PONUDBI</w:t>
            </w:r>
          </w:p>
        </w:tc>
        <w:tc>
          <w:tcPr>
            <w:tcW w:w="912" w:type="dxa"/>
            <w:tcBorders>
              <w:right w:val="nil"/>
            </w:tcBorders>
          </w:tcPr>
          <w:p w14:paraId="2A857511" w14:textId="77777777" w:rsidR="003451B5" w:rsidRPr="00495F77" w:rsidRDefault="003451B5" w:rsidP="00C822BD">
            <w:pPr>
              <w:keepNext/>
              <w:keepLines/>
              <w:jc w:val="both"/>
              <w:rPr>
                <w:rFonts w:ascii="Tahoma" w:hAnsi="Tahoma" w:cs="Tahoma"/>
                <w:b/>
                <w:iCs/>
              </w:rPr>
            </w:pPr>
            <w:r w:rsidRPr="00495F77">
              <w:rPr>
                <w:rFonts w:ascii="Tahoma" w:hAnsi="Tahoma" w:cs="Tahoma"/>
                <w:b/>
                <w:iCs/>
              </w:rPr>
              <w:t xml:space="preserve"> </w:t>
            </w:r>
          </w:p>
        </w:tc>
        <w:tc>
          <w:tcPr>
            <w:tcW w:w="329" w:type="dxa"/>
            <w:tcBorders>
              <w:left w:val="nil"/>
            </w:tcBorders>
          </w:tcPr>
          <w:p w14:paraId="5CE8DFAC" w14:textId="77777777" w:rsidR="003451B5" w:rsidRPr="00495F77" w:rsidRDefault="003451B5" w:rsidP="00C822BD">
            <w:pPr>
              <w:keepNext/>
              <w:keepLines/>
              <w:jc w:val="both"/>
              <w:rPr>
                <w:rFonts w:ascii="Tahoma" w:hAnsi="Tahoma" w:cs="Tahoma"/>
                <w:b/>
                <w:iCs/>
              </w:rPr>
            </w:pPr>
          </w:p>
        </w:tc>
      </w:tr>
    </w:tbl>
    <w:p w14:paraId="744759BA" w14:textId="77777777" w:rsidR="003451B5" w:rsidRPr="00495F77" w:rsidRDefault="003451B5" w:rsidP="00C822BD">
      <w:pPr>
        <w:keepNext/>
        <w:keepLines/>
        <w:rPr>
          <w:rFonts w:ascii="Tahoma" w:hAnsi="Tahoma" w:cs="Tahoma"/>
          <w:b/>
          <w:bCs/>
          <w:i/>
          <w:noProof/>
        </w:rPr>
      </w:pPr>
    </w:p>
    <w:p w14:paraId="704A2AE1" w14:textId="77777777" w:rsidR="003451B5" w:rsidRPr="00453F38" w:rsidRDefault="003451B5" w:rsidP="00C822BD">
      <w:pPr>
        <w:keepNext/>
        <w:keepLines/>
        <w:jc w:val="both"/>
        <w:rPr>
          <w:rFonts w:ascii="Tahoma" w:hAnsi="Tahoma" w:cs="Tahoma"/>
        </w:rPr>
      </w:pPr>
      <w:bookmarkStart w:id="15" w:name="_Hlk208150386"/>
      <w:r w:rsidRPr="00453F38">
        <w:rPr>
          <w:rFonts w:ascii="Tahoma" w:hAnsi="Tahoma" w:cs="Tahoma"/>
        </w:rPr>
        <w:t xml:space="preserve">Ponudnik za to stranjo priloži izpolnjen in podpisan ponudbeni predračun  v </w:t>
      </w:r>
      <w:proofErr w:type="spellStart"/>
      <w:r w:rsidRPr="00453F38">
        <w:rPr>
          <w:rFonts w:ascii="Tahoma" w:hAnsi="Tahoma" w:cs="Tahoma"/>
        </w:rPr>
        <w:t>pdf</w:t>
      </w:r>
      <w:proofErr w:type="spellEnd"/>
      <w:r w:rsidRPr="00453F38">
        <w:rPr>
          <w:rFonts w:ascii="Tahoma" w:hAnsi="Tahoma" w:cs="Tahoma"/>
        </w:rPr>
        <w:t xml:space="preserve">. formatu, ki je k razpisni dokumentaciji priložen v </w:t>
      </w:r>
      <w:proofErr w:type="spellStart"/>
      <w:r w:rsidRPr="00453F38">
        <w:rPr>
          <w:rFonts w:ascii="Tahoma" w:hAnsi="Tahoma" w:cs="Tahoma"/>
        </w:rPr>
        <w:t>excel</w:t>
      </w:r>
      <w:proofErr w:type="spellEnd"/>
      <w:r w:rsidRPr="00453F38">
        <w:rPr>
          <w:rFonts w:ascii="Tahoma" w:hAnsi="Tahoma" w:cs="Tahoma"/>
        </w:rPr>
        <w:t xml:space="preserve"> formatu. </w:t>
      </w:r>
    </w:p>
    <w:p w14:paraId="685BF2BF" w14:textId="77777777" w:rsidR="003451B5" w:rsidRPr="00453F38" w:rsidRDefault="003451B5" w:rsidP="00C822BD">
      <w:pPr>
        <w:keepNext/>
        <w:keepLines/>
        <w:jc w:val="both"/>
        <w:rPr>
          <w:rFonts w:ascii="Tahoma" w:hAnsi="Tahoma" w:cs="Tahoma"/>
        </w:rPr>
      </w:pPr>
    </w:p>
    <w:p w14:paraId="2A7C70B7" w14:textId="76F4C576" w:rsidR="003451B5" w:rsidRPr="00453F38" w:rsidRDefault="003451B5" w:rsidP="00C822BD">
      <w:pPr>
        <w:keepNext/>
        <w:keepLines/>
        <w:jc w:val="both"/>
        <w:rPr>
          <w:rFonts w:ascii="Tahoma" w:hAnsi="Tahoma" w:cs="Tahoma"/>
          <w:b/>
        </w:rPr>
      </w:pPr>
      <w:r w:rsidRPr="00453F38">
        <w:rPr>
          <w:rFonts w:ascii="Tahoma" w:hAnsi="Tahoma" w:cs="Tahoma"/>
          <w:u w:val="single"/>
        </w:rPr>
        <w:t>Ponudnik mora v celice v stolpcih cena (»Cena na enoto v EUR brez DDV«) vnesti cene za vse postavke predračuna</w:t>
      </w:r>
      <w:r w:rsidRPr="00453F38">
        <w:rPr>
          <w:rFonts w:ascii="Tahoma" w:hAnsi="Tahoma" w:cs="Tahoma"/>
        </w:rPr>
        <w:t>. Cene morajo biti izražene v EUR brez DDV (</w:t>
      </w:r>
      <w:r w:rsidRPr="00453F38">
        <w:rPr>
          <w:rFonts w:ascii="Tahoma" w:hAnsi="Tahoma" w:cs="Tahoma"/>
          <w:b/>
        </w:rPr>
        <w:t>vsebovati morajo vse stroške in popuste</w:t>
      </w:r>
      <w:r w:rsidRPr="00453F38">
        <w:rPr>
          <w:rFonts w:ascii="Tahoma" w:hAnsi="Tahoma" w:cs="Tahoma"/>
        </w:rPr>
        <w:t xml:space="preserve">), zaokrožene na 2 decimalki, razen v kolikor iz posameznih postavkah ponudbenega predračuna ne izhaja drugače (postavko št. </w:t>
      </w:r>
      <w:r w:rsidR="009855D6">
        <w:rPr>
          <w:rFonts w:ascii="Tahoma" w:hAnsi="Tahoma" w:cs="Tahoma"/>
        </w:rPr>
        <w:t>35</w:t>
      </w:r>
      <w:r w:rsidRPr="00453F38">
        <w:rPr>
          <w:rFonts w:ascii="Tahoma" w:hAnsi="Tahoma" w:cs="Tahoma"/>
        </w:rPr>
        <w:t xml:space="preserve"> se zaokroži na največ 4 decimalke).</w:t>
      </w:r>
      <w:r w:rsidRPr="00453F38">
        <w:rPr>
          <w:rFonts w:ascii="Tahoma" w:hAnsi="Tahoma" w:cs="Tahoma"/>
          <w:b/>
        </w:rPr>
        <w:t xml:space="preserve"> </w:t>
      </w:r>
    </w:p>
    <w:p w14:paraId="02FCE278" w14:textId="77777777" w:rsidR="003451B5" w:rsidRPr="00453F38" w:rsidRDefault="003451B5" w:rsidP="00C822BD">
      <w:pPr>
        <w:keepNext/>
        <w:keepLines/>
        <w:jc w:val="both"/>
        <w:rPr>
          <w:rFonts w:ascii="Tahoma" w:hAnsi="Tahoma" w:cs="Tahoma"/>
          <w:b/>
        </w:rPr>
      </w:pPr>
    </w:p>
    <w:p w14:paraId="3A88BBBC" w14:textId="77777777" w:rsidR="003451B5" w:rsidRPr="00453F38" w:rsidRDefault="003451B5" w:rsidP="00C822BD">
      <w:pPr>
        <w:keepNext/>
        <w:keepLines/>
        <w:jc w:val="both"/>
        <w:rPr>
          <w:rFonts w:ascii="Tahoma" w:hAnsi="Tahoma" w:cs="Tahoma"/>
        </w:rPr>
      </w:pPr>
      <w:r w:rsidRPr="00453F38">
        <w:rPr>
          <w:rFonts w:ascii="Tahoma" w:hAnsi="Tahoma" w:cs="Tahoma"/>
          <w:u w:val="single"/>
        </w:rPr>
        <w:t xml:space="preserve">V primeru, da ponudnik v obrazec predračuna (v posamezno/e postavko/e) ne vnese cene na enoto, bo naročnik štel, da je vrednost navedene postavke upoštevana v skupni ponudbeni vrednosti in da je ponudnik za navedeno/e postavko/e ponudil ceno/e v vrednosti 0 EUR. </w:t>
      </w:r>
    </w:p>
    <w:p w14:paraId="2A96E03C" w14:textId="77777777" w:rsidR="003451B5" w:rsidRPr="00453F38" w:rsidRDefault="003451B5" w:rsidP="00C822BD">
      <w:pPr>
        <w:keepNext/>
        <w:keepLines/>
        <w:jc w:val="both"/>
        <w:rPr>
          <w:rFonts w:ascii="Tahoma" w:hAnsi="Tahoma" w:cs="Tahoma"/>
        </w:rPr>
      </w:pPr>
    </w:p>
    <w:p w14:paraId="79252C78" w14:textId="7EC4053E" w:rsidR="003451B5" w:rsidRPr="00453F38" w:rsidRDefault="003451B5" w:rsidP="00C822BD">
      <w:pPr>
        <w:keepNext/>
        <w:keepLines/>
        <w:jc w:val="both"/>
        <w:rPr>
          <w:rFonts w:ascii="Tahoma" w:hAnsi="Tahoma" w:cs="Tahoma"/>
        </w:rPr>
      </w:pPr>
      <w:r w:rsidRPr="00453F38">
        <w:rPr>
          <w:rFonts w:ascii="Tahoma" w:hAnsi="Tahoma" w:cs="Tahoma"/>
        </w:rPr>
        <w:t xml:space="preserve">Zaželeno je, da je ponudbeni predračun priložen tudi v </w:t>
      </w:r>
      <w:r w:rsidR="007473B4">
        <w:rPr>
          <w:rFonts w:ascii="Tahoma" w:hAnsi="Tahoma" w:cs="Tahoma"/>
        </w:rPr>
        <w:t>E</w:t>
      </w:r>
      <w:r w:rsidRPr="00453F38">
        <w:rPr>
          <w:rFonts w:ascii="Tahoma" w:hAnsi="Tahoma" w:cs="Tahoma"/>
        </w:rPr>
        <w:t xml:space="preserve">xcel formatu. V primeru razlikovanja med ponudbenim predračunom v </w:t>
      </w:r>
      <w:proofErr w:type="spellStart"/>
      <w:r w:rsidRPr="00453F38">
        <w:rPr>
          <w:rFonts w:ascii="Tahoma" w:hAnsi="Tahoma" w:cs="Tahoma"/>
        </w:rPr>
        <w:t>pdf</w:t>
      </w:r>
      <w:proofErr w:type="spellEnd"/>
      <w:r w:rsidRPr="00453F38">
        <w:rPr>
          <w:rFonts w:ascii="Tahoma" w:hAnsi="Tahoma" w:cs="Tahoma"/>
        </w:rPr>
        <w:t xml:space="preserve">. formatu in ponudbenim predračunom </w:t>
      </w:r>
      <w:r w:rsidR="007473B4">
        <w:rPr>
          <w:rFonts w:ascii="Tahoma" w:hAnsi="Tahoma" w:cs="Tahoma"/>
        </w:rPr>
        <w:t>v E</w:t>
      </w:r>
      <w:r w:rsidRPr="00453F38">
        <w:rPr>
          <w:rFonts w:ascii="Tahoma" w:hAnsi="Tahoma" w:cs="Tahoma"/>
        </w:rPr>
        <w:t xml:space="preserve">xcel formatu, bo naročnik upošteval ponudbeni predračun v </w:t>
      </w:r>
      <w:proofErr w:type="spellStart"/>
      <w:r w:rsidRPr="00453F38">
        <w:rPr>
          <w:rFonts w:ascii="Tahoma" w:hAnsi="Tahoma" w:cs="Tahoma"/>
        </w:rPr>
        <w:t>pdf</w:t>
      </w:r>
      <w:proofErr w:type="spellEnd"/>
      <w:r w:rsidRPr="00453F38">
        <w:rPr>
          <w:rFonts w:ascii="Tahoma" w:hAnsi="Tahoma" w:cs="Tahoma"/>
        </w:rPr>
        <w:t>. formatu</w:t>
      </w:r>
      <w:r w:rsidR="00AC4BC9" w:rsidRPr="00453F38">
        <w:rPr>
          <w:rFonts w:ascii="Tahoma" w:hAnsi="Tahoma" w:cs="Tahoma"/>
        </w:rPr>
        <w:t>.</w:t>
      </w:r>
      <w:r w:rsidRPr="00453F38">
        <w:rPr>
          <w:rFonts w:ascii="Tahoma" w:hAnsi="Tahoma" w:cs="Tahoma"/>
        </w:rPr>
        <w:t xml:space="preserve"> </w:t>
      </w:r>
    </w:p>
    <w:p w14:paraId="2227ED29" w14:textId="77777777" w:rsidR="003451B5" w:rsidRPr="00453F38" w:rsidRDefault="003451B5" w:rsidP="00C822BD">
      <w:pPr>
        <w:keepNext/>
        <w:keepLines/>
      </w:pPr>
    </w:p>
    <w:p w14:paraId="70C1F138" w14:textId="77777777" w:rsidR="003451B5" w:rsidRPr="0052337E" w:rsidRDefault="003451B5" w:rsidP="00C822BD">
      <w:pPr>
        <w:keepNext/>
        <w:keepLines/>
        <w:jc w:val="both"/>
        <w:rPr>
          <w:rFonts w:ascii="Tahoma" w:hAnsi="Tahoma" w:cs="Tahoma"/>
          <w:b/>
          <w:i/>
          <w:sz w:val="18"/>
        </w:rPr>
      </w:pPr>
      <w:r w:rsidRPr="00453F38">
        <w:rPr>
          <w:rFonts w:ascii="Tahoma" w:hAnsi="Tahoma" w:cs="Tahoma"/>
          <w:b/>
          <w:i/>
          <w:sz w:val="18"/>
        </w:rPr>
        <w:t>Ponudniki ponudbenega predračuna ne smejo kakorkoli spreminjati, dodajati vrstice, stolpce ali celice ter spreminjati formule, ki jih je nastavil naročnik ali kakorkoli drugače dopolnjevati.</w:t>
      </w:r>
    </w:p>
    <w:bookmarkEnd w:id="15"/>
    <w:p w14:paraId="79049D65" w14:textId="4AEFA837" w:rsidR="003971BE" w:rsidRPr="003451B5" w:rsidRDefault="003451B5" w:rsidP="00C822BD">
      <w:pPr>
        <w:keepNext/>
        <w:keepLines/>
        <w:rPr>
          <w:rFonts w:ascii="Tahoma" w:hAnsi="Tahoma" w:cs="Tahoma"/>
          <w:b/>
          <w:bCs/>
          <w:i/>
          <w:noProof/>
        </w:rPr>
      </w:pPr>
      <w:r>
        <w:rPr>
          <w:rFonts w:ascii="Tahoma" w:hAnsi="Tahoma" w:cs="Tahoma"/>
          <w:b/>
          <w:bCs/>
          <w:i/>
          <w:noProof/>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F0B35" w:rsidRPr="00495F77" w14:paraId="228E3862" w14:textId="77777777" w:rsidTr="00A41498">
        <w:tc>
          <w:tcPr>
            <w:tcW w:w="599" w:type="dxa"/>
            <w:tcBorders>
              <w:right w:val="nil"/>
            </w:tcBorders>
          </w:tcPr>
          <w:p w14:paraId="4B7E557E" w14:textId="6307FC39" w:rsidR="00AF0B35" w:rsidRPr="00495F77" w:rsidRDefault="003971BE" w:rsidP="00C822BD">
            <w:pPr>
              <w:keepNext/>
              <w:keepLines/>
              <w:jc w:val="both"/>
              <w:rPr>
                <w:rFonts w:ascii="Tahoma" w:hAnsi="Tahoma" w:cs="Tahoma"/>
              </w:rPr>
            </w:pPr>
            <w:r w:rsidRPr="00495F77">
              <w:lastRenderedPageBreak/>
              <w:br w:type="page"/>
            </w:r>
            <w:r w:rsidR="000F2DCE" w:rsidRPr="00495F77">
              <w:rPr>
                <w:rFonts w:ascii="Tahoma" w:hAnsi="Tahoma" w:cs="Tahoma"/>
              </w:rPr>
              <w:br w:type="page"/>
            </w:r>
          </w:p>
        </w:tc>
        <w:tc>
          <w:tcPr>
            <w:tcW w:w="7653" w:type="dxa"/>
            <w:tcBorders>
              <w:left w:val="nil"/>
            </w:tcBorders>
          </w:tcPr>
          <w:p w14:paraId="48A2AA8D" w14:textId="77777777" w:rsidR="00AF0B35" w:rsidRPr="00495F77" w:rsidRDefault="00AF0B35" w:rsidP="00C822BD">
            <w:pPr>
              <w:keepNext/>
              <w:keepLines/>
              <w:jc w:val="both"/>
              <w:rPr>
                <w:rFonts w:ascii="Tahoma" w:hAnsi="Tahoma" w:cs="Tahoma"/>
              </w:rPr>
            </w:pPr>
            <w:r w:rsidRPr="00495F77">
              <w:rPr>
                <w:rFonts w:ascii="Tahoma" w:hAnsi="Tahoma" w:cs="Tahoma"/>
              </w:rPr>
              <w:t>ESPD za vse gospodarske subjekte v ponudbi</w:t>
            </w:r>
          </w:p>
        </w:tc>
        <w:tc>
          <w:tcPr>
            <w:tcW w:w="912" w:type="dxa"/>
            <w:tcBorders>
              <w:right w:val="nil"/>
            </w:tcBorders>
          </w:tcPr>
          <w:p w14:paraId="2375ACA8" w14:textId="77777777" w:rsidR="00AF0B35" w:rsidRPr="00495F77" w:rsidRDefault="00AF0B35" w:rsidP="00C822BD">
            <w:pPr>
              <w:keepNext/>
              <w:keepLines/>
              <w:jc w:val="both"/>
              <w:rPr>
                <w:rFonts w:ascii="Tahoma" w:hAnsi="Tahoma" w:cs="Tahoma"/>
                <w:b/>
                <w:iCs/>
              </w:rPr>
            </w:pPr>
            <w:r w:rsidRPr="00495F77">
              <w:rPr>
                <w:rFonts w:ascii="Tahoma" w:hAnsi="Tahoma" w:cs="Tahoma"/>
                <w:b/>
                <w:iCs/>
              </w:rPr>
              <w:t xml:space="preserve">Priloga </w:t>
            </w:r>
          </w:p>
        </w:tc>
        <w:tc>
          <w:tcPr>
            <w:tcW w:w="329" w:type="dxa"/>
            <w:tcBorders>
              <w:left w:val="nil"/>
            </w:tcBorders>
          </w:tcPr>
          <w:p w14:paraId="746D5CCE" w14:textId="77F27913" w:rsidR="00AF0B35" w:rsidRPr="00495F77" w:rsidRDefault="009D6B8B" w:rsidP="00C822BD">
            <w:pPr>
              <w:keepNext/>
              <w:keepLines/>
              <w:jc w:val="both"/>
              <w:rPr>
                <w:rFonts w:ascii="Tahoma" w:hAnsi="Tahoma" w:cs="Tahoma"/>
                <w:b/>
                <w:iCs/>
              </w:rPr>
            </w:pPr>
            <w:r w:rsidRPr="00495F77">
              <w:rPr>
                <w:rFonts w:ascii="Tahoma" w:hAnsi="Tahoma" w:cs="Tahoma"/>
                <w:b/>
                <w:iCs/>
              </w:rPr>
              <w:t>3</w:t>
            </w:r>
          </w:p>
        </w:tc>
      </w:tr>
    </w:tbl>
    <w:p w14:paraId="4515D0A8" w14:textId="56F89F57" w:rsidR="00AF0B35" w:rsidRPr="00495F77" w:rsidRDefault="00AF0B35" w:rsidP="00C822BD">
      <w:pPr>
        <w:keepNext/>
        <w:keepLines/>
        <w:jc w:val="both"/>
        <w:rPr>
          <w:rFonts w:ascii="Tahoma" w:hAnsi="Tahoma" w:cs="Tahoma"/>
        </w:rPr>
      </w:pPr>
    </w:p>
    <w:p w14:paraId="72550578" w14:textId="77E1B593" w:rsidR="009D6B8B" w:rsidRPr="00453F38" w:rsidRDefault="009D6B8B" w:rsidP="00C822BD">
      <w:pPr>
        <w:keepNext/>
        <w:keepLines/>
        <w:tabs>
          <w:tab w:val="left" w:pos="284"/>
        </w:tabs>
        <w:jc w:val="both"/>
        <w:rPr>
          <w:rFonts w:ascii="Tahoma" w:hAnsi="Tahoma" w:cs="Tahoma"/>
        </w:rPr>
      </w:pPr>
      <w:r w:rsidRPr="00453F38">
        <w:rPr>
          <w:rFonts w:ascii="Tahoma" w:hAnsi="Tahoma" w:cs="Tahoma"/>
        </w:rPr>
        <w:t>Gospodarski subjekt mora za to stranjo priložiti ESPD obrazec, v skladu z določili točke 3. razpisne dokumentacije.</w:t>
      </w:r>
    </w:p>
    <w:p w14:paraId="42BFBF3C" w14:textId="77777777" w:rsidR="009D6B8B" w:rsidRPr="00453F38" w:rsidRDefault="009D6B8B" w:rsidP="00C822BD">
      <w:pPr>
        <w:keepNext/>
        <w:keepLines/>
        <w:tabs>
          <w:tab w:val="left" w:pos="284"/>
        </w:tabs>
        <w:jc w:val="both"/>
        <w:rPr>
          <w:rFonts w:ascii="Tahoma" w:hAnsi="Tahoma" w:cs="Tahoma"/>
        </w:rPr>
      </w:pPr>
    </w:p>
    <w:p w14:paraId="51183757" w14:textId="7D1CAB67" w:rsidR="009D6B8B" w:rsidRPr="00453F38" w:rsidRDefault="00BC2C2F" w:rsidP="00C822BD">
      <w:pPr>
        <w:keepNext/>
        <w:keepLines/>
        <w:contextualSpacing/>
        <w:jc w:val="both"/>
        <w:rPr>
          <w:rFonts w:ascii="Tahoma" w:hAnsi="Tahoma" w:cs="Tahoma"/>
        </w:rPr>
      </w:pPr>
      <w:r w:rsidRPr="00453F38">
        <w:rPr>
          <w:rFonts w:ascii="Tahoma" w:hAnsi="Tahoma" w:cs="Tahoma"/>
        </w:rPr>
        <w:t>P</w:t>
      </w:r>
      <w:r w:rsidR="009D6B8B" w:rsidRPr="00453F38">
        <w:rPr>
          <w:rFonts w:ascii="Tahoma" w:hAnsi="Tahoma" w:cs="Tahoma"/>
        </w:rPr>
        <w:t>onudnik (oz. glavni partner v primeru skupne ponudbe) mora svoj obrazec ESPD izpolniti ter ga v elektronski obliki (nepodpisan .</w:t>
      </w:r>
      <w:proofErr w:type="spellStart"/>
      <w:r w:rsidR="009D6B8B" w:rsidRPr="00453F38">
        <w:rPr>
          <w:rFonts w:ascii="Tahoma" w:hAnsi="Tahoma" w:cs="Tahoma"/>
        </w:rPr>
        <w:t>xml</w:t>
      </w:r>
      <w:proofErr w:type="spellEnd"/>
      <w:r w:rsidR="009D6B8B" w:rsidRPr="00453F38">
        <w:rPr>
          <w:rFonts w:ascii="Tahoma" w:hAnsi="Tahoma" w:cs="Tahoma"/>
        </w:rPr>
        <w:t xml:space="preserve"> format, ki bo podpisan hkrati z oddajo ponudbe) naložiti na informacijski sistem e-JN </w:t>
      </w:r>
      <w:r w:rsidR="009D6B8B" w:rsidRPr="00453F38">
        <w:rPr>
          <w:rFonts w:ascii="Tahoma" w:hAnsi="Tahoma" w:cs="Tahoma"/>
          <w:b/>
          <w:u w:val="single"/>
        </w:rPr>
        <w:t>v Razdelek »DOKUMENTI«, del »ESPD-ponudnik«</w:t>
      </w:r>
      <w:r w:rsidR="001B2BA3" w:rsidRPr="00453F38">
        <w:rPr>
          <w:rFonts w:ascii="Tahoma" w:hAnsi="Tahoma" w:cs="Tahoma"/>
          <w:u w:val="single"/>
        </w:rPr>
        <w:t>.</w:t>
      </w:r>
    </w:p>
    <w:p w14:paraId="44771E2F" w14:textId="20ADEF79" w:rsidR="001B2BA3" w:rsidRPr="00453F38" w:rsidRDefault="001B2BA3" w:rsidP="00C822BD">
      <w:pPr>
        <w:keepNext/>
        <w:keepLines/>
        <w:contextualSpacing/>
        <w:jc w:val="both"/>
        <w:rPr>
          <w:rFonts w:ascii="Tahoma" w:hAnsi="Tahoma" w:cs="Tahoma"/>
          <w:i/>
        </w:rPr>
      </w:pPr>
    </w:p>
    <w:p w14:paraId="5FA7BAAA" w14:textId="19385CC2" w:rsidR="009D6B8B" w:rsidRPr="00453F38" w:rsidRDefault="009D6B8B" w:rsidP="00C822BD">
      <w:pPr>
        <w:keepNext/>
        <w:keepLines/>
        <w:contextualSpacing/>
        <w:jc w:val="both"/>
        <w:rPr>
          <w:rFonts w:ascii="Tahoma" w:hAnsi="Tahoma" w:cs="Tahoma"/>
          <w:bCs/>
          <w:noProof/>
        </w:rPr>
      </w:pPr>
      <w:r w:rsidRPr="00453F38">
        <w:rPr>
          <w:rFonts w:ascii="Tahoma" w:hAnsi="Tahoma" w:cs="Tahoma"/>
        </w:rPr>
        <w:t xml:space="preserve">Za vse v ponudbi navedene </w:t>
      </w:r>
      <w:r w:rsidRPr="00453F38">
        <w:rPr>
          <w:rFonts w:ascii="Tahoma" w:hAnsi="Tahoma" w:cs="Tahoma"/>
          <w:u w:val="single"/>
        </w:rPr>
        <w:t>partnerje</w:t>
      </w:r>
      <w:r w:rsidRPr="00453F38">
        <w:rPr>
          <w:rFonts w:ascii="Tahoma" w:hAnsi="Tahoma" w:cs="Tahoma"/>
        </w:rPr>
        <w:t xml:space="preserve"> </w:t>
      </w:r>
      <w:r w:rsidRPr="00453F38">
        <w:rPr>
          <w:rFonts w:ascii="Tahoma" w:hAnsi="Tahoma" w:cs="Tahoma"/>
          <w:i/>
        </w:rPr>
        <w:t>(v primeru skupne ponudbe)</w:t>
      </w:r>
      <w:r w:rsidRPr="00453F38">
        <w:rPr>
          <w:rFonts w:ascii="Tahoma" w:hAnsi="Tahoma" w:cs="Tahoma"/>
        </w:rPr>
        <w:t xml:space="preserve">, in/ali </w:t>
      </w:r>
      <w:r w:rsidRPr="00453F38">
        <w:rPr>
          <w:rFonts w:ascii="Tahoma" w:hAnsi="Tahoma" w:cs="Tahoma"/>
          <w:u w:val="single"/>
        </w:rPr>
        <w:t>podizvajalce</w:t>
      </w:r>
      <w:r w:rsidRPr="00453F38">
        <w:rPr>
          <w:rFonts w:ascii="Tahoma" w:hAnsi="Tahoma" w:cs="Tahoma"/>
          <w:iCs/>
        </w:rPr>
        <w:t xml:space="preserve"> </w:t>
      </w:r>
      <w:r w:rsidRPr="00453F38">
        <w:rPr>
          <w:rFonts w:ascii="Tahoma" w:hAnsi="Tahoma" w:cs="Tahoma"/>
          <w:i/>
          <w:iCs/>
        </w:rPr>
        <w:t>(če ponudnik izvaja javno naročilo s podizvajalci)</w:t>
      </w:r>
      <w:r w:rsidRPr="00453F38">
        <w:rPr>
          <w:rFonts w:ascii="Tahoma" w:hAnsi="Tahoma" w:cs="Tahoma"/>
          <w:iCs/>
        </w:rPr>
        <w:t xml:space="preserve"> in/ali </w:t>
      </w:r>
      <w:r w:rsidRPr="00453F38">
        <w:rPr>
          <w:rFonts w:ascii="Tahoma" w:hAnsi="Tahoma" w:cs="Tahoma"/>
          <w:iCs/>
          <w:u w:val="single"/>
        </w:rPr>
        <w:t>subjekte, katerih zmogljivost uporablja ponudnik</w:t>
      </w:r>
      <w:r w:rsidRPr="00453F38">
        <w:rPr>
          <w:rFonts w:ascii="Tahoma" w:hAnsi="Tahoma" w:cs="Tahoma"/>
          <w:iCs/>
        </w:rPr>
        <w:t xml:space="preserve"> </w:t>
      </w:r>
      <w:r w:rsidRPr="00453F38">
        <w:rPr>
          <w:rFonts w:ascii="Tahoma" w:hAnsi="Tahoma" w:cs="Tahoma"/>
          <w:i/>
          <w:iCs/>
        </w:rPr>
        <w:t>(v kolikor bo ponudnik uporabil zmogljivosti drugih subjektov za izvedbo javnega naročila)</w:t>
      </w:r>
      <w:r w:rsidRPr="00453F38">
        <w:rPr>
          <w:rFonts w:ascii="Tahoma" w:hAnsi="Tahoma" w:cs="Tahoma"/>
          <w:iCs/>
        </w:rPr>
        <w:t>,</w:t>
      </w:r>
      <w:r w:rsidRPr="00453F38">
        <w:rPr>
          <w:rFonts w:ascii="Tahoma" w:hAnsi="Tahoma" w:cs="Tahoma"/>
        </w:rPr>
        <w:t xml:space="preserve"> </w:t>
      </w:r>
      <w:r w:rsidR="003451B5" w:rsidRPr="00453F38">
        <w:rPr>
          <w:rFonts w:ascii="Tahoma" w:hAnsi="Tahoma" w:cs="Tahoma"/>
        </w:rPr>
        <w:t xml:space="preserve">mora </w:t>
      </w:r>
      <w:r w:rsidRPr="00453F38">
        <w:rPr>
          <w:rFonts w:ascii="Tahoma" w:hAnsi="Tahoma" w:cs="Tahoma"/>
        </w:rPr>
        <w:t>ponudnik ročno/fizično podpisane ESPD obrazce (za vsakega od ostalih sodelujočih) v .</w:t>
      </w:r>
      <w:proofErr w:type="spellStart"/>
      <w:r w:rsidRPr="00453F38">
        <w:rPr>
          <w:rFonts w:ascii="Tahoma" w:hAnsi="Tahoma" w:cs="Tahoma"/>
        </w:rPr>
        <w:t>pdf</w:t>
      </w:r>
      <w:proofErr w:type="spellEnd"/>
      <w:r w:rsidRPr="00453F38">
        <w:rPr>
          <w:rFonts w:ascii="Tahoma" w:hAnsi="Tahoma" w:cs="Tahoma"/>
        </w:rPr>
        <w:t xml:space="preserve"> obliki ali v .</w:t>
      </w:r>
      <w:proofErr w:type="spellStart"/>
      <w:r w:rsidRPr="00453F38">
        <w:rPr>
          <w:rFonts w:ascii="Tahoma" w:hAnsi="Tahoma" w:cs="Tahoma"/>
        </w:rPr>
        <w:t>xml</w:t>
      </w:r>
      <w:proofErr w:type="spellEnd"/>
      <w:r w:rsidRPr="00453F38">
        <w:rPr>
          <w:rFonts w:ascii="Tahoma" w:hAnsi="Tahoma" w:cs="Tahoma"/>
        </w:rPr>
        <w:t xml:space="preserve"> formatu (elektronsko podpisan) naloži</w:t>
      </w:r>
      <w:r w:rsidR="003451B5" w:rsidRPr="00453F38">
        <w:rPr>
          <w:rFonts w:ascii="Tahoma" w:hAnsi="Tahoma" w:cs="Tahoma"/>
        </w:rPr>
        <w:t>ti</w:t>
      </w:r>
      <w:r w:rsidRPr="00453F38">
        <w:rPr>
          <w:rFonts w:ascii="Tahoma" w:hAnsi="Tahoma" w:cs="Tahoma"/>
        </w:rPr>
        <w:t xml:space="preserve"> </w:t>
      </w:r>
      <w:r w:rsidR="003451B5" w:rsidRPr="00453F38">
        <w:rPr>
          <w:rFonts w:ascii="Tahoma" w:hAnsi="Tahoma" w:cs="Tahoma"/>
        </w:rPr>
        <w:t>v</w:t>
      </w:r>
      <w:r w:rsidRPr="00453F38">
        <w:rPr>
          <w:rFonts w:ascii="Tahoma" w:hAnsi="Tahoma" w:cs="Tahoma"/>
        </w:rPr>
        <w:t xml:space="preserve"> informacijski sistem e-JN </w:t>
      </w:r>
      <w:r w:rsidRPr="00453F38">
        <w:rPr>
          <w:rFonts w:ascii="Tahoma" w:hAnsi="Tahoma" w:cs="Tahoma"/>
          <w:b/>
        </w:rPr>
        <w:t>v Razdelek »SODELUJOČI«, del »ESPD – ostali sodelujoči«</w:t>
      </w:r>
      <w:r w:rsidRPr="00453F38">
        <w:rPr>
          <w:rFonts w:ascii="Tahoma" w:hAnsi="Tahoma" w:cs="Tahoma"/>
        </w:rPr>
        <w:t>.</w:t>
      </w:r>
    </w:p>
    <w:p w14:paraId="732438C4" w14:textId="35C699EC" w:rsidR="00F05E6C" w:rsidRPr="00453F38" w:rsidRDefault="00F05E6C" w:rsidP="00C822BD">
      <w:pPr>
        <w:keepNext/>
        <w:keepLines/>
        <w:tabs>
          <w:tab w:val="left" w:pos="284"/>
        </w:tabs>
        <w:rPr>
          <w:rFonts w:ascii="Tahoma" w:hAnsi="Tahoma" w:cs="Tahoma"/>
        </w:rPr>
      </w:pPr>
    </w:p>
    <w:p w14:paraId="66CA158A" w14:textId="5920A2B7" w:rsidR="00B00495" w:rsidRPr="00453F38" w:rsidRDefault="001B2BA3" w:rsidP="00C822BD">
      <w:pPr>
        <w:keepNext/>
        <w:keepLines/>
        <w:tabs>
          <w:tab w:val="left" w:pos="284"/>
        </w:tabs>
        <w:jc w:val="both"/>
        <w:rPr>
          <w:rFonts w:ascii="Tahoma" w:hAnsi="Tahoma" w:cs="Tahoma"/>
        </w:rPr>
      </w:pPr>
      <w:r w:rsidRPr="00453F38">
        <w:rPr>
          <w:rFonts w:ascii="Tahoma" w:hAnsi="Tahoma" w:cs="Tahoma"/>
        </w:rPr>
        <w:t xml:space="preserve">Ponudnik lahko ESPD obrazce v </w:t>
      </w:r>
      <w:proofErr w:type="spellStart"/>
      <w:r w:rsidRPr="00453F38">
        <w:rPr>
          <w:rFonts w:ascii="Tahoma" w:hAnsi="Tahoma" w:cs="Tahoma"/>
        </w:rPr>
        <w:t>pdf</w:t>
      </w:r>
      <w:proofErr w:type="spellEnd"/>
      <w:r w:rsidRPr="00453F38">
        <w:rPr>
          <w:rFonts w:ascii="Tahoma" w:hAnsi="Tahoma" w:cs="Tahoma"/>
        </w:rPr>
        <w:t>. obliki naloži tudi v Razdelek »Dokumenti«, del »Ostale priloge«.</w:t>
      </w:r>
      <w:r w:rsidR="00B00495" w:rsidRPr="00453F38">
        <w:rPr>
          <w:rFonts w:ascii="Tahoma" w:hAnsi="Tahoma" w:cs="Tahoma"/>
        </w:rPr>
        <w:t xml:space="preserve"> Vsi gospodarski subjekti izpolnijo in podpišejo tudi Obrazec k Prilogi 3 ter ga v </w:t>
      </w:r>
      <w:proofErr w:type="spellStart"/>
      <w:r w:rsidR="00B00495" w:rsidRPr="00453F38">
        <w:rPr>
          <w:rFonts w:ascii="Tahoma" w:hAnsi="Tahoma" w:cs="Tahoma"/>
        </w:rPr>
        <w:t>pdf</w:t>
      </w:r>
      <w:proofErr w:type="spellEnd"/>
      <w:r w:rsidR="00B00495" w:rsidRPr="00453F38">
        <w:rPr>
          <w:rFonts w:ascii="Tahoma" w:hAnsi="Tahoma" w:cs="Tahoma"/>
        </w:rPr>
        <w:t>. obliki priložijo k ponudbi, v Razdelek »Dokumenti«, del »Ostale priloge«.</w:t>
      </w:r>
    </w:p>
    <w:p w14:paraId="29A26DD7" w14:textId="1E85D1D5" w:rsidR="009D6B8B" w:rsidRPr="00453F38" w:rsidRDefault="009D6B8B" w:rsidP="00C822BD">
      <w:pPr>
        <w:keepNext/>
        <w:keepLines/>
        <w:tabs>
          <w:tab w:val="left" w:pos="284"/>
        </w:tabs>
        <w:jc w:val="both"/>
        <w:rPr>
          <w:rFonts w:ascii="Tahoma" w:hAnsi="Tahoma" w:cs="Tahoma"/>
          <w:b/>
          <w:i/>
          <w:sz w:val="16"/>
          <w:szCs w:val="18"/>
        </w:rPr>
      </w:pPr>
    </w:p>
    <w:p w14:paraId="320D0D81" w14:textId="44AC8621" w:rsidR="009D6B8B" w:rsidRPr="00453F38" w:rsidRDefault="009D6B8B" w:rsidP="00C822BD">
      <w:pPr>
        <w:keepNext/>
        <w:keepLines/>
        <w:tabs>
          <w:tab w:val="left" w:pos="284"/>
        </w:tabs>
        <w:jc w:val="both"/>
        <w:rPr>
          <w:rFonts w:ascii="Tahoma" w:hAnsi="Tahoma" w:cs="Tahoma"/>
          <w:b/>
          <w:i/>
          <w:sz w:val="16"/>
          <w:szCs w:val="18"/>
        </w:rPr>
      </w:pPr>
      <w:r w:rsidRPr="00453F38">
        <w:rPr>
          <w:rFonts w:ascii="Tahoma" w:hAnsi="Tahoma" w:cs="Tahoma"/>
          <w:b/>
          <w:i/>
          <w:sz w:val="16"/>
          <w:szCs w:val="18"/>
        </w:rPr>
        <w:t>Opomba:</w:t>
      </w:r>
    </w:p>
    <w:p w14:paraId="39CBDAAA" w14:textId="77777777" w:rsidR="009D6B8B" w:rsidRPr="00495F77" w:rsidRDefault="009D6B8B" w:rsidP="00C822BD">
      <w:pPr>
        <w:keepNext/>
        <w:keepLines/>
        <w:jc w:val="both"/>
        <w:rPr>
          <w:rFonts w:ascii="Tahoma" w:hAnsi="Tahoma" w:cs="Tahoma"/>
          <w:i/>
          <w:iCs/>
          <w:sz w:val="16"/>
          <w:szCs w:val="22"/>
        </w:rPr>
      </w:pPr>
      <w:r w:rsidRPr="00453F38">
        <w:rPr>
          <w:rFonts w:ascii="Tahoma" w:hAnsi="Tahoma" w:cs="Tahoma"/>
          <w:i/>
          <w:iCs/>
          <w:sz w:val="16"/>
          <w:szCs w:val="22"/>
        </w:rPr>
        <w:t xml:space="preserve">Obrazec izpolnijo in podpišejo </w:t>
      </w:r>
      <w:r w:rsidRPr="00453F38">
        <w:rPr>
          <w:rFonts w:ascii="Tahoma" w:hAnsi="Tahoma" w:cs="Tahoma"/>
          <w:b/>
          <w:i/>
          <w:iCs/>
          <w:sz w:val="16"/>
          <w:szCs w:val="22"/>
        </w:rPr>
        <w:t>tudi</w:t>
      </w:r>
      <w:r w:rsidRPr="00453F38">
        <w:rPr>
          <w:rFonts w:ascii="Tahoma" w:hAnsi="Tahoma" w:cs="Tahoma"/>
          <w:i/>
          <w:iCs/>
          <w:sz w:val="16"/>
          <w:szCs w:val="22"/>
        </w:rPr>
        <w:t xml:space="preserve"> vsi </w:t>
      </w:r>
      <w:r w:rsidRPr="00453F38">
        <w:rPr>
          <w:rFonts w:ascii="Tahoma" w:hAnsi="Tahoma" w:cs="Tahoma"/>
          <w:i/>
          <w:iCs/>
          <w:sz w:val="16"/>
          <w:szCs w:val="22"/>
          <w:u w:val="single"/>
        </w:rPr>
        <w:t>posamezni člani skupine ponudnikov</w:t>
      </w:r>
      <w:r w:rsidRPr="00453F38">
        <w:rPr>
          <w:rFonts w:ascii="Tahoma" w:hAnsi="Tahoma" w:cs="Tahoma"/>
          <w:i/>
          <w:iCs/>
          <w:sz w:val="16"/>
          <w:szCs w:val="22"/>
        </w:rPr>
        <w:t xml:space="preserve"> (partnerji) v primeru skupne ponudbe, </w:t>
      </w:r>
      <w:r w:rsidRPr="00453F38">
        <w:rPr>
          <w:rFonts w:ascii="Tahoma" w:hAnsi="Tahoma" w:cs="Tahoma"/>
          <w:b/>
          <w:i/>
          <w:iCs/>
          <w:sz w:val="16"/>
          <w:szCs w:val="22"/>
        </w:rPr>
        <w:t>ter</w:t>
      </w:r>
      <w:r w:rsidRPr="00453F38">
        <w:rPr>
          <w:rFonts w:ascii="Tahoma" w:hAnsi="Tahoma" w:cs="Tahoma"/>
          <w:i/>
          <w:iCs/>
          <w:sz w:val="16"/>
          <w:szCs w:val="22"/>
        </w:rPr>
        <w:t xml:space="preserve"> vsi </w:t>
      </w:r>
      <w:r w:rsidRPr="00453F38">
        <w:rPr>
          <w:rFonts w:ascii="Tahoma" w:hAnsi="Tahoma" w:cs="Tahoma"/>
          <w:i/>
          <w:iCs/>
          <w:sz w:val="16"/>
          <w:szCs w:val="22"/>
          <w:u w:val="single"/>
        </w:rPr>
        <w:t>podizvajalci</w:t>
      </w:r>
      <w:r w:rsidRPr="00453F38">
        <w:rPr>
          <w:rFonts w:ascii="Tahoma" w:hAnsi="Tahoma" w:cs="Tahoma"/>
          <w:i/>
          <w:iCs/>
          <w:sz w:val="16"/>
          <w:szCs w:val="22"/>
        </w:rPr>
        <w:t xml:space="preserve"> (če ponudnik izvaja javno naročilo s podizvajalci) </w:t>
      </w:r>
      <w:r w:rsidRPr="00453F38">
        <w:rPr>
          <w:rFonts w:ascii="Tahoma" w:hAnsi="Tahoma" w:cs="Tahoma"/>
          <w:b/>
          <w:i/>
          <w:iCs/>
          <w:sz w:val="16"/>
          <w:szCs w:val="22"/>
        </w:rPr>
        <w:t>in</w:t>
      </w:r>
      <w:r w:rsidRPr="00453F38">
        <w:rPr>
          <w:rFonts w:ascii="Tahoma" w:hAnsi="Tahoma" w:cs="Tahoma"/>
          <w:i/>
          <w:iCs/>
          <w:sz w:val="16"/>
          <w:szCs w:val="22"/>
        </w:rPr>
        <w:t xml:space="preserve"> morebitni </w:t>
      </w:r>
      <w:r w:rsidRPr="00453F38">
        <w:rPr>
          <w:rFonts w:ascii="Tahoma" w:hAnsi="Tahoma" w:cs="Tahoma"/>
          <w:i/>
          <w:iCs/>
          <w:sz w:val="16"/>
          <w:szCs w:val="22"/>
          <w:u w:val="single"/>
        </w:rPr>
        <w:t>subjekti</w:t>
      </w:r>
      <w:r w:rsidRPr="00453F38">
        <w:rPr>
          <w:rFonts w:ascii="Tahoma" w:hAnsi="Tahoma" w:cs="Tahoma"/>
          <w:i/>
          <w:iCs/>
          <w:sz w:val="16"/>
          <w:szCs w:val="22"/>
        </w:rPr>
        <w:t>, katerih zmogljivost uporablja ponudnik (v kolikor bo ponudnik uporabil zmogljivosti drugih subjektov za izvedbo javnega naročila).</w:t>
      </w:r>
    </w:p>
    <w:p w14:paraId="52E54580" w14:textId="03115CF5" w:rsidR="009D6B8B" w:rsidRPr="00495F77" w:rsidRDefault="009D6B8B" w:rsidP="00C822BD">
      <w:pPr>
        <w:keepNext/>
        <w:keepLines/>
        <w:tabs>
          <w:tab w:val="left" w:pos="284"/>
        </w:tabs>
        <w:rPr>
          <w:rFonts w:ascii="Tahoma" w:hAnsi="Tahoma" w:cs="Tahoma"/>
          <w:b/>
        </w:rPr>
      </w:pPr>
    </w:p>
    <w:p w14:paraId="4C27E311" w14:textId="77777777" w:rsidR="009D6B8B" w:rsidRPr="00495F77" w:rsidRDefault="009D6B8B" w:rsidP="00C822BD">
      <w:pPr>
        <w:keepNext/>
        <w:keepLines/>
        <w:tabs>
          <w:tab w:val="left" w:pos="284"/>
        </w:tabs>
        <w:rPr>
          <w:rFonts w:ascii="Tahoma" w:hAnsi="Tahoma" w:cs="Tahoma"/>
          <w:b/>
        </w:rPr>
      </w:pPr>
    </w:p>
    <w:p w14:paraId="4FA2ABB7" w14:textId="77777777" w:rsidR="00C0144D" w:rsidRPr="00495F77" w:rsidRDefault="00C0144D" w:rsidP="00C822BD">
      <w:pPr>
        <w:keepNext/>
        <w:keepLines/>
        <w:jc w:val="both"/>
        <w:rPr>
          <w:rFonts w:ascii="Tahoma" w:hAnsi="Tahoma" w:cs="Tahoma"/>
          <w:b/>
          <w:sz w:val="16"/>
          <w:szCs w:val="16"/>
        </w:rPr>
      </w:pPr>
    </w:p>
    <w:p w14:paraId="2EA276B4" w14:textId="77777777" w:rsidR="00F05E6C" w:rsidRPr="00495F77" w:rsidRDefault="00F05E6C" w:rsidP="00C822BD">
      <w:pPr>
        <w:keepNext/>
        <w:keepLines/>
        <w:tabs>
          <w:tab w:val="left" w:pos="284"/>
        </w:tabs>
        <w:jc w:val="center"/>
        <w:rPr>
          <w:rFonts w:ascii="Tahoma" w:hAnsi="Tahoma" w:cs="Tahoma"/>
          <w:b/>
        </w:rPr>
      </w:pPr>
    </w:p>
    <w:p w14:paraId="29B0AE76" w14:textId="77777777" w:rsidR="00F05E6C" w:rsidRPr="00495F77" w:rsidRDefault="00F05E6C" w:rsidP="00C822BD">
      <w:pPr>
        <w:keepNext/>
        <w:keepLines/>
        <w:tabs>
          <w:tab w:val="left" w:pos="284"/>
        </w:tabs>
        <w:jc w:val="center"/>
        <w:rPr>
          <w:rFonts w:ascii="Tahoma" w:hAnsi="Tahoma" w:cs="Tahoma"/>
          <w:b/>
        </w:rPr>
      </w:pPr>
    </w:p>
    <w:p w14:paraId="7A219AE3" w14:textId="77777777" w:rsidR="00F05E6C" w:rsidRPr="00495F77" w:rsidRDefault="00F05E6C" w:rsidP="00C822BD">
      <w:pPr>
        <w:keepNext/>
        <w:keepLines/>
        <w:tabs>
          <w:tab w:val="left" w:pos="284"/>
        </w:tabs>
        <w:jc w:val="center"/>
        <w:rPr>
          <w:rFonts w:ascii="Tahoma" w:hAnsi="Tahoma" w:cs="Tahoma"/>
          <w:b/>
        </w:rPr>
      </w:pPr>
    </w:p>
    <w:p w14:paraId="763FF53E" w14:textId="77777777" w:rsidR="00F05E6C" w:rsidRPr="00495F77" w:rsidRDefault="00F05E6C" w:rsidP="00C822BD">
      <w:pPr>
        <w:keepNext/>
        <w:keepLines/>
        <w:tabs>
          <w:tab w:val="left" w:pos="284"/>
        </w:tabs>
        <w:jc w:val="center"/>
        <w:rPr>
          <w:rFonts w:ascii="Tahoma" w:hAnsi="Tahoma" w:cs="Tahoma"/>
          <w:b/>
        </w:rPr>
      </w:pPr>
    </w:p>
    <w:p w14:paraId="0EB03241" w14:textId="77777777" w:rsidR="00F05E6C" w:rsidRPr="00495F77" w:rsidRDefault="00F05E6C" w:rsidP="00C822BD">
      <w:pPr>
        <w:keepNext/>
        <w:keepLines/>
        <w:tabs>
          <w:tab w:val="left" w:pos="284"/>
        </w:tabs>
        <w:jc w:val="center"/>
        <w:rPr>
          <w:rFonts w:ascii="Tahoma" w:hAnsi="Tahoma" w:cs="Tahoma"/>
          <w:b/>
        </w:rPr>
      </w:pPr>
    </w:p>
    <w:p w14:paraId="6F257505" w14:textId="63AACDE7" w:rsidR="008E3F72" w:rsidRPr="00495F77" w:rsidRDefault="008E3F72" w:rsidP="00C822BD">
      <w:pPr>
        <w:keepNext/>
        <w:keepLines/>
        <w:rPr>
          <w:rFonts w:ascii="Tahoma" w:hAnsi="Tahoma" w:cs="Tahoma"/>
          <w:b/>
          <w:bCs/>
          <w:i/>
          <w:noProof/>
        </w:rPr>
      </w:pPr>
    </w:p>
    <w:p w14:paraId="3C40EB44" w14:textId="77777777" w:rsidR="008849AE" w:rsidRPr="00495F77" w:rsidRDefault="00F6577A" w:rsidP="00C822BD">
      <w:pPr>
        <w:keepNext/>
        <w:keepLines/>
        <w:rPr>
          <w:rFonts w:ascii="Tahoma" w:hAnsi="Tahoma" w:cs="Tahoma"/>
          <w:b/>
          <w:bCs/>
          <w:i/>
          <w:noProof/>
        </w:rPr>
      </w:pPr>
      <w:r w:rsidRPr="00495F77">
        <w:rPr>
          <w:rFonts w:ascii="Tahoma" w:hAnsi="Tahoma" w:cs="Tahoma"/>
          <w:b/>
          <w:bCs/>
          <w:i/>
          <w:noProof/>
        </w:rPr>
        <w:br w:type="page"/>
      </w:r>
    </w:p>
    <w:p w14:paraId="340EED7F" w14:textId="6B360666" w:rsidR="00F05E6C" w:rsidRPr="00453F38" w:rsidRDefault="00F21054" w:rsidP="00C822BD">
      <w:pPr>
        <w:keepNext/>
        <w:keepLines/>
        <w:jc w:val="right"/>
        <w:rPr>
          <w:rFonts w:ascii="Tahoma" w:hAnsi="Tahoma" w:cs="Tahoma"/>
          <w:b/>
          <w:bCs/>
          <w:iCs/>
          <w:noProof/>
        </w:rPr>
      </w:pPr>
      <w:r w:rsidRPr="00453F38">
        <w:rPr>
          <w:rFonts w:ascii="Tahoma" w:hAnsi="Tahoma" w:cs="Tahoma"/>
          <w:b/>
          <w:bCs/>
          <w:iCs/>
          <w:noProof/>
        </w:rPr>
        <w:lastRenderedPageBreak/>
        <w:t xml:space="preserve">Obrazec </w:t>
      </w:r>
      <w:r w:rsidR="00F05E6C" w:rsidRPr="00453F38">
        <w:rPr>
          <w:rFonts w:ascii="Tahoma" w:hAnsi="Tahoma" w:cs="Tahoma"/>
          <w:b/>
          <w:bCs/>
          <w:iCs/>
          <w:noProof/>
        </w:rPr>
        <w:t>k Prilogi 3</w:t>
      </w:r>
    </w:p>
    <w:p w14:paraId="3BB9E0AD" w14:textId="77777777" w:rsidR="00F05E6C" w:rsidRPr="00453F38" w:rsidRDefault="00F05E6C" w:rsidP="00C822BD">
      <w:pPr>
        <w:keepNext/>
        <w:keepLines/>
        <w:jc w:val="both"/>
        <w:rPr>
          <w:rFonts w:ascii="Tahoma" w:hAnsi="Tahoma" w:cs="Tahoma"/>
          <w:bCs/>
          <w:i/>
          <w:noProof/>
          <w:sz w:val="18"/>
          <w:szCs w:val="18"/>
        </w:rPr>
      </w:pPr>
    </w:p>
    <w:p w14:paraId="64ED27E2" w14:textId="77777777" w:rsidR="00F05E6C" w:rsidRPr="00453F38" w:rsidRDefault="00F05E6C" w:rsidP="00C822BD">
      <w:pPr>
        <w:keepNext/>
        <w:keepLines/>
        <w:tabs>
          <w:tab w:val="left" w:pos="2694"/>
          <w:tab w:val="left" w:pos="2977"/>
        </w:tabs>
        <w:spacing w:line="276" w:lineRule="auto"/>
        <w:ind w:right="1"/>
        <w:jc w:val="center"/>
        <w:rPr>
          <w:rFonts w:ascii="Tahoma" w:hAnsi="Tahoma" w:cs="Tahoma"/>
          <w:b/>
        </w:rPr>
      </w:pPr>
      <w:r w:rsidRPr="00453F38">
        <w:rPr>
          <w:rFonts w:ascii="Tahoma" w:hAnsi="Tahoma" w:cs="Tahoma"/>
          <w:b/>
        </w:rPr>
        <w:t>I Z J A V A</w:t>
      </w:r>
    </w:p>
    <w:p w14:paraId="791FFD89" w14:textId="77777777" w:rsidR="00F05E6C" w:rsidRPr="00453F38" w:rsidRDefault="00F05E6C" w:rsidP="00C822BD">
      <w:pPr>
        <w:keepNext/>
        <w:keepLines/>
        <w:spacing w:line="276" w:lineRule="auto"/>
        <w:ind w:right="1"/>
        <w:jc w:val="center"/>
        <w:rPr>
          <w:rFonts w:ascii="Tahoma" w:hAnsi="Tahoma" w:cs="Tahoma"/>
          <w:b/>
        </w:rPr>
      </w:pPr>
      <w:r w:rsidRPr="00453F38">
        <w:rPr>
          <w:rFonts w:ascii="Tahoma" w:hAnsi="Tahoma" w:cs="Tahoma"/>
          <w:b/>
        </w:rPr>
        <w:t>O UDELEŽBI FIZIČNIH IN PRAVNIH OSEB V LASTNIŠTVU GOSPODARSKEGA SUBJEKTA</w:t>
      </w:r>
    </w:p>
    <w:p w14:paraId="5B4E7B50" w14:textId="77777777" w:rsidR="00F05E6C" w:rsidRPr="00453F38" w:rsidRDefault="00F05E6C" w:rsidP="00C822BD">
      <w:pPr>
        <w:keepNext/>
        <w:keepLines/>
        <w:tabs>
          <w:tab w:val="left" w:pos="284"/>
        </w:tabs>
        <w:rPr>
          <w:rFonts w:ascii="Tahoma" w:hAnsi="Tahoma" w:cs="Tahoma"/>
          <w:b/>
        </w:rPr>
      </w:pPr>
    </w:p>
    <w:p w14:paraId="6CDD805B" w14:textId="77777777" w:rsidR="00F05E6C" w:rsidRPr="00453F38" w:rsidRDefault="00F05E6C" w:rsidP="00C822BD">
      <w:pPr>
        <w:keepNext/>
        <w:keepLines/>
        <w:tabs>
          <w:tab w:val="left" w:pos="284"/>
        </w:tabs>
        <w:jc w:val="both"/>
        <w:rPr>
          <w:rFonts w:ascii="Tahoma" w:hAnsi="Tahoma" w:cs="Tahoma"/>
        </w:rPr>
      </w:pPr>
    </w:p>
    <w:p w14:paraId="08920A2A" w14:textId="77777777" w:rsidR="00F05E6C" w:rsidRPr="00453F38" w:rsidRDefault="00F05E6C" w:rsidP="00C822BD">
      <w:pPr>
        <w:keepNext/>
        <w:keepLines/>
        <w:ind w:right="1"/>
        <w:jc w:val="both"/>
        <w:rPr>
          <w:rFonts w:ascii="Tahoma" w:hAnsi="Tahoma" w:cs="Tahoma"/>
          <w:i/>
        </w:rPr>
      </w:pPr>
      <w:r w:rsidRPr="00453F38">
        <w:rPr>
          <w:rFonts w:ascii="Tahoma" w:hAnsi="Tahoma" w:cs="Tahoma"/>
          <w:i/>
        </w:rPr>
        <w:t>Podatki o pravni osebi (gospodarskem subjektu):</w:t>
      </w:r>
    </w:p>
    <w:p w14:paraId="659C9E55" w14:textId="77777777" w:rsidR="00F05E6C" w:rsidRPr="00453F38" w:rsidRDefault="00F05E6C" w:rsidP="00C822BD">
      <w:pPr>
        <w:keepNext/>
        <w:keepLines/>
        <w:spacing w:before="240" w:after="240"/>
        <w:ind w:right="1"/>
        <w:jc w:val="both"/>
        <w:rPr>
          <w:rFonts w:ascii="Tahoma" w:hAnsi="Tahoma" w:cs="Tahoma"/>
        </w:rPr>
      </w:pPr>
      <w:r w:rsidRPr="00453F38">
        <w:rPr>
          <w:rFonts w:ascii="Tahoma" w:hAnsi="Tahoma" w:cs="Tahoma"/>
          <w:bCs/>
        </w:rPr>
        <w:t>Polno ime podjetja</w:t>
      </w:r>
      <w:r w:rsidRPr="00453F38">
        <w:rPr>
          <w:rFonts w:ascii="Tahoma" w:hAnsi="Tahoma" w:cs="Tahoma"/>
        </w:rPr>
        <w:t>: ________________________________________________________________</w:t>
      </w:r>
    </w:p>
    <w:p w14:paraId="4473221B" w14:textId="77777777" w:rsidR="00F05E6C" w:rsidRPr="00453F38" w:rsidRDefault="00F05E6C" w:rsidP="00C822BD">
      <w:pPr>
        <w:keepNext/>
        <w:keepLines/>
        <w:spacing w:before="240" w:after="240"/>
        <w:ind w:right="1"/>
        <w:jc w:val="both"/>
        <w:rPr>
          <w:rFonts w:ascii="Tahoma" w:hAnsi="Tahoma" w:cs="Tahoma"/>
        </w:rPr>
      </w:pPr>
      <w:r w:rsidRPr="00453F38">
        <w:rPr>
          <w:rFonts w:ascii="Tahoma" w:hAnsi="Tahoma" w:cs="Tahoma"/>
          <w:bCs/>
        </w:rPr>
        <w:t>Sedež podjetja</w:t>
      </w:r>
      <w:r w:rsidRPr="00453F38">
        <w:rPr>
          <w:rFonts w:ascii="Tahoma" w:hAnsi="Tahoma" w:cs="Tahoma"/>
        </w:rPr>
        <w:t>: ___________________________________________________________________</w:t>
      </w:r>
    </w:p>
    <w:p w14:paraId="0FF04FFC" w14:textId="77777777" w:rsidR="00F05E6C" w:rsidRPr="00453F38" w:rsidRDefault="00F05E6C" w:rsidP="00C822BD">
      <w:pPr>
        <w:keepNext/>
        <w:keepLines/>
        <w:spacing w:before="240" w:after="240"/>
        <w:ind w:right="1"/>
        <w:jc w:val="both"/>
        <w:rPr>
          <w:rFonts w:ascii="Tahoma" w:hAnsi="Tahoma" w:cs="Tahoma"/>
        </w:rPr>
      </w:pPr>
      <w:r w:rsidRPr="00453F38">
        <w:rPr>
          <w:rFonts w:ascii="Tahoma" w:hAnsi="Tahoma" w:cs="Tahoma"/>
          <w:bCs/>
        </w:rPr>
        <w:t>Občina sedeža podjetja</w:t>
      </w:r>
      <w:r w:rsidRPr="00453F38">
        <w:rPr>
          <w:rFonts w:ascii="Tahoma" w:hAnsi="Tahoma" w:cs="Tahoma"/>
        </w:rPr>
        <w:t>:_____________________________________________________________</w:t>
      </w:r>
    </w:p>
    <w:p w14:paraId="113938C9" w14:textId="77777777" w:rsidR="00F05E6C" w:rsidRPr="00453F38" w:rsidRDefault="00F05E6C" w:rsidP="00C822BD">
      <w:pPr>
        <w:keepNext/>
        <w:keepLines/>
        <w:spacing w:before="240" w:after="240"/>
        <w:ind w:right="1"/>
        <w:jc w:val="both"/>
        <w:rPr>
          <w:rFonts w:ascii="Tahoma" w:hAnsi="Tahoma" w:cs="Tahoma"/>
        </w:rPr>
      </w:pPr>
      <w:r w:rsidRPr="00453F38">
        <w:rPr>
          <w:rFonts w:ascii="Tahoma" w:hAnsi="Tahoma" w:cs="Tahoma"/>
          <w:bCs/>
        </w:rPr>
        <w:t>Številka vpisa v sodni register (št. vložka)</w:t>
      </w:r>
      <w:r w:rsidRPr="00453F38">
        <w:rPr>
          <w:rFonts w:ascii="Tahoma" w:hAnsi="Tahoma" w:cs="Tahoma"/>
        </w:rPr>
        <w:t>: _____________________________________________</w:t>
      </w:r>
    </w:p>
    <w:p w14:paraId="5B44405F" w14:textId="77777777" w:rsidR="00F05E6C" w:rsidRPr="00453F38" w:rsidRDefault="00F05E6C" w:rsidP="00C822BD">
      <w:pPr>
        <w:keepNext/>
        <w:keepLines/>
        <w:spacing w:before="240" w:after="240"/>
        <w:ind w:right="1"/>
        <w:jc w:val="both"/>
        <w:rPr>
          <w:rFonts w:ascii="Tahoma" w:hAnsi="Tahoma" w:cs="Tahoma"/>
        </w:rPr>
      </w:pPr>
      <w:r w:rsidRPr="00453F38">
        <w:rPr>
          <w:rFonts w:ascii="Tahoma" w:hAnsi="Tahoma" w:cs="Tahoma"/>
          <w:bCs/>
        </w:rPr>
        <w:t>Matična številka podjetja</w:t>
      </w:r>
      <w:r w:rsidRPr="00453F38">
        <w:rPr>
          <w:rFonts w:ascii="Tahoma" w:hAnsi="Tahoma" w:cs="Tahoma"/>
        </w:rPr>
        <w:t>: ___________________________________________________________</w:t>
      </w:r>
    </w:p>
    <w:p w14:paraId="6466760B" w14:textId="64D04249" w:rsidR="00F05E6C" w:rsidRPr="00453F38" w:rsidRDefault="00F05E6C" w:rsidP="00C822BD">
      <w:pPr>
        <w:keepNext/>
        <w:keepLines/>
        <w:spacing w:before="240" w:after="240"/>
        <w:ind w:right="1"/>
        <w:jc w:val="both"/>
        <w:rPr>
          <w:rFonts w:ascii="Tahoma" w:hAnsi="Tahoma" w:cs="Tahoma"/>
        </w:rPr>
      </w:pPr>
      <w:r w:rsidRPr="00453F38">
        <w:rPr>
          <w:rFonts w:ascii="Tahoma" w:hAnsi="Tahoma" w:cs="Tahoma"/>
          <w:bCs/>
        </w:rPr>
        <w:t>ID ZA DDV:</w:t>
      </w:r>
      <w:r w:rsidRPr="00453F38">
        <w:rPr>
          <w:rFonts w:ascii="Tahoma" w:hAnsi="Tahoma" w:cs="Tahoma"/>
        </w:rPr>
        <w:t xml:space="preserve"> _____________________________________________________________________</w:t>
      </w:r>
    </w:p>
    <w:p w14:paraId="49CB75A9" w14:textId="77777777" w:rsidR="00F05E6C" w:rsidRPr="00453F38" w:rsidRDefault="00F05E6C" w:rsidP="00C822BD">
      <w:pPr>
        <w:keepNext/>
        <w:keepLines/>
        <w:ind w:right="1"/>
        <w:jc w:val="both"/>
        <w:rPr>
          <w:rFonts w:ascii="Tahoma" w:hAnsi="Tahoma" w:cs="Tahoma"/>
        </w:rPr>
      </w:pPr>
    </w:p>
    <w:p w14:paraId="1D6DC34A" w14:textId="1CAF6810" w:rsidR="00F05E6C" w:rsidRPr="00453F38" w:rsidRDefault="00F05E6C" w:rsidP="00C822BD">
      <w:pPr>
        <w:keepNext/>
        <w:keepLines/>
        <w:jc w:val="both"/>
        <w:rPr>
          <w:rFonts w:ascii="Tahoma" w:hAnsi="Tahoma" w:cs="Tahoma"/>
          <w:b/>
        </w:rPr>
      </w:pPr>
      <w:r w:rsidRPr="00453F38">
        <w:rPr>
          <w:rFonts w:ascii="Tahoma" w:hAnsi="Tahoma" w:cs="Tahoma"/>
        </w:rPr>
        <w:t xml:space="preserve">V zvezi z javnim naročilom </w:t>
      </w:r>
      <w:r w:rsidR="0015700C" w:rsidRPr="00453F38">
        <w:rPr>
          <w:rFonts w:ascii="Tahoma" w:hAnsi="Tahoma" w:cs="Tahoma"/>
          <w:b/>
        </w:rPr>
        <w:t>VKS-142/25</w:t>
      </w:r>
      <w:r w:rsidR="001825A6" w:rsidRPr="00453F38">
        <w:rPr>
          <w:rFonts w:ascii="Tahoma" w:hAnsi="Tahoma" w:cs="Tahoma"/>
          <w:b/>
        </w:rPr>
        <w:t xml:space="preserve"> </w:t>
      </w:r>
      <w:r w:rsidR="0015700C" w:rsidRPr="00453F38">
        <w:rPr>
          <w:rFonts w:ascii="Tahoma" w:hAnsi="Tahoma" w:cs="Tahoma"/>
          <w:b/>
        </w:rPr>
        <w:t xml:space="preserve">Vzdrževanje mestnega drevja na javnih zelenih površinah na območju MOL </w:t>
      </w:r>
      <w:r w:rsidRPr="00453F38">
        <w:rPr>
          <w:rFonts w:ascii="Tahoma" w:hAnsi="Tahoma" w:cs="Tahoma"/>
        </w:rPr>
        <w:t>in</w:t>
      </w:r>
      <w:r w:rsidRPr="00453F38">
        <w:rPr>
          <w:rFonts w:ascii="Tahoma" w:hAnsi="Tahoma" w:cs="Tahoma"/>
          <w:b/>
        </w:rPr>
        <w:t xml:space="preserve"> </w:t>
      </w:r>
      <w:r w:rsidRPr="00453F38">
        <w:rPr>
          <w:rFonts w:ascii="Tahoma" w:hAnsi="Tahoma" w:cs="Tahoma"/>
        </w:rPr>
        <w:t xml:space="preserve">na osnovi šestega odstavka 14. člena </w:t>
      </w:r>
      <w:proofErr w:type="spellStart"/>
      <w:r w:rsidRPr="00453F38">
        <w:rPr>
          <w:rFonts w:ascii="Tahoma" w:hAnsi="Tahoma" w:cs="Tahoma"/>
        </w:rPr>
        <w:t>ZIntPK</w:t>
      </w:r>
      <w:proofErr w:type="spellEnd"/>
      <w:r w:rsidRPr="00453F38">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16E9C122" w14:textId="77777777" w:rsidR="00F05E6C" w:rsidRPr="00453F38" w:rsidRDefault="00F05E6C" w:rsidP="00C822BD">
      <w:pPr>
        <w:keepNext/>
        <w:keepLines/>
        <w:jc w:val="both"/>
      </w:pPr>
    </w:p>
    <w:p w14:paraId="20A2E143" w14:textId="77777777" w:rsidR="00F05E6C" w:rsidRPr="00453F38" w:rsidRDefault="00F05E6C" w:rsidP="00C822BD">
      <w:pPr>
        <w:keepNext/>
        <w:keepLines/>
        <w:jc w:val="both"/>
        <w:rPr>
          <w:rFonts w:ascii="Tahoma" w:hAnsi="Tahoma" w:cs="Tahoma"/>
        </w:rPr>
      </w:pPr>
      <w:r w:rsidRPr="00453F38">
        <w:rPr>
          <w:rFonts w:ascii="Tahoma" w:hAnsi="Tahoma" w:cs="Tahoma"/>
          <w:b/>
        </w:rPr>
        <w:t>IZJAVLJAMO</w:t>
      </w:r>
      <w:r w:rsidRPr="00453F38">
        <w:rPr>
          <w:rFonts w:ascii="Tahoma" w:hAnsi="Tahoma" w:cs="Tahoma"/>
        </w:rPr>
        <w:t xml:space="preserve">, da so pri lastništvu zgoraj navedenega gospodarskega subjekta udeležene naslednje </w:t>
      </w:r>
      <w:r w:rsidRPr="00453F38">
        <w:rPr>
          <w:rFonts w:ascii="Tahoma" w:hAnsi="Tahoma" w:cs="Tahoma"/>
          <w:u w:val="single"/>
        </w:rPr>
        <w:t>pravne osebe</w:t>
      </w:r>
      <w:r w:rsidRPr="00453F38">
        <w:rPr>
          <w:rFonts w:ascii="Tahoma" w:hAnsi="Tahoma" w:cs="Tahoma"/>
        </w:rPr>
        <w:t>, vključno z udeležbo tihih družbenikov:</w:t>
      </w:r>
    </w:p>
    <w:p w14:paraId="23A88BC0" w14:textId="77777777" w:rsidR="00F05E6C" w:rsidRPr="00453F38" w:rsidRDefault="00F05E6C" w:rsidP="00C822B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985"/>
      </w:tblGrid>
      <w:tr w:rsidR="00F05E6C" w:rsidRPr="00453F38" w14:paraId="0FDC355A" w14:textId="77777777" w:rsidTr="009E7737">
        <w:tc>
          <w:tcPr>
            <w:tcW w:w="533" w:type="dxa"/>
            <w:shd w:val="clear" w:color="auto" w:fill="auto"/>
          </w:tcPr>
          <w:p w14:paraId="1406185F" w14:textId="77777777" w:rsidR="00F05E6C" w:rsidRPr="00453F38" w:rsidRDefault="00F05E6C" w:rsidP="00C822BD">
            <w:pPr>
              <w:keepNext/>
              <w:keepLines/>
              <w:jc w:val="both"/>
              <w:rPr>
                <w:rFonts w:ascii="Tahoma" w:hAnsi="Tahoma" w:cs="Tahoma"/>
                <w:b/>
              </w:rPr>
            </w:pPr>
            <w:r w:rsidRPr="00453F38">
              <w:rPr>
                <w:rFonts w:ascii="Tahoma" w:hAnsi="Tahoma" w:cs="Tahoma"/>
                <w:b/>
              </w:rPr>
              <w:t>Št.</w:t>
            </w:r>
          </w:p>
        </w:tc>
        <w:tc>
          <w:tcPr>
            <w:tcW w:w="3403" w:type="dxa"/>
            <w:shd w:val="clear" w:color="auto" w:fill="auto"/>
          </w:tcPr>
          <w:p w14:paraId="48E1C343" w14:textId="77777777" w:rsidR="00F05E6C" w:rsidRPr="00453F38" w:rsidRDefault="00F05E6C" w:rsidP="00C822BD">
            <w:pPr>
              <w:keepNext/>
              <w:keepLines/>
              <w:jc w:val="both"/>
              <w:rPr>
                <w:rFonts w:ascii="Tahoma" w:hAnsi="Tahoma" w:cs="Tahoma"/>
                <w:b/>
              </w:rPr>
            </w:pPr>
            <w:r w:rsidRPr="00453F38">
              <w:rPr>
                <w:rFonts w:ascii="Tahoma" w:hAnsi="Tahoma" w:cs="Tahoma"/>
                <w:b/>
              </w:rPr>
              <w:t>Naziv</w:t>
            </w:r>
          </w:p>
        </w:tc>
        <w:tc>
          <w:tcPr>
            <w:tcW w:w="3572" w:type="dxa"/>
          </w:tcPr>
          <w:p w14:paraId="180CB783" w14:textId="77777777" w:rsidR="00F05E6C" w:rsidRPr="00453F38" w:rsidRDefault="00F05E6C" w:rsidP="00C822BD">
            <w:pPr>
              <w:keepNext/>
              <w:keepLines/>
              <w:jc w:val="both"/>
              <w:rPr>
                <w:rFonts w:ascii="Tahoma" w:hAnsi="Tahoma" w:cs="Tahoma"/>
                <w:b/>
              </w:rPr>
            </w:pPr>
            <w:r w:rsidRPr="00453F38">
              <w:rPr>
                <w:rFonts w:ascii="Tahoma" w:hAnsi="Tahoma" w:cs="Tahoma"/>
                <w:b/>
              </w:rPr>
              <w:t>Sedež</w:t>
            </w:r>
          </w:p>
        </w:tc>
        <w:tc>
          <w:tcPr>
            <w:tcW w:w="1985" w:type="dxa"/>
            <w:shd w:val="clear" w:color="auto" w:fill="auto"/>
          </w:tcPr>
          <w:p w14:paraId="3AE8CBB8" w14:textId="77777777" w:rsidR="00F05E6C" w:rsidRPr="00453F38" w:rsidRDefault="00F05E6C" w:rsidP="00C822BD">
            <w:pPr>
              <w:keepNext/>
              <w:keepLines/>
              <w:jc w:val="both"/>
              <w:rPr>
                <w:rFonts w:ascii="Tahoma" w:hAnsi="Tahoma" w:cs="Tahoma"/>
                <w:b/>
              </w:rPr>
            </w:pPr>
            <w:r w:rsidRPr="00453F38">
              <w:rPr>
                <w:rFonts w:ascii="Tahoma" w:hAnsi="Tahoma" w:cs="Tahoma"/>
                <w:b/>
              </w:rPr>
              <w:t>Delež lastništva v %</w:t>
            </w:r>
          </w:p>
        </w:tc>
      </w:tr>
      <w:tr w:rsidR="00F05E6C" w:rsidRPr="00453F38" w14:paraId="57BEA0F2" w14:textId="77777777" w:rsidTr="009E7737">
        <w:tc>
          <w:tcPr>
            <w:tcW w:w="533" w:type="dxa"/>
            <w:shd w:val="clear" w:color="auto" w:fill="auto"/>
          </w:tcPr>
          <w:p w14:paraId="0DF77991" w14:textId="77777777" w:rsidR="00F05E6C" w:rsidRPr="00453F38" w:rsidRDefault="00F05E6C" w:rsidP="00C822BD">
            <w:pPr>
              <w:keepNext/>
              <w:keepLines/>
              <w:jc w:val="both"/>
              <w:rPr>
                <w:rFonts w:ascii="Tahoma" w:hAnsi="Tahoma" w:cs="Tahoma"/>
                <w:b/>
              </w:rPr>
            </w:pPr>
            <w:r w:rsidRPr="00453F38">
              <w:rPr>
                <w:rFonts w:ascii="Tahoma" w:hAnsi="Tahoma" w:cs="Tahoma"/>
                <w:b/>
              </w:rPr>
              <w:t>1.</w:t>
            </w:r>
          </w:p>
        </w:tc>
        <w:tc>
          <w:tcPr>
            <w:tcW w:w="3403" w:type="dxa"/>
            <w:shd w:val="clear" w:color="auto" w:fill="auto"/>
          </w:tcPr>
          <w:p w14:paraId="69FF682B" w14:textId="77777777" w:rsidR="00F05E6C" w:rsidRPr="00453F38" w:rsidRDefault="00F05E6C" w:rsidP="00C822BD">
            <w:pPr>
              <w:keepNext/>
              <w:keepLines/>
              <w:jc w:val="both"/>
              <w:rPr>
                <w:rFonts w:ascii="Tahoma" w:hAnsi="Tahoma" w:cs="Tahoma"/>
                <w:b/>
              </w:rPr>
            </w:pPr>
          </w:p>
        </w:tc>
        <w:tc>
          <w:tcPr>
            <w:tcW w:w="3572" w:type="dxa"/>
          </w:tcPr>
          <w:p w14:paraId="064C382E" w14:textId="77777777" w:rsidR="00F05E6C" w:rsidRPr="00453F38" w:rsidRDefault="00F05E6C" w:rsidP="00C822BD">
            <w:pPr>
              <w:keepNext/>
              <w:keepLines/>
              <w:jc w:val="both"/>
              <w:rPr>
                <w:rFonts w:ascii="Tahoma" w:hAnsi="Tahoma" w:cs="Tahoma"/>
                <w:b/>
              </w:rPr>
            </w:pPr>
          </w:p>
        </w:tc>
        <w:tc>
          <w:tcPr>
            <w:tcW w:w="1985" w:type="dxa"/>
            <w:shd w:val="clear" w:color="auto" w:fill="auto"/>
          </w:tcPr>
          <w:p w14:paraId="3513E82C" w14:textId="77777777" w:rsidR="00F05E6C" w:rsidRPr="00453F38" w:rsidRDefault="00F05E6C" w:rsidP="00C822BD">
            <w:pPr>
              <w:keepNext/>
              <w:keepLines/>
              <w:jc w:val="both"/>
              <w:rPr>
                <w:rFonts w:ascii="Tahoma" w:hAnsi="Tahoma" w:cs="Tahoma"/>
                <w:b/>
              </w:rPr>
            </w:pPr>
          </w:p>
        </w:tc>
      </w:tr>
      <w:tr w:rsidR="00F05E6C" w:rsidRPr="00453F38" w14:paraId="25302C68" w14:textId="77777777" w:rsidTr="009E7737">
        <w:tc>
          <w:tcPr>
            <w:tcW w:w="533" w:type="dxa"/>
            <w:shd w:val="clear" w:color="auto" w:fill="auto"/>
          </w:tcPr>
          <w:p w14:paraId="47315043" w14:textId="77777777" w:rsidR="00F05E6C" w:rsidRPr="00453F38" w:rsidRDefault="00F05E6C" w:rsidP="00C822BD">
            <w:pPr>
              <w:keepNext/>
              <w:keepLines/>
              <w:jc w:val="both"/>
              <w:rPr>
                <w:rFonts w:ascii="Tahoma" w:hAnsi="Tahoma" w:cs="Tahoma"/>
                <w:b/>
              </w:rPr>
            </w:pPr>
            <w:r w:rsidRPr="00453F38">
              <w:rPr>
                <w:rFonts w:ascii="Tahoma" w:hAnsi="Tahoma" w:cs="Tahoma"/>
                <w:b/>
              </w:rPr>
              <w:t>2.</w:t>
            </w:r>
          </w:p>
        </w:tc>
        <w:tc>
          <w:tcPr>
            <w:tcW w:w="3403" w:type="dxa"/>
            <w:shd w:val="clear" w:color="auto" w:fill="auto"/>
          </w:tcPr>
          <w:p w14:paraId="49E0E6D7" w14:textId="77777777" w:rsidR="00F05E6C" w:rsidRPr="00453F38" w:rsidRDefault="00F05E6C" w:rsidP="00C822BD">
            <w:pPr>
              <w:keepNext/>
              <w:keepLines/>
              <w:jc w:val="both"/>
              <w:rPr>
                <w:rFonts w:ascii="Tahoma" w:hAnsi="Tahoma" w:cs="Tahoma"/>
                <w:b/>
              </w:rPr>
            </w:pPr>
          </w:p>
        </w:tc>
        <w:tc>
          <w:tcPr>
            <w:tcW w:w="3572" w:type="dxa"/>
          </w:tcPr>
          <w:p w14:paraId="5404B167" w14:textId="77777777" w:rsidR="00F05E6C" w:rsidRPr="00453F38" w:rsidRDefault="00F05E6C" w:rsidP="00C822BD">
            <w:pPr>
              <w:keepNext/>
              <w:keepLines/>
              <w:jc w:val="both"/>
              <w:rPr>
                <w:rFonts w:ascii="Tahoma" w:hAnsi="Tahoma" w:cs="Tahoma"/>
                <w:b/>
              </w:rPr>
            </w:pPr>
          </w:p>
        </w:tc>
        <w:tc>
          <w:tcPr>
            <w:tcW w:w="1985" w:type="dxa"/>
            <w:shd w:val="clear" w:color="auto" w:fill="auto"/>
          </w:tcPr>
          <w:p w14:paraId="53169A74" w14:textId="77777777" w:rsidR="00F05E6C" w:rsidRPr="00453F38" w:rsidRDefault="00F05E6C" w:rsidP="00C822BD">
            <w:pPr>
              <w:keepNext/>
              <w:keepLines/>
              <w:jc w:val="both"/>
              <w:rPr>
                <w:rFonts w:ascii="Tahoma" w:hAnsi="Tahoma" w:cs="Tahoma"/>
                <w:b/>
              </w:rPr>
            </w:pPr>
          </w:p>
        </w:tc>
      </w:tr>
      <w:tr w:rsidR="00F05E6C" w:rsidRPr="00453F38" w14:paraId="37F15D57" w14:textId="77777777" w:rsidTr="009E7737">
        <w:tc>
          <w:tcPr>
            <w:tcW w:w="533" w:type="dxa"/>
            <w:shd w:val="clear" w:color="auto" w:fill="auto"/>
          </w:tcPr>
          <w:p w14:paraId="44246A92" w14:textId="77777777" w:rsidR="00F05E6C" w:rsidRPr="00453F38" w:rsidRDefault="00F05E6C" w:rsidP="00C822BD">
            <w:pPr>
              <w:keepNext/>
              <w:keepLines/>
              <w:jc w:val="both"/>
              <w:rPr>
                <w:rFonts w:ascii="Tahoma" w:hAnsi="Tahoma" w:cs="Tahoma"/>
                <w:b/>
              </w:rPr>
            </w:pPr>
            <w:r w:rsidRPr="00453F38">
              <w:rPr>
                <w:rFonts w:ascii="Tahoma" w:hAnsi="Tahoma" w:cs="Tahoma"/>
                <w:b/>
              </w:rPr>
              <w:t>3.</w:t>
            </w:r>
          </w:p>
        </w:tc>
        <w:tc>
          <w:tcPr>
            <w:tcW w:w="3403" w:type="dxa"/>
            <w:shd w:val="clear" w:color="auto" w:fill="auto"/>
          </w:tcPr>
          <w:p w14:paraId="4419463F" w14:textId="77777777" w:rsidR="00F05E6C" w:rsidRPr="00453F38" w:rsidRDefault="00F05E6C" w:rsidP="00C822BD">
            <w:pPr>
              <w:keepNext/>
              <w:keepLines/>
              <w:jc w:val="both"/>
              <w:rPr>
                <w:rFonts w:ascii="Tahoma" w:hAnsi="Tahoma" w:cs="Tahoma"/>
                <w:b/>
              </w:rPr>
            </w:pPr>
          </w:p>
        </w:tc>
        <w:tc>
          <w:tcPr>
            <w:tcW w:w="3572" w:type="dxa"/>
          </w:tcPr>
          <w:p w14:paraId="18A8A53F" w14:textId="77777777" w:rsidR="00F05E6C" w:rsidRPr="00453F38" w:rsidRDefault="00F05E6C" w:rsidP="00C822BD">
            <w:pPr>
              <w:keepNext/>
              <w:keepLines/>
              <w:jc w:val="both"/>
              <w:rPr>
                <w:rFonts w:ascii="Tahoma" w:hAnsi="Tahoma" w:cs="Tahoma"/>
                <w:b/>
              </w:rPr>
            </w:pPr>
          </w:p>
        </w:tc>
        <w:tc>
          <w:tcPr>
            <w:tcW w:w="1985" w:type="dxa"/>
            <w:shd w:val="clear" w:color="auto" w:fill="auto"/>
          </w:tcPr>
          <w:p w14:paraId="18D82ADF" w14:textId="77777777" w:rsidR="00F05E6C" w:rsidRPr="00453F38" w:rsidRDefault="00F05E6C" w:rsidP="00C822BD">
            <w:pPr>
              <w:keepNext/>
              <w:keepLines/>
              <w:jc w:val="both"/>
              <w:rPr>
                <w:rFonts w:ascii="Tahoma" w:hAnsi="Tahoma" w:cs="Tahoma"/>
                <w:b/>
              </w:rPr>
            </w:pPr>
          </w:p>
        </w:tc>
      </w:tr>
      <w:tr w:rsidR="00F05E6C" w:rsidRPr="00453F38" w14:paraId="5BDD1AA8" w14:textId="77777777" w:rsidTr="009E7737">
        <w:tc>
          <w:tcPr>
            <w:tcW w:w="533" w:type="dxa"/>
            <w:shd w:val="clear" w:color="auto" w:fill="auto"/>
          </w:tcPr>
          <w:p w14:paraId="4196B284" w14:textId="77777777" w:rsidR="00F05E6C" w:rsidRPr="00453F38" w:rsidRDefault="00F05E6C" w:rsidP="00C822BD">
            <w:pPr>
              <w:keepNext/>
              <w:keepLines/>
              <w:jc w:val="both"/>
              <w:rPr>
                <w:rFonts w:ascii="Tahoma" w:hAnsi="Tahoma" w:cs="Tahoma"/>
                <w:b/>
              </w:rPr>
            </w:pPr>
            <w:r w:rsidRPr="00453F38">
              <w:rPr>
                <w:rFonts w:ascii="Tahoma" w:hAnsi="Tahoma" w:cs="Tahoma"/>
                <w:b/>
              </w:rPr>
              <w:t>….</w:t>
            </w:r>
          </w:p>
        </w:tc>
        <w:tc>
          <w:tcPr>
            <w:tcW w:w="3403" w:type="dxa"/>
            <w:shd w:val="clear" w:color="auto" w:fill="auto"/>
          </w:tcPr>
          <w:p w14:paraId="4D4B389C" w14:textId="77777777" w:rsidR="00F05E6C" w:rsidRPr="00453F38" w:rsidRDefault="00F05E6C" w:rsidP="00C822BD">
            <w:pPr>
              <w:keepNext/>
              <w:keepLines/>
              <w:jc w:val="both"/>
              <w:rPr>
                <w:rFonts w:ascii="Tahoma" w:hAnsi="Tahoma" w:cs="Tahoma"/>
                <w:b/>
              </w:rPr>
            </w:pPr>
          </w:p>
        </w:tc>
        <w:tc>
          <w:tcPr>
            <w:tcW w:w="3572" w:type="dxa"/>
          </w:tcPr>
          <w:p w14:paraId="59C79D86" w14:textId="77777777" w:rsidR="00F05E6C" w:rsidRPr="00453F38" w:rsidRDefault="00F05E6C" w:rsidP="00C822BD">
            <w:pPr>
              <w:keepNext/>
              <w:keepLines/>
              <w:jc w:val="both"/>
              <w:rPr>
                <w:rFonts w:ascii="Tahoma" w:hAnsi="Tahoma" w:cs="Tahoma"/>
                <w:b/>
              </w:rPr>
            </w:pPr>
          </w:p>
        </w:tc>
        <w:tc>
          <w:tcPr>
            <w:tcW w:w="1985" w:type="dxa"/>
            <w:shd w:val="clear" w:color="auto" w:fill="auto"/>
          </w:tcPr>
          <w:p w14:paraId="59F30A40" w14:textId="77777777" w:rsidR="00F05E6C" w:rsidRPr="00453F38" w:rsidRDefault="00F05E6C" w:rsidP="00C822BD">
            <w:pPr>
              <w:keepNext/>
              <w:keepLines/>
              <w:jc w:val="both"/>
              <w:rPr>
                <w:rFonts w:ascii="Tahoma" w:hAnsi="Tahoma" w:cs="Tahoma"/>
                <w:b/>
              </w:rPr>
            </w:pPr>
          </w:p>
        </w:tc>
      </w:tr>
    </w:tbl>
    <w:p w14:paraId="4C547DF7" w14:textId="77777777" w:rsidR="00F05E6C" w:rsidRPr="00453F38" w:rsidRDefault="00F05E6C" w:rsidP="00C822BD">
      <w:pPr>
        <w:keepNext/>
        <w:keepLines/>
        <w:jc w:val="both"/>
        <w:rPr>
          <w:rFonts w:ascii="Tahoma" w:hAnsi="Tahoma" w:cs="Tahoma"/>
          <w:b/>
        </w:rPr>
      </w:pPr>
    </w:p>
    <w:p w14:paraId="60714BE3" w14:textId="77777777" w:rsidR="00F05E6C" w:rsidRPr="00453F38" w:rsidRDefault="00F05E6C" w:rsidP="00C822BD">
      <w:pPr>
        <w:keepNext/>
        <w:keepLines/>
        <w:jc w:val="both"/>
        <w:rPr>
          <w:rFonts w:ascii="Tahoma" w:hAnsi="Tahoma" w:cs="Tahoma"/>
          <w:b/>
        </w:rPr>
      </w:pPr>
    </w:p>
    <w:p w14:paraId="75793787" w14:textId="77777777" w:rsidR="00F05E6C" w:rsidRPr="00453F38" w:rsidRDefault="00F05E6C" w:rsidP="00C822BD">
      <w:pPr>
        <w:keepNext/>
        <w:keepLines/>
        <w:jc w:val="both"/>
        <w:rPr>
          <w:rFonts w:ascii="Tahoma" w:hAnsi="Tahoma" w:cs="Tahoma"/>
        </w:rPr>
      </w:pPr>
      <w:r w:rsidRPr="00453F38">
        <w:rPr>
          <w:rFonts w:ascii="Tahoma" w:hAnsi="Tahoma" w:cs="Tahoma"/>
          <w:b/>
        </w:rPr>
        <w:t>IZJAVLJAMO</w:t>
      </w:r>
      <w:r w:rsidRPr="00453F38">
        <w:rPr>
          <w:rFonts w:ascii="Tahoma" w:hAnsi="Tahoma" w:cs="Tahoma"/>
        </w:rPr>
        <w:t xml:space="preserve">, da so pri lastništvu zgoraj navedenega gospodarskega subjekta udeležene naslednje </w:t>
      </w:r>
      <w:r w:rsidRPr="00453F38">
        <w:rPr>
          <w:rFonts w:ascii="Tahoma" w:hAnsi="Tahoma" w:cs="Tahoma"/>
          <w:u w:val="single"/>
        </w:rPr>
        <w:t>fizične osebe</w:t>
      </w:r>
      <w:r w:rsidRPr="00453F38">
        <w:rPr>
          <w:rFonts w:ascii="Tahoma" w:hAnsi="Tahoma" w:cs="Tahoma"/>
        </w:rPr>
        <w:t>, vključno z udeležbo tihih družbenikov:</w:t>
      </w:r>
    </w:p>
    <w:p w14:paraId="46541DBE" w14:textId="77777777" w:rsidR="00F05E6C" w:rsidRPr="00453F38" w:rsidRDefault="00F05E6C" w:rsidP="00C822BD">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453F38" w14:paraId="345AFAEC" w14:textId="77777777" w:rsidTr="008B2383">
        <w:tc>
          <w:tcPr>
            <w:tcW w:w="534" w:type="dxa"/>
            <w:shd w:val="clear" w:color="auto" w:fill="auto"/>
          </w:tcPr>
          <w:p w14:paraId="2405EADA" w14:textId="77777777" w:rsidR="00F05E6C" w:rsidRPr="00453F38" w:rsidRDefault="00F05E6C" w:rsidP="00C822BD">
            <w:pPr>
              <w:keepNext/>
              <w:keepLines/>
              <w:jc w:val="both"/>
              <w:rPr>
                <w:rFonts w:ascii="Tahoma" w:hAnsi="Tahoma" w:cs="Tahoma"/>
                <w:b/>
              </w:rPr>
            </w:pPr>
            <w:r w:rsidRPr="00453F38">
              <w:rPr>
                <w:rFonts w:ascii="Tahoma" w:hAnsi="Tahoma" w:cs="Tahoma"/>
                <w:b/>
              </w:rPr>
              <w:t>Št.</w:t>
            </w:r>
          </w:p>
        </w:tc>
        <w:tc>
          <w:tcPr>
            <w:tcW w:w="3402" w:type="dxa"/>
            <w:shd w:val="clear" w:color="auto" w:fill="auto"/>
          </w:tcPr>
          <w:p w14:paraId="120F6518" w14:textId="77777777" w:rsidR="00F05E6C" w:rsidRPr="00453F38" w:rsidRDefault="00F05E6C" w:rsidP="00C822BD">
            <w:pPr>
              <w:keepNext/>
              <w:keepLines/>
              <w:jc w:val="both"/>
              <w:rPr>
                <w:rFonts w:ascii="Tahoma" w:hAnsi="Tahoma" w:cs="Tahoma"/>
                <w:b/>
              </w:rPr>
            </w:pPr>
            <w:r w:rsidRPr="00453F38">
              <w:rPr>
                <w:rFonts w:ascii="Tahoma" w:hAnsi="Tahoma" w:cs="Tahoma"/>
                <w:b/>
              </w:rPr>
              <w:t>Ime in priimek</w:t>
            </w:r>
          </w:p>
        </w:tc>
        <w:tc>
          <w:tcPr>
            <w:tcW w:w="3685" w:type="dxa"/>
            <w:shd w:val="clear" w:color="auto" w:fill="auto"/>
          </w:tcPr>
          <w:p w14:paraId="73A61086" w14:textId="77777777" w:rsidR="00F05E6C" w:rsidRPr="00453F38" w:rsidRDefault="00F05E6C" w:rsidP="00C822BD">
            <w:pPr>
              <w:keepNext/>
              <w:keepLines/>
              <w:jc w:val="both"/>
              <w:rPr>
                <w:rFonts w:ascii="Tahoma" w:hAnsi="Tahoma" w:cs="Tahoma"/>
                <w:b/>
              </w:rPr>
            </w:pPr>
            <w:r w:rsidRPr="00453F38">
              <w:rPr>
                <w:rFonts w:ascii="Tahoma" w:hAnsi="Tahoma" w:cs="Tahoma"/>
                <w:b/>
              </w:rPr>
              <w:t>Naslov stalnega bivališča</w:t>
            </w:r>
          </w:p>
        </w:tc>
        <w:tc>
          <w:tcPr>
            <w:tcW w:w="1810" w:type="dxa"/>
            <w:shd w:val="clear" w:color="auto" w:fill="auto"/>
          </w:tcPr>
          <w:p w14:paraId="44D4D778" w14:textId="77777777" w:rsidR="00F05E6C" w:rsidRPr="00453F38" w:rsidRDefault="00F05E6C" w:rsidP="00C822BD">
            <w:pPr>
              <w:keepNext/>
              <w:keepLines/>
              <w:jc w:val="both"/>
              <w:rPr>
                <w:rFonts w:ascii="Tahoma" w:hAnsi="Tahoma" w:cs="Tahoma"/>
                <w:b/>
              </w:rPr>
            </w:pPr>
            <w:r w:rsidRPr="00453F38">
              <w:rPr>
                <w:rFonts w:ascii="Tahoma" w:hAnsi="Tahoma" w:cs="Tahoma"/>
                <w:b/>
              </w:rPr>
              <w:t>Delež lastništva v %</w:t>
            </w:r>
          </w:p>
        </w:tc>
      </w:tr>
      <w:tr w:rsidR="00F05E6C" w:rsidRPr="00453F38" w14:paraId="507CA6AB" w14:textId="77777777" w:rsidTr="008B2383">
        <w:tc>
          <w:tcPr>
            <w:tcW w:w="534" w:type="dxa"/>
            <w:shd w:val="clear" w:color="auto" w:fill="auto"/>
          </w:tcPr>
          <w:p w14:paraId="215911E5" w14:textId="77777777" w:rsidR="00F05E6C" w:rsidRPr="00453F38" w:rsidRDefault="00F05E6C" w:rsidP="00C822BD">
            <w:pPr>
              <w:keepNext/>
              <w:keepLines/>
              <w:jc w:val="both"/>
              <w:rPr>
                <w:rFonts w:ascii="Tahoma" w:hAnsi="Tahoma" w:cs="Tahoma"/>
                <w:b/>
              </w:rPr>
            </w:pPr>
            <w:r w:rsidRPr="00453F38">
              <w:rPr>
                <w:rFonts w:ascii="Tahoma" w:hAnsi="Tahoma" w:cs="Tahoma"/>
                <w:b/>
              </w:rPr>
              <w:t>1.</w:t>
            </w:r>
          </w:p>
        </w:tc>
        <w:tc>
          <w:tcPr>
            <w:tcW w:w="3402" w:type="dxa"/>
            <w:shd w:val="clear" w:color="auto" w:fill="auto"/>
          </w:tcPr>
          <w:p w14:paraId="71102FB7" w14:textId="77777777" w:rsidR="00F05E6C" w:rsidRPr="00453F38" w:rsidRDefault="00F05E6C" w:rsidP="00C822BD">
            <w:pPr>
              <w:keepNext/>
              <w:keepLines/>
              <w:jc w:val="both"/>
              <w:rPr>
                <w:rFonts w:ascii="Tahoma" w:hAnsi="Tahoma" w:cs="Tahoma"/>
                <w:b/>
              </w:rPr>
            </w:pPr>
          </w:p>
        </w:tc>
        <w:tc>
          <w:tcPr>
            <w:tcW w:w="3685" w:type="dxa"/>
            <w:shd w:val="clear" w:color="auto" w:fill="auto"/>
          </w:tcPr>
          <w:p w14:paraId="15038229" w14:textId="77777777" w:rsidR="00F05E6C" w:rsidRPr="00453F38" w:rsidRDefault="00F05E6C" w:rsidP="00C822BD">
            <w:pPr>
              <w:keepNext/>
              <w:keepLines/>
              <w:jc w:val="both"/>
              <w:rPr>
                <w:rFonts w:ascii="Tahoma" w:hAnsi="Tahoma" w:cs="Tahoma"/>
                <w:b/>
              </w:rPr>
            </w:pPr>
          </w:p>
        </w:tc>
        <w:tc>
          <w:tcPr>
            <w:tcW w:w="1810" w:type="dxa"/>
            <w:shd w:val="clear" w:color="auto" w:fill="auto"/>
          </w:tcPr>
          <w:p w14:paraId="42A509FA" w14:textId="77777777" w:rsidR="00F05E6C" w:rsidRPr="00453F38" w:rsidRDefault="00F05E6C" w:rsidP="00C822BD">
            <w:pPr>
              <w:keepNext/>
              <w:keepLines/>
              <w:jc w:val="both"/>
              <w:rPr>
                <w:rFonts w:ascii="Tahoma" w:hAnsi="Tahoma" w:cs="Tahoma"/>
                <w:b/>
              </w:rPr>
            </w:pPr>
          </w:p>
        </w:tc>
      </w:tr>
      <w:tr w:rsidR="00F05E6C" w:rsidRPr="00453F38" w14:paraId="3325F260" w14:textId="77777777" w:rsidTr="008B2383">
        <w:tc>
          <w:tcPr>
            <w:tcW w:w="534" w:type="dxa"/>
            <w:shd w:val="clear" w:color="auto" w:fill="auto"/>
          </w:tcPr>
          <w:p w14:paraId="5912C8B5" w14:textId="77777777" w:rsidR="00F05E6C" w:rsidRPr="00453F38" w:rsidRDefault="00F05E6C" w:rsidP="00C822BD">
            <w:pPr>
              <w:keepNext/>
              <w:keepLines/>
              <w:jc w:val="both"/>
              <w:rPr>
                <w:rFonts w:ascii="Tahoma" w:hAnsi="Tahoma" w:cs="Tahoma"/>
                <w:b/>
              </w:rPr>
            </w:pPr>
            <w:r w:rsidRPr="00453F38">
              <w:rPr>
                <w:rFonts w:ascii="Tahoma" w:hAnsi="Tahoma" w:cs="Tahoma"/>
                <w:b/>
              </w:rPr>
              <w:t>2.</w:t>
            </w:r>
          </w:p>
        </w:tc>
        <w:tc>
          <w:tcPr>
            <w:tcW w:w="3402" w:type="dxa"/>
            <w:shd w:val="clear" w:color="auto" w:fill="auto"/>
          </w:tcPr>
          <w:p w14:paraId="40AAB8BF" w14:textId="77777777" w:rsidR="00F05E6C" w:rsidRPr="00453F38" w:rsidRDefault="00F05E6C" w:rsidP="00C822BD">
            <w:pPr>
              <w:keepNext/>
              <w:keepLines/>
              <w:jc w:val="both"/>
              <w:rPr>
                <w:rFonts w:ascii="Tahoma" w:hAnsi="Tahoma" w:cs="Tahoma"/>
                <w:b/>
              </w:rPr>
            </w:pPr>
          </w:p>
        </w:tc>
        <w:tc>
          <w:tcPr>
            <w:tcW w:w="3685" w:type="dxa"/>
            <w:shd w:val="clear" w:color="auto" w:fill="auto"/>
          </w:tcPr>
          <w:p w14:paraId="707E4DED" w14:textId="77777777" w:rsidR="00F05E6C" w:rsidRPr="00453F38" w:rsidRDefault="00F05E6C" w:rsidP="00C822BD">
            <w:pPr>
              <w:keepNext/>
              <w:keepLines/>
              <w:jc w:val="both"/>
              <w:rPr>
                <w:rFonts w:ascii="Tahoma" w:hAnsi="Tahoma" w:cs="Tahoma"/>
                <w:b/>
              </w:rPr>
            </w:pPr>
          </w:p>
        </w:tc>
        <w:tc>
          <w:tcPr>
            <w:tcW w:w="1810" w:type="dxa"/>
            <w:shd w:val="clear" w:color="auto" w:fill="auto"/>
          </w:tcPr>
          <w:p w14:paraId="3880756F" w14:textId="77777777" w:rsidR="00F05E6C" w:rsidRPr="00453F38" w:rsidRDefault="00F05E6C" w:rsidP="00C822BD">
            <w:pPr>
              <w:keepNext/>
              <w:keepLines/>
              <w:jc w:val="both"/>
              <w:rPr>
                <w:rFonts w:ascii="Tahoma" w:hAnsi="Tahoma" w:cs="Tahoma"/>
                <w:b/>
              </w:rPr>
            </w:pPr>
          </w:p>
        </w:tc>
      </w:tr>
      <w:tr w:rsidR="00F05E6C" w:rsidRPr="00453F38" w14:paraId="20788A5D" w14:textId="77777777" w:rsidTr="008B2383">
        <w:tc>
          <w:tcPr>
            <w:tcW w:w="534" w:type="dxa"/>
            <w:shd w:val="clear" w:color="auto" w:fill="auto"/>
          </w:tcPr>
          <w:p w14:paraId="51D0188D" w14:textId="77777777" w:rsidR="00F05E6C" w:rsidRPr="00453F38" w:rsidRDefault="00F05E6C" w:rsidP="00C822BD">
            <w:pPr>
              <w:keepNext/>
              <w:keepLines/>
              <w:jc w:val="both"/>
              <w:rPr>
                <w:rFonts w:ascii="Tahoma" w:hAnsi="Tahoma" w:cs="Tahoma"/>
                <w:b/>
              </w:rPr>
            </w:pPr>
            <w:r w:rsidRPr="00453F38">
              <w:rPr>
                <w:rFonts w:ascii="Tahoma" w:hAnsi="Tahoma" w:cs="Tahoma"/>
                <w:b/>
              </w:rPr>
              <w:t>3.</w:t>
            </w:r>
          </w:p>
        </w:tc>
        <w:tc>
          <w:tcPr>
            <w:tcW w:w="3402" w:type="dxa"/>
            <w:shd w:val="clear" w:color="auto" w:fill="auto"/>
          </w:tcPr>
          <w:p w14:paraId="374AC499" w14:textId="77777777" w:rsidR="00F05E6C" w:rsidRPr="00453F38" w:rsidRDefault="00F05E6C" w:rsidP="00C822BD">
            <w:pPr>
              <w:keepNext/>
              <w:keepLines/>
              <w:jc w:val="both"/>
              <w:rPr>
                <w:rFonts w:ascii="Tahoma" w:hAnsi="Tahoma" w:cs="Tahoma"/>
                <w:b/>
              </w:rPr>
            </w:pPr>
          </w:p>
        </w:tc>
        <w:tc>
          <w:tcPr>
            <w:tcW w:w="3685" w:type="dxa"/>
            <w:shd w:val="clear" w:color="auto" w:fill="auto"/>
          </w:tcPr>
          <w:p w14:paraId="4A64E039" w14:textId="77777777" w:rsidR="00F05E6C" w:rsidRPr="00453F38" w:rsidRDefault="00F05E6C" w:rsidP="00C822BD">
            <w:pPr>
              <w:keepNext/>
              <w:keepLines/>
              <w:jc w:val="both"/>
              <w:rPr>
                <w:rFonts w:ascii="Tahoma" w:hAnsi="Tahoma" w:cs="Tahoma"/>
                <w:b/>
              </w:rPr>
            </w:pPr>
          </w:p>
        </w:tc>
        <w:tc>
          <w:tcPr>
            <w:tcW w:w="1810" w:type="dxa"/>
            <w:shd w:val="clear" w:color="auto" w:fill="auto"/>
          </w:tcPr>
          <w:p w14:paraId="1AFABEDB" w14:textId="77777777" w:rsidR="00F05E6C" w:rsidRPr="00453F38" w:rsidRDefault="00F05E6C" w:rsidP="00C822BD">
            <w:pPr>
              <w:keepNext/>
              <w:keepLines/>
              <w:jc w:val="both"/>
              <w:rPr>
                <w:rFonts w:ascii="Tahoma" w:hAnsi="Tahoma" w:cs="Tahoma"/>
                <w:b/>
              </w:rPr>
            </w:pPr>
          </w:p>
        </w:tc>
      </w:tr>
      <w:tr w:rsidR="00F05E6C" w:rsidRPr="00453F38" w14:paraId="3094EE2E" w14:textId="77777777" w:rsidTr="008B2383">
        <w:tc>
          <w:tcPr>
            <w:tcW w:w="534" w:type="dxa"/>
            <w:shd w:val="clear" w:color="auto" w:fill="auto"/>
          </w:tcPr>
          <w:p w14:paraId="4B60CB1B" w14:textId="77777777" w:rsidR="00F05E6C" w:rsidRPr="00453F38" w:rsidRDefault="00F05E6C" w:rsidP="00C822BD">
            <w:pPr>
              <w:keepNext/>
              <w:keepLines/>
              <w:jc w:val="both"/>
              <w:rPr>
                <w:rFonts w:ascii="Tahoma" w:hAnsi="Tahoma" w:cs="Tahoma"/>
                <w:b/>
              </w:rPr>
            </w:pPr>
            <w:r w:rsidRPr="00453F38">
              <w:rPr>
                <w:rFonts w:ascii="Tahoma" w:hAnsi="Tahoma" w:cs="Tahoma"/>
                <w:b/>
              </w:rPr>
              <w:t>…</w:t>
            </w:r>
          </w:p>
        </w:tc>
        <w:tc>
          <w:tcPr>
            <w:tcW w:w="3402" w:type="dxa"/>
            <w:shd w:val="clear" w:color="auto" w:fill="auto"/>
          </w:tcPr>
          <w:p w14:paraId="5B5CA2EC" w14:textId="77777777" w:rsidR="00F05E6C" w:rsidRPr="00453F38" w:rsidRDefault="00F05E6C" w:rsidP="00C822BD">
            <w:pPr>
              <w:keepNext/>
              <w:keepLines/>
              <w:jc w:val="both"/>
              <w:rPr>
                <w:rFonts w:ascii="Tahoma" w:hAnsi="Tahoma" w:cs="Tahoma"/>
                <w:b/>
              </w:rPr>
            </w:pPr>
          </w:p>
        </w:tc>
        <w:tc>
          <w:tcPr>
            <w:tcW w:w="3685" w:type="dxa"/>
            <w:shd w:val="clear" w:color="auto" w:fill="auto"/>
          </w:tcPr>
          <w:p w14:paraId="0BE328F4" w14:textId="77777777" w:rsidR="00F05E6C" w:rsidRPr="00453F38" w:rsidRDefault="00F05E6C" w:rsidP="00C822BD">
            <w:pPr>
              <w:keepNext/>
              <w:keepLines/>
              <w:jc w:val="both"/>
              <w:rPr>
                <w:rFonts w:ascii="Tahoma" w:hAnsi="Tahoma" w:cs="Tahoma"/>
                <w:b/>
              </w:rPr>
            </w:pPr>
          </w:p>
        </w:tc>
        <w:tc>
          <w:tcPr>
            <w:tcW w:w="1810" w:type="dxa"/>
            <w:shd w:val="clear" w:color="auto" w:fill="auto"/>
          </w:tcPr>
          <w:p w14:paraId="24A6DDBA" w14:textId="77777777" w:rsidR="00F05E6C" w:rsidRPr="00453F38" w:rsidRDefault="00F05E6C" w:rsidP="00C822BD">
            <w:pPr>
              <w:keepNext/>
              <w:keepLines/>
              <w:jc w:val="both"/>
              <w:rPr>
                <w:rFonts w:ascii="Tahoma" w:hAnsi="Tahoma" w:cs="Tahoma"/>
                <w:b/>
              </w:rPr>
            </w:pPr>
          </w:p>
        </w:tc>
      </w:tr>
    </w:tbl>
    <w:p w14:paraId="5C822ABC" w14:textId="77777777" w:rsidR="00F05E6C" w:rsidRPr="00453F38" w:rsidRDefault="00F05E6C" w:rsidP="00C822BD">
      <w:pPr>
        <w:keepNext/>
        <w:keepLines/>
        <w:jc w:val="both"/>
        <w:rPr>
          <w:rFonts w:ascii="Tahoma" w:hAnsi="Tahoma" w:cs="Tahoma"/>
          <w:b/>
        </w:rPr>
      </w:pPr>
    </w:p>
    <w:p w14:paraId="08AE47D7" w14:textId="77777777" w:rsidR="00F05E6C" w:rsidRPr="00453F38" w:rsidRDefault="00F05E6C" w:rsidP="00C822BD">
      <w:pPr>
        <w:keepNext/>
        <w:keepLines/>
        <w:jc w:val="both"/>
        <w:rPr>
          <w:rFonts w:ascii="Tahoma" w:hAnsi="Tahoma" w:cs="Tahoma"/>
          <w:b/>
        </w:rPr>
      </w:pPr>
    </w:p>
    <w:p w14:paraId="2106B8E8" w14:textId="77777777" w:rsidR="00F05E6C" w:rsidRPr="00453F38" w:rsidRDefault="00F05E6C" w:rsidP="00C822BD">
      <w:pPr>
        <w:keepNext/>
        <w:keepLines/>
        <w:jc w:val="both"/>
        <w:rPr>
          <w:rFonts w:ascii="Tahoma" w:hAnsi="Tahoma" w:cs="Tahoma"/>
          <w:b/>
        </w:rPr>
      </w:pPr>
    </w:p>
    <w:p w14:paraId="19F05FCB" w14:textId="77777777" w:rsidR="00F05E6C" w:rsidRPr="00453F38" w:rsidRDefault="00F05E6C" w:rsidP="00C822BD">
      <w:pPr>
        <w:keepNext/>
        <w:keepLines/>
        <w:jc w:val="both"/>
        <w:rPr>
          <w:rFonts w:ascii="Tahoma" w:hAnsi="Tahoma" w:cs="Tahoma"/>
          <w:b/>
        </w:rPr>
      </w:pPr>
    </w:p>
    <w:p w14:paraId="3597BB79" w14:textId="77777777" w:rsidR="00F05E6C" w:rsidRPr="00453F38" w:rsidRDefault="00F05E6C" w:rsidP="00C822BD">
      <w:pPr>
        <w:keepNext/>
        <w:keepLines/>
        <w:jc w:val="both"/>
        <w:rPr>
          <w:rFonts w:ascii="Tahoma" w:hAnsi="Tahoma" w:cs="Tahoma"/>
          <w:b/>
        </w:rPr>
      </w:pPr>
    </w:p>
    <w:p w14:paraId="18FFEACC" w14:textId="77777777" w:rsidR="008B2383" w:rsidRPr="00453F38" w:rsidRDefault="008B2383" w:rsidP="00C822BD">
      <w:pPr>
        <w:keepNext/>
        <w:keepLines/>
        <w:jc w:val="both"/>
        <w:rPr>
          <w:rFonts w:ascii="Tahoma" w:hAnsi="Tahoma" w:cs="Tahoma"/>
          <w:b/>
        </w:rPr>
      </w:pPr>
    </w:p>
    <w:p w14:paraId="2CDF65C8" w14:textId="77777777" w:rsidR="00F05E6C" w:rsidRPr="00453F38" w:rsidRDefault="00F05E6C" w:rsidP="00C822BD">
      <w:pPr>
        <w:keepNext/>
        <w:keepLines/>
        <w:jc w:val="both"/>
        <w:rPr>
          <w:rFonts w:ascii="Tahoma" w:hAnsi="Tahoma" w:cs="Tahoma"/>
          <w:b/>
        </w:rPr>
      </w:pPr>
    </w:p>
    <w:p w14:paraId="1150830D" w14:textId="77777777" w:rsidR="00FC22BA" w:rsidRPr="00453F38" w:rsidRDefault="00FC22BA" w:rsidP="00C822BD">
      <w:pPr>
        <w:keepNext/>
        <w:keepLines/>
        <w:jc w:val="both"/>
        <w:rPr>
          <w:rFonts w:ascii="Tahoma" w:hAnsi="Tahoma" w:cs="Tahoma"/>
          <w:b/>
        </w:rPr>
      </w:pPr>
    </w:p>
    <w:p w14:paraId="58C03195" w14:textId="77777777" w:rsidR="00FC22BA" w:rsidRPr="00453F38" w:rsidRDefault="00FC22BA" w:rsidP="00C822BD">
      <w:pPr>
        <w:keepNext/>
        <w:keepLines/>
        <w:jc w:val="both"/>
        <w:rPr>
          <w:rFonts w:ascii="Tahoma" w:hAnsi="Tahoma" w:cs="Tahoma"/>
          <w:b/>
        </w:rPr>
      </w:pPr>
    </w:p>
    <w:p w14:paraId="603B133E" w14:textId="77777777" w:rsidR="00F05E6C" w:rsidRPr="00453F38" w:rsidRDefault="00F05E6C" w:rsidP="00C822BD">
      <w:pPr>
        <w:keepNext/>
        <w:keepLines/>
        <w:jc w:val="both"/>
        <w:rPr>
          <w:rFonts w:ascii="Tahoma" w:hAnsi="Tahoma" w:cs="Tahoma"/>
        </w:rPr>
      </w:pPr>
      <w:r w:rsidRPr="00453F38">
        <w:rPr>
          <w:rFonts w:ascii="Tahoma" w:hAnsi="Tahoma" w:cs="Tahoma"/>
          <w:b/>
        </w:rPr>
        <w:lastRenderedPageBreak/>
        <w:t>IZJAVLJAMO</w:t>
      </w:r>
      <w:r w:rsidRPr="00453F38">
        <w:rPr>
          <w:rFonts w:ascii="Tahoma" w:hAnsi="Tahoma" w:cs="Tahoma"/>
        </w:rPr>
        <w:t xml:space="preserve">, da so skladno z določbami zakona, ki ureja gospodarske družbe, </w:t>
      </w:r>
      <w:r w:rsidRPr="00453F38">
        <w:rPr>
          <w:rFonts w:ascii="Tahoma" w:hAnsi="Tahoma" w:cs="Tahoma"/>
          <w:u w:val="single"/>
        </w:rPr>
        <w:t>povezane družbe</w:t>
      </w:r>
      <w:r w:rsidRPr="00453F38">
        <w:rPr>
          <w:rFonts w:ascii="Tahoma" w:hAnsi="Tahoma" w:cs="Tahoma"/>
        </w:rPr>
        <w:t xml:space="preserve"> z zgoraj navedenim gospodarskim subjektom, naslednji gospodarski subjekti:</w:t>
      </w:r>
    </w:p>
    <w:p w14:paraId="555E23DD" w14:textId="77777777" w:rsidR="00F05E6C" w:rsidRPr="00453F38" w:rsidRDefault="00F05E6C" w:rsidP="00C822BD">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453F38" w14:paraId="469D1C61" w14:textId="77777777" w:rsidTr="008B2383">
        <w:tc>
          <w:tcPr>
            <w:tcW w:w="533" w:type="dxa"/>
            <w:shd w:val="clear" w:color="auto" w:fill="auto"/>
          </w:tcPr>
          <w:p w14:paraId="1792B62C" w14:textId="77777777" w:rsidR="00F05E6C" w:rsidRPr="00453F38" w:rsidRDefault="00F05E6C" w:rsidP="00C822BD">
            <w:pPr>
              <w:keepNext/>
              <w:keepLines/>
              <w:jc w:val="both"/>
              <w:rPr>
                <w:rFonts w:ascii="Tahoma" w:hAnsi="Tahoma" w:cs="Tahoma"/>
                <w:b/>
              </w:rPr>
            </w:pPr>
            <w:r w:rsidRPr="00453F38">
              <w:rPr>
                <w:rFonts w:ascii="Tahoma" w:hAnsi="Tahoma" w:cs="Tahoma"/>
                <w:b/>
              </w:rPr>
              <w:t>Št.</w:t>
            </w:r>
          </w:p>
        </w:tc>
        <w:tc>
          <w:tcPr>
            <w:tcW w:w="3376" w:type="dxa"/>
            <w:shd w:val="clear" w:color="auto" w:fill="auto"/>
          </w:tcPr>
          <w:p w14:paraId="72636423" w14:textId="77777777" w:rsidR="00F05E6C" w:rsidRPr="00453F38" w:rsidRDefault="00F05E6C" w:rsidP="00C822BD">
            <w:pPr>
              <w:keepNext/>
              <w:keepLines/>
              <w:jc w:val="both"/>
              <w:rPr>
                <w:rFonts w:ascii="Tahoma" w:hAnsi="Tahoma" w:cs="Tahoma"/>
                <w:b/>
              </w:rPr>
            </w:pPr>
            <w:r w:rsidRPr="00453F38">
              <w:rPr>
                <w:rFonts w:ascii="Tahoma" w:hAnsi="Tahoma" w:cs="Tahoma"/>
                <w:b/>
              </w:rPr>
              <w:t xml:space="preserve">Naziv </w:t>
            </w:r>
          </w:p>
        </w:tc>
        <w:tc>
          <w:tcPr>
            <w:tcW w:w="3657" w:type="dxa"/>
            <w:shd w:val="clear" w:color="auto" w:fill="auto"/>
          </w:tcPr>
          <w:p w14:paraId="6A058EB8" w14:textId="77777777" w:rsidR="00F05E6C" w:rsidRPr="00453F38" w:rsidRDefault="00F05E6C" w:rsidP="00C822BD">
            <w:pPr>
              <w:keepNext/>
              <w:keepLines/>
              <w:jc w:val="both"/>
              <w:rPr>
                <w:rFonts w:ascii="Tahoma" w:hAnsi="Tahoma" w:cs="Tahoma"/>
                <w:b/>
              </w:rPr>
            </w:pPr>
            <w:r w:rsidRPr="00453F38">
              <w:rPr>
                <w:rFonts w:ascii="Tahoma" w:hAnsi="Tahoma" w:cs="Tahoma"/>
                <w:b/>
              </w:rPr>
              <w:t xml:space="preserve">Sedež </w:t>
            </w:r>
          </w:p>
        </w:tc>
        <w:tc>
          <w:tcPr>
            <w:tcW w:w="1865" w:type="dxa"/>
            <w:shd w:val="clear" w:color="auto" w:fill="auto"/>
          </w:tcPr>
          <w:p w14:paraId="72411A5B" w14:textId="77777777" w:rsidR="00F05E6C" w:rsidRPr="00453F38" w:rsidRDefault="00F05E6C" w:rsidP="00C822BD">
            <w:pPr>
              <w:keepNext/>
              <w:keepLines/>
              <w:jc w:val="both"/>
              <w:rPr>
                <w:rFonts w:ascii="Tahoma" w:hAnsi="Tahoma" w:cs="Tahoma"/>
                <w:b/>
              </w:rPr>
            </w:pPr>
            <w:r w:rsidRPr="00453F38">
              <w:rPr>
                <w:rFonts w:ascii="Tahoma" w:hAnsi="Tahoma" w:cs="Tahoma"/>
                <w:b/>
              </w:rPr>
              <w:t>Matična številka</w:t>
            </w:r>
          </w:p>
        </w:tc>
      </w:tr>
      <w:tr w:rsidR="00F05E6C" w:rsidRPr="00453F38" w14:paraId="7A245AE1" w14:textId="77777777" w:rsidTr="008B2383">
        <w:tc>
          <w:tcPr>
            <w:tcW w:w="533" w:type="dxa"/>
            <w:shd w:val="clear" w:color="auto" w:fill="auto"/>
          </w:tcPr>
          <w:p w14:paraId="145690E1" w14:textId="77777777" w:rsidR="00F05E6C" w:rsidRPr="00453F38" w:rsidRDefault="00F05E6C" w:rsidP="00C822BD">
            <w:pPr>
              <w:keepNext/>
              <w:keepLines/>
              <w:jc w:val="both"/>
              <w:rPr>
                <w:rFonts w:ascii="Tahoma" w:hAnsi="Tahoma" w:cs="Tahoma"/>
                <w:b/>
              </w:rPr>
            </w:pPr>
            <w:r w:rsidRPr="00453F38">
              <w:rPr>
                <w:rFonts w:ascii="Tahoma" w:hAnsi="Tahoma" w:cs="Tahoma"/>
                <w:b/>
              </w:rPr>
              <w:t>1.</w:t>
            </w:r>
          </w:p>
        </w:tc>
        <w:tc>
          <w:tcPr>
            <w:tcW w:w="3376" w:type="dxa"/>
            <w:shd w:val="clear" w:color="auto" w:fill="auto"/>
          </w:tcPr>
          <w:p w14:paraId="5800C0D5" w14:textId="77777777" w:rsidR="00F05E6C" w:rsidRPr="00453F38" w:rsidRDefault="00F05E6C" w:rsidP="00C822BD">
            <w:pPr>
              <w:keepNext/>
              <w:keepLines/>
              <w:jc w:val="both"/>
              <w:rPr>
                <w:rFonts w:ascii="Tahoma" w:hAnsi="Tahoma" w:cs="Tahoma"/>
                <w:b/>
              </w:rPr>
            </w:pPr>
          </w:p>
        </w:tc>
        <w:tc>
          <w:tcPr>
            <w:tcW w:w="3657" w:type="dxa"/>
            <w:shd w:val="clear" w:color="auto" w:fill="auto"/>
          </w:tcPr>
          <w:p w14:paraId="2FF294F4" w14:textId="77777777" w:rsidR="00F05E6C" w:rsidRPr="00453F38" w:rsidRDefault="00F05E6C" w:rsidP="00C822BD">
            <w:pPr>
              <w:keepNext/>
              <w:keepLines/>
              <w:jc w:val="both"/>
              <w:rPr>
                <w:rFonts w:ascii="Tahoma" w:hAnsi="Tahoma" w:cs="Tahoma"/>
                <w:b/>
              </w:rPr>
            </w:pPr>
          </w:p>
        </w:tc>
        <w:tc>
          <w:tcPr>
            <w:tcW w:w="1865" w:type="dxa"/>
            <w:shd w:val="clear" w:color="auto" w:fill="auto"/>
          </w:tcPr>
          <w:p w14:paraId="08492BDC" w14:textId="77777777" w:rsidR="00F05E6C" w:rsidRPr="00453F38" w:rsidRDefault="00F05E6C" w:rsidP="00C822BD">
            <w:pPr>
              <w:keepNext/>
              <w:keepLines/>
              <w:jc w:val="both"/>
              <w:rPr>
                <w:rFonts w:ascii="Tahoma" w:hAnsi="Tahoma" w:cs="Tahoma"/>
                <w:b/>
              </w:rPr>
            </w:pPr>
          </w:p>
        </w:tc>
      </w:tr>
      <w:tr w:rsidR="00F05E6C" w:rsidRPr="00453F38" w14:paraId="4D65DD42" w14:textId="77777777" w:rsidTr="008B2383">
        <w:tc>
          <w:tcPr>
            <w:tcW w:w="533" w:type="dxa"/>
            <w:shd w:val="clear" w:color="auto" w:fill="auto"/>
          </w:tcPr>
          <w:p w14:paraId="5FBF6046" w14:textId="77777777" w:rsidR="00F05E6C" w:rsidRPr="00453F38" w:rsidRDefault="00F05E6C" w:rsidP="00C822BD">
            <w:pPr>
              <w:keepNext/>
              <w:keepLines/>
              <w:jc w:val="both"/>
              <w:rPr>
                <w:rFonts w:ascii="Tahoma" w:hAnsi="Tahoma" w:cs="Tahoma"/>
                <w:b/>
              </w:rPr>
            </w:pPr>
            <w:r w:rsidRPr="00453F38">
              <w:rPr>
                <w:rFonts w:ascii="Tahoma" w:hAnsi="Tahoma" w:cs="Tahoma"/>
                <w:b/>
              </w:rPr>
              <w:t>2.</w:t>
            </w:r>
          </w:p>
        </w:tc>
        <w:tc>
          <w:tcPr>
            <w:tcW w:w="3376" w:type="dxa"/>
            <w:shd w:val="clear" w:color="auto" w:fill="auto"/>
          </w:tcPr>
          <w:p w14:paraId="4BDD450E" w14:textId="77777777" w:rsidR="00F05E6C" w:rsidRPr="00453F38" w:rsidRDefault="00F05E6C" w:rsidP="00C822BD">
            <w:pPr>
              <w:keepNext/>
              <w:keepLines/>
              <w:jc w:val="both"/>
              <w:rPr>
                <w:rFonts w:ascii="Tahoma" w:hAnsi="Tahoma" w:cs="Tahoma"/>
                <w:b/>
              </w:rPr>
            </w:pPr>
          </w:p>
        </w:tc>
        <w:tc>
          <w:tcPr>
            <w:tcW w:w="3657" w:type="dxa"/>
            <w:shd w:val="clear" w:color="auto" w:fill="auto"/>
          </w:tcPr>
          <w:p w14:paraId="02AF0BF2" w14:textId="77777777" w:rsidR="00F05E6C" w:rsidRPr="00453F38" w:rsidRDefault="00F05E6C" w:rsidP="00C822BD">
            <w:pPr>
              <w:keepNext/>
              <w:keepLines/>
              <w:jc w:val="both"/>
              <w:rPr>
                <w:rFonts w:ascii="Tahoma" w:hAnsi="Tahoma" w:cs="Tahoma"/>
                <w:b/>
              </w:rPr>
            </w:pPr>
          </w:p>
        </w:tc>
        <w:tc>
          <w:tcPr>
            <w:tcW w:w="1865" w:type="dxa"/>
            <w:shd w:val="clear" w:color="auto" w:fill="auto"/>
          </w:tcPr>
          <w:p w14:paraId="1069FEEF" w14:textId="77777777" w:rsidR="00F05E6C" w:rsidRPr="00453F38" w:rsidRDefault="00F05E6C" w:rsidP="00C822BD">
            <w:pPr>
              <w:keepNext/>
              <w:keepLines/>
              <w:jc w:val="both"/>
              <w:rPr>
                <w:rFonts w:ascii="Tahoma" w:hAnsi="Tahoma" w:cs="Tahoma"/>
                <w:b/>
              </w:rPr>
            </w:pPr>
          </w:p>
        </w:tc>
      </w:tr>
      <w:tr w:rsidR="00F05E6C" w:rsidRPr="00453F38" w14:paraId="52712FE6" w14:textId="77777777" w:rsidTr="008B2383">
        <w:tc>
          <w:tcPr>
            <w:tcW w:w="533" w:type="dxa"/>
            <w:shd w:val="clear" w:color="auto" w:fill="auto"/>
          </w:tcPr>
          <w:p w14:paraId="57E613ED" w14:textId="77777777" w:rsidR="00F05E6C" w:rsidRPr="00453F38" w:rsidRDefault="00F05E6C" w:rsidP="00C822BD">
            <w:pPr>
              <w:keepNext/>
              <w:keepLines/>
              <w:jc w:val="both"/>
              <w:rPr>
                <w:rFonts w:ascii="Tahoma" w:hAnsi="Tahoma" w:cs="Tahoma"/>
                <w:b/>
              </w:rPr>
            </w:pPr>
            <w:r w:rsidRPr="00453F38">
              <w:rPr>
                <w:rFonts w:ascii="Tahoma" w:hAnsi="Tahoma" w:cs="Tahoma"/>
                <w:b/>
              </w:rPr>
              <w:t>3.</w:t>
            </w:r>
          </w:p>
        </w:tc>
        <w:tc>
          <w:tcPr>
            <w:tcW w:w="3376" w:type="dxa"/>
            <w:shd w:val="clear" w:color="auto" w:fill="auto"/>
          </w:tcPr>
          <w:p w14:paraId="30975AF8" w14:textId="77777777" w:rsidR="00F05E6C" w:rsidRPr="00453F38" w:rsidRDefault="00F05E6C" w:rsidP="00C822BD">
            <w:pPr>
              <w:keepNext/>
              <w:keepLines/>
              <w:jc w:val="both"/>
              <w:rPr>
                <w:rFonts w:ascii="Tahoma" w:hAnsi="Tahoma" w:cs="Tahoma"/>
                <w:b/>
              </w:rPr>
            </w:pPr>
          </w:p>
        </w:tc>
        <w:tc>
          <w:tcPr>
            <w:tcW w:w="3657" w:type="dxa"/>
            <w:shd w:val="clear" w:color="auto" w:fill="auto"/>
          </w:tcPr>
          <w:p w14:paraId="398996D7" w14:textId="77777777" w:rsidR="00F05E6C" w:rsidRPr="00453F38" w:rsidRDefault="00F05E6C" w:rsidP="00C822BD">
            <w:pPr>
              <w:keepNext/>
              <w:keepLines/>
              <w:jc w:val="both"/>
              <w:rPr>
                <w:rFonts w:ascii="Tahoma" w:hAnsi="Tahoma" w:cs="Tahoma"/>
                <w:b/>
              </w:rPr>
            </w:pPr>
          </w:p>
        </w:tc>
        <w:tc>
          <w:tcPr>
            <w:tcW w:w="1865" w:type="dxa"/>
            <w:shd w:val="clear" w:color="auto" w:fill="auto"/>
          </w:tcPr>
          <w:p w14:paraId="6E6C792A" w14:textId="77777777" w:rsidR="00F05E6C" w:rsidRPr="00453F38" w:rsidRDefault="00F05E6C" w:rsidP="00C822BD">
            <w:pPr>
              <w:keepNext/>
              <w:keepLines/>
              <w:jc w:val="both"/>
              <w:rPr>
                <w:rFonts w:ascii="Tahoma" w:hAnsi="Tahoma" w:cs="Tahoma"/>
                <w:b/>
              </w:rPr>
            </w:pPr>
          </w:p>
        </w:tc>
      </w:tr>
      <w:tr w:rsidR="00F05E6C" w:rsidRPr="00453F38" w14:paraId="2EB936AA" w14:textId="77777777" w:rsidTr="008B2383">
        <w:tc>
          <w:tcPr>
            <w:tcW w:w="533" w:type="dxa"/>
            <w:shd w:val="clear" w:color="auto" w:fill="auto"/>
          </w:tcPr>
          <w:p w14:paraId="5B477D45" w14:textId="77777777" w:rsidR="00F05E6C" w:rsidRPr="00453F38" w:rsidRDefault="00F05E6C" w:rsidP="00C822BD">
            <w:pPr>
              <w:keepNext/>
              <w:keepLines/>
              <w:jc w:val="both"/>
              <w:rPr>
                <w:rFonts w:ascii="Tahoma" w:hAnsi="Tahoma" w:cs="Tahoma"/>
                <w:b/>
              </w:rPr>
            </w:pPr>
            <w:r w:rsidRPr="00453F38">
              <w:rPr>
                <w:rFonts w:ascii="Tahoma" w:hAnsi="Tahoma" w:cs="Tahoma"/>
                <w:b/>
              </w:rPr>
              <w:t>….</w:t>
            </w:r>
          </w:p>
        </w:tc>
        <w:tc>
          <w:tcPr>
            <w:tcW w:w="3376" w:type="dxa"/>
            <w:shd w:val="clear" w:color="auto" w:fill="auto"/>
          </w:tcPr>
          <w:p w14:paraId="609D9D6D" w14:textId="77777777" w:rsidR="00F05E6C" w:rsidRPr="00453F38" w:rsidRDefault="00F05E6C" w:rsidP="00C822BD">
            <w:pPr>
              <w:keepNext/>
              <w:keepLines/>
              <w:jc w:val="both"/>
              <w:rPr>
                <w:rFonts w:ascii="Tahoma" w:hAnsi="Tahoma" w:cs="Tahoma"/>
                <w:b/>
              </w:rPr>
            </w:pPr>
          </w:p>
        </w:tc>
        <w:tc>
          <w:tcPr>
            <w:tcW w:w="3657" w:type="dxa"/>
            <w:shd w:val="clear" w:color="auto" w:fill="auto"/>
          </w:tcPr>
          <w:p w14:paraId="19AD44E1" w14:textId="77777777" w:rsidR="00F05E6C" w:rsidRPr="00453F38" w:rsidRDefault="00F05E6C" w:rsidP="00C822BD">
            <w:pPr>
              <w:keepNext/>
              <w:keepLines/>
              <w:jc w:val="both"/>
              <w:rPr>
                <w:rFonts w:ascii="Tahoma" w:hAnsi="Tahoma" w:cs="Tahoma"/>
                <w:b/>
              </w:rPr>
            </w:pPr>
          </w:p>
        </w:tc>
        <w:tc>
          <w:tcPr>
            <w:tcW w:w="1865" w:type="dxa"/>
            <w:shd w:val="clear" w:color="auto" w:fill="auto"/>
          </w:tcPr>
          <w:p w14:paraId="27381CE5" w14:textId="77777777" w:rsidR="00F05E6C" w:rsidRPr="00453F38" w:rsidRDefault="00F05E6C" w:rsidP="00C822BD">
            <w:pPr>
              <w:keepNext/>
              <w:keepLines/>
              <w:jc w:val="both"/>
              <w:rPr>
                <w:rFonts w:ascii="Tahoma" w:hAnsi="Tahoma" w:cs="Tahoma"/>
                <w:b/>
              </w:rPr>
            </w:pPr>
          </w:p>
        </w:tc>
      </w:tr>
    </w:tbl>
    <w:p w14:paraId="1272D773" w14:textId="77777777" w:rsidR="00F05E6C" w:rsidRPr="00453F38" w:rsidRDefault="00F05E6C" w:rsidP="00C822BD">
      <w:pPr>
        <w:keepNext/>
        <w:keepLines/>
        <w:jc w:val="both"/>
        <w:rPr>
          <w:rFonts w:ascii="Tahoma" w:hAnsi="Tahoma" w:cs="Tahoma"/>
        </w:rPr>
      </w:pPr>
    </w:p>
    <w:p w14:paraId="5AC01963" w14:textId="77777777" w:rsidR="00F05E6C" w:rsidRPr="00453F38" w:rsidRDefault="00F05E6C" w:rsidP="00C822BD">
      <w:pPr>
        <w:keepNext/>
        <w:keepLines/>
        <w:jc w:val="both"/>
        <w:rPr>
          <w:rFonts w:ascii="Tahoma" w:hAnsi="Tahoma" w:cs="Tahoma"/>
        </w:rPr>
      </w:pPr>
      <w:r w:rsidRPr="00453F38">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9AD72A" w14:textId="77777777" w:rsidR="00F05E6C" w:rsidRPr="00453F38" w:rsidRDefault="00F05E6C" w:rsidP="00C822BD">
      <w:pPr>
        <w:keepNext/>
        <w:keepLines/>
        <w:jc w:val="both"/>
        <w:rPr>
          <w:rFonts w:ascii="Tahoma" w:hAnsi="Tahoma" w:cs="Tahoma"/>
        </w:rPr>
      </w:pPr>
    </w:p>
    <w:p w14:paraId="4D3D24D3" w14:textId="77777777" w:rsidR="00F05E6C" w:rsidRPr="00453F38" w:rsidRDefault="00F05E6C" w:rsidP="00C822BD">
      <w:pPr>
        <w:keepNext/>
        <w:keepLines/>
        <w:jc w:val="both"/>
        <w:rPr>
          <w:rFonts w:ascii="Tahoma" w:hAnsi="Tahoma" w:cs="Tahoma"/>
        </w:rPr>
      </w:pPr>
      <w:r w:rsidRPr="00453F38">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BA7FD4" w14:textId="77777777" w:rsidR="00F05E6C" w:rsidRPr="00453F38" w:rsidRDefault="00F05E6C" w:rsidP="00C822BD">
      <w:pPr>
        <w:keepNext/>
        <w:keepLines/>
        <w:jc w:val="both"/>
        <w:rPr>
          <w:rFonts w:ascii="Tahoma" w:hAnsi="Tahoma" w:cs="Tahoma"/>
          <w:b/>
        </w:rPr>
      </w:pPr>
    </w:p>
    <w:p w14:paraId="36C6C54D" w14:textId="77777777" w:rsidR="00F05E6C" w:rsidRPr="00453F38" w:rsidRDefault="00F05E6C" w:rsidP="00C822BD">
      <w:pPr>
        <w:keepNext/>
        <w:keepLines/>
        <w:jc w:val="both"/>
        <w:rPr>
          <w:rFonts w:ascii="Tahoma" w:hAnsi="Tahoma" w:cs="Tahoma"/>
          <w:i/>
          <w:u w:val="single"/>
        </w:rPr>
      </w:pPr>
    </w:p>
    <w:p w14:paraId="028BFA49" w14:textId="77777777" w:rsidR="00F05E6C" w:rsidRPr="00453F38" w:rsidRDefault="00F05E6C" w:rsidP="00C822BD">
      <w:pPr>
        <w:keepNext/>
        <w:keepLines/>
        <w:jc w:val="both"/>
        <w:rPr>
          <w:rFonts w:ascii="Tahoma" w:hAnsi="Tahoma" w:cs="Tahoma"/>
          <w:i/>
          <w:u w:val="single"/>
        </w:rPr>
      </w:pPr>
      <w:r w:rsidRPr="00453F38">
        <w:rPr>
          <w:rFonts w:ascii="Tahoma" w:hAnsi="Tahoma" w:cs="Tahoma"/>
          <w:i/>
          <w:u w:val="single"/>
        </w:rPr>
        <w:t>Vse izjave podajamo pod kazensko in materialno odgovornostjo.</w:t>
      </w:r>
    </w:p>
    <w:p w14:paraId="4F0D77CB" w14:textId="77777777" w:rsidR="00F05E6C" w:rsidRPr="00453F38" w:rsidRDefault="00F05E6C" w:rsidP="00C822BD">
      <w:pPr>
        <w:keepNext/>
        <w:keepLines/>
        <w:jc w:val="both"/>
        <w:rPr>
          <w:rFonts w:ascii="Tahoma" w:hAnsi="Tahoma" w:cs="Tahoma"/>
          <w:b/>
        </w:rPr>
      </w:pPr>
    </w:p>
    <w:p w14:paraId="52B98635" w14:textId="77777777" w:rsidR="00F05E6C" w:rsidRPr="00453F38" w:rsidRDefault="00F05E6C" w:rsidP="00C822BD">
      <w:pPr>
        <w:keepNext/>
        <w:keepLines/>
        <w:jc w:val="both"/>
        <w:rPr>
          <w:rFonts w:ascii="Tahoma" w:hAnsi="Tahoma" w:cs="Tahoma"/>
          <w:b/>
        </w:rPr>
      </w:pPr>
    </w:p>
    <w:p w14:paraId="325E7978" w14:textId="77777777" w:rsidR="00F05E6C" w:rsidRPr="00453F38" w:rsidRDefault="00F05E6C" w:rsidP="00C822BD">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453F38" w14:paraId="5257C7E1" w14:textId="77777777" w:rsidTr="008B2383">
        <w:trPr>
          <w:trHeight w:val="235"/>
        </w:trPr>
        <w:tc>
          <w:tcPr>
            <w:tcW w:w="3402" w:type="dxa"/>
            <w:tcBorders>
              <w:bottom w:val="single" w:sz="4" w:space="0" w:color="auto"/>
            </w:tcBorders>
          </w:tcPr>
          <w:p w14:paraId="6D66BEBE" w14:textId="77777777" w:rsidR="00F05E6C" w:rsidRPr="00453F38" w:rsidRDefault="00F05E6C" w:rsidP="00C822BD">
            <w:pPr>
              <w:keepNext/>
              <w:keepLines/>
              <w:jc w:val="both"/>
              <w:rPr>
                <w:rFonts w:ascii="Tahoma" w:hAnsi="Tahoma" w:cs="Tahoma"/>
                <w:snapToGrid w:val="0"/>
                <w:color w:val="000000"/>
              </w:rPr>
            </w:pPr>
          </w:p>
        </w:tc>
        <w:tc>
          <w:tcPr>
            <w:tcW w:w="2552" w:type="dxa"/>
          </w:tcPr>
          <w:p w14:paraId="19B06A2C" w14:textId="77777777" w:rsidR="00F05E6C" w:rsidRPr="00453F38" w:rsidRDefault="00F05E6C" w:rsidP="00C822BD">
            <w:pPr>
              <w:keepNext/>
              <w:keepLines/>
              <w:jc w:val="center"/>
              <w:rPr>
                <w:rFonts w:ascii="Tahoma" w:hAnsi="Tahoma" w:cs="Tahoma"/>
                <w:snapToGrid w:val="0"/>
                <w:color w:val="000000"/>
              </w:rPr>
            </w:pPr>
          </w:p>
        </w:tc>
        <w:tc>
          <w:tcPr>
            <w:tcW w:w="3119" w:type="dxa"/>
            <w:tcBorders>
              <w:bottom w:val="single" w:sz="4" w:space="0" w:color="auto"/>
            </w:tcBorders>
          </w:tcPr>
          <w:p w14:paraId="1FE5EA3C" w14:textId="77777777" w:rsidR="00F05E6C" w:rsidRPr="00453F38" w:rsidRDefault="00F05E6C" w:rsidP="00C822BD">
            <w:pPr>
              <w:keepNext/>
              <w:keepLines/>
              <w:tabs>
                <w:tab w:val="left" w:pos="567"/>
                <w:tab w:val="num" w:pos="851"/>
                <w:tab w:val="left" w:pos="993"/>
              </w:tabs>
              <w:ind w:left="-30"/>
              <w:jc w:val="both"/>
              <w:rPr>
                <w:rFonts w:ascii="Tahoma" w:hAnsi="Tahoma" w:cs="Tahoma"/>
                <w:snapToGrid w:val="0"/>
                <w:color w:val="000000"/>
                <w:sz w:val="28"/>
              </w:rPr>
            </w:pPr>
          </w:p>
        </w:tc>
      </w:tr>
      <w:tr w:rsidR="00F05E6C" w:rsidRPr="00453F38" w14:paraId="5D962F52" w14:textId="77777777" w:rsidTr="008B2383">
        <w:trPr>
          <w:trHeight w:val="235"/>
        </w:trPr>
        <w:tc>
          <w:tcPr>
            <w:tcW w:w="3402" w:type="dxa"/>
            <w:tcBorders>
              <w:top w:val="single" w:sz="4" w:space="0" w:color="auto"/>
            </w:tcBorders>
          </w:tcPr>
          <w:p w14:paraId="0C9BD28A" w14:textId="77777777" w:rsidR="00F05E6C" w:rsidRPr="00453F38" w:rsidRDefault="00F05E6C" w:rsidP="00C822BD">
            <w:pPr>
              <w:keepNext/>
              <w:keepLines/>
              <w:jc w:val="center"/>
              <w:rPr>
                <w:rFonts w:ascii="Tahoma" w:hAnsi="Tahoma" w:cs="Tahoma"/>
                <w:snapToGrid w:val="0"/>
                <w:color w:val="000000"/>
              </w:rPr>
            </w:pPr>
            <w:r w:rsidRPr="00453F38">
              <w:rPr>
                <w:rFonts w:ascii="Tahoma" w:hAnsi="Tahoma" w:cs="Tahoma"/>
                <w:snapToGrid w:val="0"/>
                <w:color w:val="000000"/>
              </w:rPr>
              <w:t>(kraj, datum)</w:t>
            </w:r>
          </w:p>
        </w:tc>
        <w:tc>
          <w:tcPr>
            <w:tcW w:w="2552" w:type="dxa"/>
          </w:tcPr>
          <w:p w14:paraId="50E8BCC4" w14:textId="77777777" w:rsidR="00F05E6C" w:rsidRPr="00453F38" w:rsidRDefault="00F05E6C" w:rsidP="00C822BD">
            <w:pPr>
              <w:keepNext/>
              <w:keepLines/>
              <w:jc w:val="center"/>
              <w:rPr>
                <w:rFonts w:ascii="Tahoma" w:hAnsi="Tahoma" w:cs="Tahoma"/>
                <w:snapToGrid w:val="0"/>
                <w:color w:val="000000"/>
              </w:rPr>
            </w:pPr>
            <w:r w:rsidRPr="00453F38">
              <w:rPr>
                <w:rFonts w:ascii="Tahoma" w:hAnsi="Tahoma" w:cs="Tahoma"/>
                <w:snapToGrid w:val="0"/>
                <w:color w:val="000000"/>
              </w:rPr>
              <w:t>žig</w:t>
            </w:r>
          </w:p>
        </w:tc>
        <w:tc>
          <w:tcPr>
            <w:tcW w:w="3119" w:type="dxa"/>
            <w:tcBorders>
              <w:top w:val="single" w:sz="4" w:space="0" w:color="auto"/>
            </w:tcBorders>
          </w:tcPr>
          <w:p w14:paraId="0B9E93BB" w14:textId="77777777" w:rsidR="00F05E6C" w:rsidRPr="00453F38" w:rsidRDefault="00F05E6C" w:rsidP="00C822BD">
            <w:pPr>
              <w:keepNext/>
              <w:keepLines/>
              <w:ind w:left="-30"/>
              <w:jc w:val="both"/>
              <w:rPr>
                <w:rFonts w:ascii="Tahoma" w:hAnsi="Tahoma" w:cs="Tahoma"/>
                <w:snapToGrid w:val="0"/>
                <w:color w:val="000000"/>
              </w:rPr>
            </w:pPr>
            <w:r w:rsidRPr="00453F38">
              <w:rPr>
                <w:rFonts w:ascii="Tahoma" w:hAnsi="Tahoma" w:cs="Tahoma"/>
                <w:snapToGrid w:val="0"/>
                <w:color w:val="000000"/>
              </w:rPr>
              <w:t>(Naziv in podpis gospodarskega subjekta)</w:t>
            </w:r>
          </w:p>
        </w:tc>
      </w:tr>
    </w:tbl>
    <w:p w14:paraId="65A23414" w14:textId="77777777" w:rsidR="00F05E6C" w:rsidRPr="00453F38" w:rsidRDefault="00F05E6C" w:rsidP="00C822BD">
      <w:pPr>
        <w:keepNext/>
        <w:keepLines/>
        <w:tabs>
          <w:tab w:val="left" w:pos="284"/>
        </w:tabs>
        <w:jc w:val="both"/>
        <w:rPr>
          <w:rFonts w:ascii="Tahoma" w:hAnsi="Tahoma" w:cs="Tahoma"/>
        </w:rPr>
      </w:pPr>
    </w:p>
    <w:p w14:paraId="1AB4D48F" w14:textId="77777777" w:rsidR="00F05E6C" w:rsidRPr="00453F38" w:rsidRDefault="00F05E6C" w:rsidP="00C822BD">
      <w:pPr>
        <w:keepNext/>
        <w:keepLines/>
        <w:tabs>
          <w:tab w:val="left" w:pos="284"/>
        </w:tabs>
        <w:jc w:val="both"/>
        <w:rPr>
          <w:rFonts w:ascii="Tahoma" w:hAnsi="Tahoma" w:cs="Tahoma"/>
        </w:rPr>
      </w:pPr>
    </w:p>
    <w:p w14:paraId="2F966DDA" w14:textId="77777777" w:rsidR="00F05E6C" w:rsidRPr="00453F38" w:rsidRDefault="00F05E6C" w:rsidP="00C822BD">
      <w:pPr>
        <w:keepNext/>
        <w:keepLines/>
        <w:tabs>
          <w:tab w:val="left" w:pos="284"/>
        </w:tabs>
        <w:jc w:val="both"/>
        <w:rPr>
          <w:rFonts w:ascii="Tahoma" w:hAnsi="Tahoma" w:cs="Tahoma"/>
        </w:rPr>
      </w:pPr>
    </w:p>
    <w:p w14:paraId="39F0A8B8" w14:textId="57622C08" w:rsidR="008B2383" w:rsidRPr="00453F38" w:rsidRDefault="008B2383" w:rsidP="00C822BD">
      <w:pPr>
        <w:keepNext/>
        <w:keepLines/>
        <w:tabs>
          <w:tab w:val="left" w:pos="284"/>
        </w:tabs>
        <w:rPr>
          <w:rFonts w:ascii="Tahoma" w:hAnsi="Tahoma" w:cs="Tahoma"/>
          <w:b/>
        </w:rPr>
      </w:pPr>
    </w:p>
    <w:p w14:paraId="355D6BDF" w14:textId="77777777" w:rsidR="00F21054" w:rsidRPr="00453F38" w:rsidRDefault="00F21054" w:rsidP="00C822BD">
      <w:pPr>
        <w:keepNext/>
        <w:keepLines/>
        <w:tabs>
          <w:tab w:val="left" w:pos="284"/>
        </w:tabs>
        <w:jc w:val="both"/>
        <w:rPr>
          <w:rFonts w:ascii="Tahoma" w:hAnsi="Tahoma" w:cs="Tahoma"/>
          <w:i/>
          <w:sz w:val="18"/>
          <w:szCs w:val="18"/>
        </w:rPr>
      </w:pPr>
      <w:r w:rsidRPr="00453F38">
        <w:rPr>
          <w:rFonts w:ascii="Tahoma" w:hAnsi="Tahoma" w:cs="Tahoma"/>
          <w:b/>
          <w:i/>
          <w:sz w:val="18"/>
          <w:szCs w:val="18"/>
        </w:rPr>
        <w:t>Navodilo:</w:t>
      </w:r>
      <w:r w:rsidRPr="00453F38">
        <w:rPr>
          <w:rFonts w:ascii="Tahoma" w:hAnsi="Tahoma" w:cs="Tahoma"/>
          <w:i/>
          <w:sz w:val="18"/>
          <w:szCs w:val="18"/>
        </w:rPr>
        <w:t xml:space="preserve"> </w:t>
      </w:r>
    </w:p>
    <w:p w14:paraId="5C000C19" w14:textId="77777777" w:rsidR="00F21054" w:rsidRPr="00453F38" w:rsidRDefault="00F21054" w:rsidP="00C822BD">
      <w:pPr>
        <w:keepNext/>
        <w:keepLines/>
        <w:tabs>
          <w:tab w:val="left" w:pos="284"/>
        </w:tabs>
        <w:contextualSpacing/>
        <w:jc w:val="both"/>
        <w:rPr>
          <w:rFonts w:ascii="Tahoma" w:hAnsi="Tahoma" w:cs="Tahoma"/>
        </w:rPr>
      </w:pPr>
      <w:r w:rsidRPr="00453F38">
        <w:rPr>
          <w:rFonts w:ascii="Tahoma" w:hAnsi="Tahoma" w:cs="Tahoma"/>
          <w:i/>
          <w:sz w:val="18"/>
        </w:rPr>
        <w:t xml:space="preserve">Gospodarski </w:t>
      </w:r>
      <w:r w:rsidRPr="00453F38">
        <w:rPr>
          <w:rFonts w:ascii="Tahoma" w:hAnsi="Tahoma" w:cs="Tahoma"/>
          <w:sz w:val="18"/>
        </w:rPr>
        <w:t>subjekt obrazec</w:t>
      </w:r>
      <w:r w:rsidRPr="00453F38">
        <w:rPr>
          <w:rFonts w:ascii="Tahoma" w:hAnsi="Tahoma" w:cs="Tahoma"/>
          <w:b/>
          <w:sz w:val="18"/>
        </w:rPr>
        <w:t xml:space="preserve"> </w:t>
      </w:r>
      <w:r w:rsidRPr="00453F38">
        <w:rPr>
          <w:rFonts w:ascii="Tahoma" w:hAnsi="Tahoma" w:cs="Tahoma"/>
          <w:sz w:val="18"/>
        </w:rPr>
        <w:t>v okviru sistema e-JN</w:t>
      </w:r>
      <w:r w:rsidRPr="00453F38">
        <w:rPr>
          <w:rFonts w:ascii="Tahoma" w:hAnsi="Tahoma" w:cs="Tahoma"/>
          <w:b/>
          <w:sz w:val="18"/>
        </w:rPr>
        <w:t xml:space="preserve"> naloži v Razdelek »DOKUMENTI«, del »Ostale priloge«!!!</w:t>
      </w:r>
    </w:p>
    <w:p w14:paraId="08DCFCDE" w14:textId="77777777" w:rsidR="00F21054" w:rsidRPr="00453F38" w:rsidRDefault="00F21054" w:rsidP="00C822BD">
      <w:pPr>
        <w:keepNext/>
        <w:keepLines/>
        <w:jc w:val="both"/>
        <w:rPr>
          <w:rFonts w:ascii="Tahoma" w:eastAsia="Calibri" w:hAnsi="Tahoma" w:cs="Tahoma"/>
          <w:b/>
          <w:bCs/>
          <w:i/>
          <w:sz w:val="18"/>
          <w:szCs w:val="18"/>
          <w:lang w:eastAsia="en-US"/>
        </w:rPr>
      </w:pPr>
    </w:p>
    <w:p w14:paraId="20DD85B3" w14:textId="77777777" w:rsidR="00F21054" w:rsidRPr="00453F38" w:rsidRDefault="00F21054" w:rsidP="00C822BD">
      <w:pPr>
        <w:keepNext/>
        <w:keepLines/>
        <w:jc w:val="both"/>
        <w:rPr>
          <w:rFonts w:ascii="Tahoma" w:hAnsi="Tahoma" w:cs="Tahoma"/>
          <w:i/>
          <w:iCs/>
          <w:sz w:val="16"/>
          <w:szCs w:val="22"/>
        </w:rPr>
      </w:pPr>
      <w:r w:rsidRPr="00453F38">
        <w:rPr>
          <w:rFonts w:ascii="Tahoma" w:hAnsi="Tahoma" w:cs="Tahoma"/>
          <w:i/>
          <w:iCs/>
          <w:sz w:val="16"/>
          <w:szCs w:val="22"/>
        </w:rPr>
        <w:t xml:space="preserve">Obrazec izpolnijo in podpišejo </w:t>
      </w:r>
      <w:r w:rsidRPr="00453F38">
        <w:rPr>
          <w:rFonts w:ascii="Tahoma" w:hAnsi="Tahoma" w:cs="Tahoma"/>
          <w:b/>
          <w:i/>
          <w:iCs/>
          <w:sz w:val="16"/>
          <w:szCs w:val="22"/>
        </w:rPr>
        <w:t>tudi</w:t>
      </w:r>
      <w:r w:rsidRPr="00453F38">
        <w:rPr>
          <w:rFonts w:ascii="Tahoma" w:hAnsi="Tahoma" w:cs="Tahoma"/>
          <w:i/>
          <w:iCs/>
          <w:sz w:val="16"/>
          <w:szCs w:val="22"/>
        </w:rPr>
        <w:t xml:space="preserve"> vsi </w:t>
      </w:r>
      <w:r w:rsidRPr="00453F38">
        <w:rPr>
          <w:rFonts w:ascii="Tahoma" w:hAnsi="Tahoma" w:cs="Tahoma"/>
          <w:i/>
          <w:iCs/>
          <w:sz w:val="16"/>
          <w:szCs w:val="22"/>
          <w:u w:val="single"/>
        </w:rPr>
        <w:t>posamezni člani skupine ponudnikov</w:t>
      </w:r>
      <w:r w:rsidRPr="00453F38">
        <w:rPr>
          <w:rFonts w:ascii="Tahoma" w:hAnsi="Tahoma" w:cs="Tahoma"/>
          <w:i/>
          <w:iCs/>
          <w:sz w:val="16"/>
          <w:szCs w:val="22"/>
        </w:rPr>
        <w:t xml:space="preserve"> (partnerji) v primeru skupne ponudbe, </w:t>
      </w:r>
      <w:r w:rsidRPr="00453F38">
        <w:rPr>
          <w:rFonts w:ascii="Tahoma" w:hAnsi="Tahoma" w:cs="Tahoma"/>
          <w:b/>
          <w:i/>
          <w:iCs/>
          <w:sz w:val="16"/>
          <w:szCs w:val="22"/>
        </w:rPr>
        <w:t>ter</w:t>
      </w:r>
      <w:r w:rsidRPr="00453F38">
        <w:rPr>
          <w:rFonts w:ascii="Tahoma" w:hAnsi="Tahoma" w:cs="Tahoma"/>
          <w:i/>
          <w:iCs/>
          <w:sz w:val="16"/>
          <w:szCs w:val="22"/>
        </w:rPr>
        <w:t xml:space="preserve"> vsi </w:t>
      </w:r>
      <w:r w:rsidRPr="00453F38">
        <w:rPr>
          <w:rFonts w:ascii="Tahoma" w:hAnsi="Tahoma" w:cs="Tahoma"/>
          <w:i/>
          <w:iCs/>
          <w:sz w:val="16"/>
          <w:szCs w:val="22"/>
          <w:u w:val="single"/>
        </w:rPr>
        <w:t>podizvajalci</w:t>
      </w:r>
      <w:r w:rsidRPr="00453F38">
        <w:rPr>
          <w:rFonts w:ascii="Tahoma" w:hAnsi="Tahoma" w:cs="Tahoma"/>
          <w:i/>
          <w:iCs/>
          <w:sz w:val="16"/>
          <w:szCs w:val="22"/>
        </w:rPr>
        <w:t xml:space="preserve"> (če ponudnik izvaja javno naročilo s podizvajalci) </w:t>
      </w:r>
      <w:r w:rsidRPr="00453F38">
        <w:rPr>
          <w:rFonts w:ascii="Tahoma" w:hAnsi="Tahoma" w:cs="Tahoma"/>
          <w:b/>
          <w:i/>
          <w:iCs/>
          <w:sz w:val="16"/>
          <w:szCs w:val="22"/>
        </w:rPr>
        <w:t>in</w:t>
      </w:r>
      <w:r w:rsidRPr="00453F38">
        <w:rPr>
          <w:rFonts w:ascii="Tahoma" w:hAnsi="Tahoma" w:cs="Tahoma"/>
          <w:i/>
          <w:iCs/>
          <w:sz w:val="16"/>
          <w:szCs w:val="22"/>
        </w:rPr>
        <w:t xml:space="preserve"> morebitni </w:t>
      </w:r>
      <w:r w:rsidRPr="00453F38">
        <w:rPr>
          <w:rFonts w:ascii="Tahoma" w:hAnsi="Tahoma" w:cs="Tahoma"/>
          <w:i/>
          <w:iCs/>
          <w:sz w:val="16"/>
          <w:szCs w:val="22"/>
          <w:u w:val="single"/>
        </w:rPr>
        <w:t>subjekti</w:t>
      </w:r>
      <w:r w:rsidRPr="00453F38">
        <w:rPr>
          <w:rFonts w:ascii="Tahoma" w:hAnsi="Tahoma" w:cs="Tahoma"/>
          <w:i/>
          <w:iCs/>
          <w:sz w:val="16"/>
          <w:szCs w:val="22"/>
        </w:rPr>
        <w:t>, katerih zmogljivost uporablja ponudnik (v kolikor bo ponudnik uporabil zmogljivosti drugih subjektov za izvedbo javnega naročila).</w:t>
      </w:r>
    </w:p>
    <w:p w14:paraId="6D5EEE94" w14:textId="77777777" w:rsidR="00F21054" w:rsidRPr="00453F38" w:rsidRDefault="00F21054" w:rsidP="00C822BD">
      <w:pPr>
        <w:keepNext/>
        <w:keepLines/>
        <w:jc w:val="both"/>
        <w:rPr>
          <w:rFonts w:ascii="Tahoma" w:eastAsia="Calibri" w:hAnsi="Tahoma" w:cs="Tahoma"/>
          <w:b/>
          <w:bCs/>
          <w:i/>
          <w:sz w:val="18"/>
          <w:szCs w:val="18"/>
          <w:lang w:eastAsia="en-US"/>
        </w:rPr>
      </w:pPr>
    </w:p>
    <w:p w14:paraId="6DF399B3" w14:textId="77777777" w:rsidR="00F21054" w:rsidRPr="00453F38" w:rsidRDefault="00F21054" w:rsidP="00C822BD">
      <w:pPr>
        <w:keepNext/>
        <w:keepLines/>
        <w:jc w:val="both"/>
        <w:rPr>
          <w:rFonts w:ascii="Tahoma" w:eastAsia="Calibri" w:hAnsi="Tahoma" w:cs="Tahoma"/>
          <w:bCs/>
          <w:i/>
          <w:sz w:val="18"/>
          <w:szCs w:val="18"/>
          <w:lang w:eastAsia="en-US"/>
        </w:rPr>
      </w:pPr>
      <w:r w:rsidRPr="00453F38">
        <w:rPr>
          <w:rFonts w:ascii="Tahoma" w:eastAsia="Calibri" w:hAnsi="Tahoma" w:cs="Tahoma"/>
          <w:b/>
          <w:bCs/>
          <w:i/>
          <w:sz w:val="18"/>
          <w:szCs w:val="18"/>
          <w:lang w:eastAsia="en-US"/>
        </w:rPr>
        <w:t>Opomba:</w:t>
      </w:r>
      <w:r w:rsidRPr="00453F38">
        <w:rPr>
          <w:rFonts w:ascii="Tahoma" w:eastAsia="Calibri" w:hAnsi="Tahoma" w:cs="Tahoma"/>
          <w:bCs/>
          <w:i/>
          <w:sz w:val="18"/>
          <w:szCs w:val="18"/>
          <w:lang w:eastAsia="en-US"/>
        </w:rPr>
        <w:t xml:space="preserve"> </w:t>
      </w:r>
    </w:p>
    <w:p w14:paraId="7BC7F085" w14:textId="77777777" w:rsidR="00C8450B" w:rsidRPr="00453F38" w:rsidRDefault="00C8450B" w:rsidP="00C822BD">
      <w:pPr>
        <w:keepNext/>
        <w:keepLines/>
        <w:jc w:val="both"/>
        <w:rPr>
          <w:rFonts w:ascii="Tahoma" w:hAnsi="Tahoma" w:cs="Tahoma"/>
          <w:i/>
          <w:iCs/>
          <w:sz w:val="18"/>
          <w:szCs w:val="22"/>
        </w:rPr>
      </w:pPr>
      <w:r w:rsidRPr="00453F38">
        <w:rPr>
          <w:rFonts w:ascii="Tahoma" w:hAnsi="Tahoma" w:cs="Tahoma"/>
          <w:i/>
          <w:iCs/>
          <w:sz w:val="18"/>
          <w:szCs w:val="22"/>
        </w:rPr>
        <w:t xml:space="preserve">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48D7764" w14:textId="77777777" w:rsidR="00F21054" w:rsidRPr="00453F38" w:rsidRDefault="00F21054" w:rsidP="00C822BD">
      <w:pPr>
        <w:keepNext/>
        <w:keepLines/>
        <w:jc w:val="both"/>
        <w:rPr>
          <w:rFonts w:ascii="Tahoma" w:hAnsi="Tahoma" w:cs="Tahoma"/>
          <w:i/>
          <w:iCs/>
          <w:sz w:val="18"/>
          <w:szCs w:val="22"/>
        </w:rPr>
      </w:pPr>
    </w:p>
    <w:p w14:paraId="3229F751" w14:textId="77777777" w:rsidR="00F21054" w:rsidRPr="00453F38" w:rsidRDefault="00F21054" w:rsidP="00C822BD">
      <w:pPr>
        <w:keepNext/>
        <w:keepLines/>
        <w:jc w:val="both"/>
        <w:rPr>
          <w:rFonts w:ascii="Tahoma" w:hAnsi="Tahoma" w:cs="Tahoma"/>
          <w:i/>
          <w:iCs/>
          <w:sz w:val="18"/>
          <w:szCs w:val="22"/>
        </w:rPr>
      </w:pPr>
      <w:r w:rsidRPr="00453F38">
        <w:rPr>
          <w:rFonts w:ascii="Tahoma" w:hAnsi="Tahoma" w:cs="Tahoma"/>
          <w:bCs/>
          <w:i/>
          <w:iCs/>
          <w:sz w:val="18"/>
          <w:szCs w:val="22"/>
        </w:rPr>
        <w:t xml:space="preserve">* </w:t>
      </w:r>
      <w:r w:rsidRPr="00453F38">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53F38">
        <w:rPr>
          <w:rFonts w:ascii="Tahoma" w:hAnsi="Tahoma" w:cs="Tahoma"/>
          <w:i/>
          <w:iCs/>
          <w:sz w:val="18"/>
          <w:szCs w:val="22"/>
        </w:rPr>
        <w:t>ZIntPK</w:t>
      </w:r>
      <w:proofErr w:type="spellEnd"/>
      <w:r w:rsidRPr="00453F38">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69B90625" w14:textId="77777777" w:rsidR="008B2383" w:rsidRPr="00453F38" w:rsidRDefault="008B2383" w:rsidP="00C822BD">
      <w:pPr>
        <w:keepNext/>
        <w:keepLines/>
        <w:rPr>
          <w:rFonts w:ascii="Tahoma" w:hAnsi="Tahoma" w:cs="Tahoma"/>
          <w:bCs/>
          <w:i/>
          <w:noProof/>
          <w:sz w:val="18"/>
          <w:szCs w:val="18"/>
        </w:rPr>
      </w:pPr>
    </w:p>
    <w:p w14:paraId="7A2DB239" w14:textId="77777777" w:rsidR="00F269F7" w:rsidRPr="00453F38" w:rsidRDefault="00F269F7" w:rsidP="00C822BD">
      <w:pPr>
        <w:keepNext/>
        <w:keepLines/>
        <w:rPr>
          <w:rFonts w:ascii="Tahoma" w:hAnsi="Tahoma" w:cs="Tahoma"/>
          <w:bCs/>
          <w:noProof/>
          <w:sz w:val="18"/>
          <w:szCs w:val="18"/>
        </w:rPr>
      </w:pPr>
    </w:p>
    <w:p w14:paraId="461B2D6B" w14:textId="77777777" w:rsidR="00F269F7" w:rsidRPr="00453F38" w:rsidRDefault="00F269F7" w:rsidP="00C822BD">
      <w:pPr>
        <w:keepNext/>
        <w:keepLines/>
        <w:rPr>
          <w:rFonts w:ascii="Tahoma" w:hAnsi="Tahoma" w:cs="Tahoma"/>
          <w:bCs/>
          <w:noProof/>
          <w:sz w:val="18"/>
          <w:szCs w:val="18"/>
        </w:rPr>
      </w:pPr>
    </w:p>
    <w:p w14:paraId="1BAA2D54" w14:textId="77777777" w:rsidR="00F269F7" w:rsidRPr="00453F38" w:rsidRDefault="00F269F7" w:rsidP="00C822BD">
      <w:pPr>
        <w:keepNext/>
        <w:keepLines/>
        <w:rPr>
          <w:rFonts w:ascii="Tahoma" w:hAnsi="Tahoma" w:cs="Tahoma"/>
          <w:bCs/>
          <w:noProof/>
          <w:sz w:val="18"/>
          <w:szCs w:val="18"/>
        </w:rPr>
      </w:pPr>
    </w:p>
    <w:p w14:paraId="6A999F9E" w14:textId="77777777" w:rsidR="00D74915" w:rsidRPr="00453F38" w:rsidRDefault="00D74915" w:rsidP="00C822BD">
      <w:pPr>
        <w:keepNext/>
        <w:keepLines/>
        <w:rPr>
          <w:rFonts w:ascii="Tahoma" w:hAnsi="Tahoma" w:cs="Tahoma"/>
          <w:bCs/>
          <w:noProof/>
          <w:sz w:val="18"/>
          <w:szCs w:val="18"/>
        </w:rPr>
      </w:pPr>
    </w:p>
    <w:p w14:paraId="228D61C4" w14:textId="77777777" w:rsidR="00D74915" w:rsidRPr="00453F38" w:rsidRDefault="00D74915" w:rsidP="00C822BD">
      <w:pPr>
        <w:keepNext/>
        <w:keepLines/>
        <w:rPr>
          <w:rFonts w:ascii="Tahoma" w:hAnsi="Tahoma" w:cs="Tahoma"/>
          <w:bCs/>
          <w:noProof/>
          <w:sz w:val="18"/>
          <w:szCs w:val="18"/>
        </w:rPr>
      </w:pPr>
    </w:p>
    <w:p w14:paraId="24EC6F3A" w14:textId="77777777" w:rsidR="00D74915" w:rsidRPr="00453F38" w:rsidRDefault="00D74915" w:rsidP="00C822BD">
      <w:pPr>
        <w:keepNext/>
        <w:keepLines/>
        <w:rPr>
          <w:rFonts w:ascii="Tahoma" w:hAnsi="Tahoma" w:cs="Tahoma"/>
          <w:bCs/>
          <w:noProof/>
          <w:sz w:val="18"/>
          <w:szCs w:val="18"/>
        </w:rPr>
      </w:pPr>
    </w:p>
    <w:p w14:paraId="1D73C170" w14:textId="77777777" w:rsidR="00D74915" w:rsidRPr="00453F38" w:rsidRDefault="00D74915" w:rsidP="00C822BD">
      <w:pPr>
        <w:keepNext/>
        <w:keepLines/>
        <w:rPr>
          <w:rFonts w:ascii="Tahoma" w:hAnsi="Tahoma" w:cs="Tahoma"/>
          <w:bCs/>
          <w:noProof/>
          <w:sz w:val="18"/>
          <w:szCs w:val="18"/>
        </w:rPr>
      </w:pPr>
    </w:p>
    <w:p w14:paraId="7CD0B675" w14:textId="77777777" w:rsidR="00CB3121" w:rsidRPr="00453F38" w:rsidRDefault="00CB3121" w:rsidP="00C822BD">
      <w:pPr>
        <w:keepNext/>
        <w:keepLines/>
      </w:pPr>
      <w:r w:rsidRPr="00453F38">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925"/>
        <w:gridCol w:w="351"/>
      </w:tblGrid>
      <w:tr w:rsidR="00F269F7" w:rsidRPr="00453F38" w14:paraId="65438366" w14:textId="77777777" w:rsidTr="00A41498">
        <w:tc>
          <w:tcPr>
            <w:tcW w:w="608" w:type="dxa"/>
            <w:tcBorders>
              <w:right w:val="nil"/>
            </w:tcBorders>
          </w:tcPr>
          <w:p w14:paraId="6DF49F5C" w14:textId="77777777" w:rsidR="00F269F7" w:rsidRPr="00453F38" w:rsidRDefault="00F269F7" w:rsidP="00C822BD">
            <w:pPr>
              <w:keepNext/>
              <w:keepLines/>
              <w:jc w:val="both"/>
              <w:rPr>
                <w:rFonts w:ascii="Tahoma" w:hAnsi="Tahoma" w:cs="Tahoma"/>
              </w:rPr>
            </w:pPr>
            <w:r w:rsidRPr="00453F38">
              <w:lastRenderedPageBreak/>
              <w:br w:type="page"/>
            </w:r>
            <w:r w:rsidRPr="00453F38">
              <w:br w:type="page"/>
            </w:r>
            <w:r w:rsidRPr="00453F38">
              <w:br w:type="page"/>
            </w:r>
            <w:r w:rsidRPr="00453F38">
              <w:br w:type="page"/>
            </w:r>
            <w:r w:rsidRPr="00453F38">
              <w:rPr>
                <w:rFonts w:ascii="Tahoma" w:hAnsi="Tahoma" w:cs="Tahoma"/>
              </w:rPr>
              <w:br w:type="page"/>
            </w:r>
            <w:r w:rsidRPr="00453F38">
              <w:rPr>
                <w:rFonts w:ascii="Tahoma" w:hAnsi="Tahoma" w:cs="Tahoma"/>
                <w:b/>
              </w:rPr>
              <w:br w:type="page"/>
            </w:r>
            <w:r w:rsidRPr="00453F38">
              <w:rPr>
                <w:rFonts w:ascii="Tahoma" w:hAnsi="Tahoma" w:cs="Tahoma"/>
              </w:rPr>
              <w:br w:type="page"/>
            </w:r>
          </w:p>
        </w:tc>
        <w:tc>
          <w:tcPr>
            <w:tcW w:w="7579" w:type="dxa"/>
            <w:tcBorders>
              <w:left w:val="nil"/>
            </w:tcBorders>
            <w:vAlign w:val="bottom"/>
          </w:tcPr>
          <w:p w14:paraId="5C928C2C" w14:textId="41E649C5" w:rsidR="00F269F7" w:rsidRPr="00453F38" w:rsidRDefault="00AA1C10" w:rsidP="00C822BD">
            <w:pPr>
              <w:keepNext/>
              <w:keepLines/>
              <w:rPr>
                <w:rFonts w:ascii="Tahoma" w:hAnsi="Tahoma" w:cs="Tahoma"/>
              </w:rPr>
            </w:pPr>
            <w:r w:rsidRPr="00453F38">
              <w:rPr>
                <w:rFonts w:ascii="Tahoma" w:hAnsi="Tahoma" w:cs="Tahoma"/>
              </w:rPr>
              <w:t>SEZNAM</w:t>
            </w:r>
            <w:r w:rsidR="002A6A44" w:rsidRPr="00453F38">
              <w:rPr>
                <w:rFonts w:ascii="Tahoma" w:hAnsi="Tahoma" w:cs="Tahoma"/>
              </w:rPr>
              <w:t xml:space="preserve"> PODIZVAJALC</w:t>
            </w:r>
            <w:r w:rsidR="008B4C3D" w:rsidRPr="00453F38">
              <w:rPr>
                <w:rFonts w:ascii="Tahoma" w:hAnsi="Tahoma" w:cs="Tahoma"/>
              </w:rPr>
              <w:t>EV</w:t>
            </w:r>
            <w:r w:rsidR="002A6A44" w:rsidRPr="00453F38">
              <w:rPr>
                <w:rFonts w:ascii="Tahoma" w:hAnsi="Tahoma" w:cs="Tahoma"/>
              </w:rPr>
              <w:t xml:space="preserve"> IN ZAHTEVA ZA NEPOSREDNA PLAČIL</w:t>
            </w:r>
            <w:r w:rsidRPr="00453F38">
              <w:rPr>
                <w:rFonts w:ascii="Tahoma" w:hAnsi="Tahoma" w:cs="Tahoma"/>
              </w:rPr>
              <w:t>A</w:t>
            </w:r>
          </w:p>
        </w:tc>
        <w:tc>
          <w:tcPr>
            <w:tcW w:w="925" w:type="dxa"/>
            <w:tcBorders>
              <w:right w:val="nil"/>
            </w:tcBorders>
          </w:tcPr>
          <w:p w14:paraId="7D1868A5" w14:textId="77777777" w:rsidR="00F269F7" w:rsidRPr="00453F38" w:rsidRDefault="00F269F7" w:rsidP="00C822BD">
            <w:pPr>
              <w:keepNext/>
              <w:keepLines/>
              <w:jc w:val="both"/>
              <w:rPr>
                <w:rFonts w:ascii="Tahoma" w:hAnsi="Tahoma" w:cs="Tahoma"/>
                <w:b/>
                <w:iCs/>
              </w:rPr>
            </w:pPr>
            <w:r w:rsidRPr="00453F38">
              <w:rPr>
                <w:rFonts w:ascii="Tahoma" w:hAnsi="Tahoma" w:cs="Tahoma"/>
                <w:b/>
                <w:iCs/>
              </w:rPr>
              <w:t xml:space="preserve">Priloga </w:t>
            </w:r>
          </w:p>
        </w:tc>
        <w:tc>
          <w:tcPr>
            <w:tcW w:w="351" w:type="dxa"/>
            <w:tcBorders>
              <w:left w:val="nil"/>
            </w:tcBorders>
          </w:tcPr>
          <w:p w14:paraId="2C737B07" w14:textId="0179BB5B" w:rsidR="00F269F7" w:rsidRPr="00453F38" w:rsidRDefault="002A6A44" w:rsidP="00C822BD">
            <w:pPr>
              <w:keepNext/>
              <w:keepLines/>
              <w:jc w:val="both"/>
              <w:rPr>
                <w:rFonts w:ascii="Tahoma" w:hAnsi="Tahoma" w:cs="Tahoma"/>
                <w:b/>
                <w:iCs/>
              </w:rPr>
            </w:pPr>
            <w:r w:rsidRPr="00453F38">
              <w:rPr>
                <w:rFonts w:ascii="Tahoma" w:hAnsi="Tahoma" w:cs="Tahoma"/>
                <w:b/>
                <w:iCs/>
              </w:rPr>
              <w:t>4</w:t>
            </w:r>
          </w:p>
        </w:tc>
      </w:tr>
    </w:tbl>
    <w:p w14:paraId="59F78D40" w14:textId="77777777" w:rsidR="00526E64" w:rsidRPr="00453F38" w:rsidRDefault="00526E64" w:rsidP="00C822BD">
      <w:pPr>
        <w:keepNext/>
        <w:keepLines/>
        <w:jc w:val="both"/>
        <w:rPr>
          <w:rFonts w:ascii="Tahoma" w:hAnsi="Tahoma" w:cs="Tahoma"/>
        </w:rPr>
      </w:pPr>
    </w:p>
    <w:p w14:paraId="739172A2" w14:textId="417C0797" w:rsidR="002A6A44" w:rsidRPr="00453F38" w:rsidRDefault="002A6A44" w:rsidP="00C822BD">
      <w:pPr>
        <w:keepNext/>
        <w:keepLines/>
        <w:jc w:val="both"/>
        <w:rPr>
          <w:rFonts w:ascii="Tahoma" w:hAnsi="Tahoma" w:cs="Tahoma"/>
        </w:rPr>
      </w:pPr>
      <w:r w:rsidRPr="00453F38">
        <w:rPr>
          <w:rFonts w:ascii="Tahoma" w:hAnsi="Tahoma" w:cs="Tahoma"/>
        </w:rPr>
        <w:t>Ponudnik mora v prilogi navesti podizvajalce, s katerimi nastopa v skupnem nastopu in izpolniti vse zahtevane podatke. Prilogo podpišeta tako ponudnik kot podizvajalec.</w:t>
      </w:r>
    </w:p>
    <w:p w14:paraId="2DE7B926" w14:textId="77777777" w:rsidR="002A6A44" w:rsidRPr="00453F38" w:rsidRDefault="002A6A44" w:rsidP="00C822BD">
      <w:pPr>
        <w:keepNext/>
        <w:keepLines/>
        <w:jc w:val="both"/>
        <w:rPr>
          <w:rFonts w:ascii="Tahoma" w:hAnsi="Tahoma" w:cs="Tahom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94"/>
      </w:tblGrid>
      <w:tr w:rsidR="002A6A44" w:rsidRPr="00453F38" w14:paraId="539F72ED" w14:textId="77777777" w:rsidTr="00526E64">
        <w:trPr>
          <w:trHeight w:val="331"/>
          <w:jc w:val="center"/>
        </w:trPr>
        <w:tc>
          <w:tcPr>
            <w:tcW w:w="9493" w:type="dxa"/>
            <w:gridSpan w:val="3"/>
            <w:tcBorders>
              <w:top w:val="single" w:sz="4" w:space="0" w:color="auto"/>
              <w:left w:val="single" w:sz="4" w:space="0" w:color="auto"/>
              <w:bottom w:val="single" w:sz="4" w:space="0" w:color="auto"/>
              <w:right w:val="single" w:sz="4" w:space="0" w:color="auto"/>
            </w:tcBorders>
            <w:vAlign w:val="center"/>
          </w:tcPr>
          <w:p w14:paraId="2DB6A9DE" w14:textId="1E54D721" w:rsidR="002A6A44" w:rsidRPr="00453F38" w:rsidRDefault="002A6A44" w:rsidP="00C822BD">
            <w:pPr>
              <w:keepNext/>
              <w:keepLines/>
              <w:jc w:val="center"/>
              <w:rPr>
                <w:sz w:val="18"/>
                <w:szCs w:val="18"/>
              </w:rPr>
            </w:pPr>
            <w:r w:rsidRPr="00453F38">
              <w:rPr>
                <w:rFonts w:ascii="Tahoma" w:hAnsi="Tahoma" w:cs="Tahoma"/>
                <w:b/>
              </w:rPr>
              <w:t>Javno naročil</w:t>
            </w:r>
            <w:r w:rsidR="00E144FF" w:rsidRPr="00453F38">
              <w:rPr>
                <w:rFonts w:ascii="Tahoma" w:hAnsi="Tahoma" w:cs="Tahoma"/>
                <w:b/>
              </w:rPr>
              <w:t xml:space="preserve">o št. </w:t>
            </w:r>
            <w:r w:rsidR="0015700C" w:rsidRPr="00453F38">
              <w:rPr>
                <w:rFonts w:ascii="Tahoma" w:hAnsi="Tahoma" w:cs="Tahoma"/>
                <w:b/>
              </w:rPr>
              <w:t>VKS-142/25</w:t>
            </w:r>
            <w:r w:rsidR="001825A6" w:rsidRPr="00453F38">
              <w:rPr>
                <w:rFonts w:ascii="Tahoma" w:hAnsi="Tahoma" w:cs="Tahoma"/>
                <w:b/>
              </w:rPr>
              <w:t xml:space="preserve"> </w:t>
            </w:r>
            <w:r w:rsidR="008B4C3D" w:rsidRPr="00453F38">
              <w:rPr>
                <w:rFonts w:ascii="Tahoma" w:hAnsi="Tahoma" w:cs="Tahoma"/>
                <w:b/>
              </w:rPr>
              <w:t>Vzdrževanje mestnega drevja na javnih zelenih površinah na območju MOL</w:t>
            </w:r>
          </w:p>
        </w:tc>
      </w:tr>
      <w:tr w:rsidR="002A6A44" w:rsidRPr="00453F38" w14:paraId="40BC0633" w14:textId="77777777" w:rsidTr="00526E64">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08E0AA" w14:textId="77777777" w:rsidR="002A6A44" w:rsidRPr="00453F38" w:rsidRDefault="002A6A44" w:rsidP="00C822BD">
            <w:pPr>
              <w:keepNext/>
              <w:keepLines/>
              <w:rPr>
                <w:rFonts w:ascii="Tahoma" w:hAnsi="Tahoma" w:cs="Tahoma"/>
                <w:sz w:val="18"/>
                <w:szCs w:val="18"/>
              </w:rPr>
            </w:pPr>
            <w:r w:rsidRPr="00453F38">
              <w:rPr>
                <w:rFonts w:ascii="Tahoma" w:hAnsi="Tahoma" w:cs="Tahoma"/>
                <w:sz w:val="18"/>
                <w:szCs w:val="18"/>
              </w:rPr>
              <w:t>Naziv podizvajalca</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1A9FA92F" w14:textId="77777777" w:rsidR="002A6A44" w:rsidRPr="00453F38" w:rsidRDefault="002A6A44" w:rsidP="00C822BD">
            <w:pPr>
              <w:keepNext/>
              <w:keepLines/>
              <w:rPr>
                <w:rFonts w:ascii="Tahoma" w:hAnsi="Tahoma" w:cs="Tahoma"/>
                <w:sz w:val="18"/>
                <w:szCs w:val="18"/>
              </w:rPr>
            </w:pPr>
          </w:p>
          <w:p w14:paraId="7A2A383A" w14:textId="77777777" w:rsidR="002A6A44" w:rsidRPr="00453F38" w:rsidRDefault="002A6A44" w:rsidP="00C822BD">
            <w:pPr>
              <w:keepNext/>
              <w:keepLines/>
              <w:rPr>
                <w:rFonts w:ascii="Tahoma" w:hAnsi="Tahoma" w:cs="Tahoma"/>
                <w:sz w:val="18"/>
                <w:szCs w:val="18"/>
              </w:rPr>
            </w:pPr>
          </w:p>
        </w:tc>
      </w:tr>
      <w:tr w:rsidR="002A6A44" w:rsidRPr="00453F38" w14:paraId="74292D1F" w14:textId="77777777" w:rsidTr="00526E64">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0846B98F" w14:textId="77777777" w:rsidR="002A6A44" w:rsidRPr="00453F38" w:rsidRDefault="002A6A44" w:rsidP="00C822BD">
            <w:pPr>
              <w:keepNext/>
              <w:keepLines/>
              <w:rPr>
                <w:rFonts w:ascii="Tahoma" w:hAnsi="Tahoma" w:cs="Tahoma"/>
                <w:sz w:val="18"/>
                <w:szCs w:val="18"/>
              </w:rPr>
            </w:pPr>
            <w:r w:rsidRPr="00453F38">
              <w:rPr>
                <w:rFonts w:ascii="Tahoma" w:hAnsi="Tahoma" w:cs="Tahoma"/>
                <w:sz w:val="18"/>
                <w:szCs w:val="18"/>
              </w:rPr>
              <w:t>Polni naslov</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1C494D10" w14:textId="77777777" w:rsidR="002A6A44" w:rsidRPr="00453F38" w:rsidRDefault="002A6A44" w:rsidP="00C822BD">
            <w:pPr>
              <w:keepNext/>
              <w:keepLines/>
              <w:rPr>
                <w:rFonts w:ascii="Tahoma" w:hAnsi="Tahoma" w:cs="Tahoma"/>
                <w:sz w:val="18"/>
                <w:szCs w:val="18"/>
              </w:rPr>
            </w:pPr>
          </w:p>
          <w:p w14:paraId="431E156F" w14:textId="77777777" w:rsidR="002A6A44" w:rsidRPr="00453F38" w:rsidRDefault="002A6A44" w:rsidP="00C822BD">
            <w:pPr>
              <w:keepNext/>
              <w:keepLines/>
              <w:rPr>
                <w:rFonts w:ascii="Tahoma" w:hAnsi="Tahoma" w:cs="Tahoma"/>
                <w:sz w:val="18"/>
                <w:szCs w:val="18"/>
              </w:rPr>
            </w:pPr>
          </w:p>
        </w:tc>
      </w:tr>
      <w:tr w:rsidR="002A6A44" w:rsidRPr="00453F38" w14:paraId="1CFA9F7A" w14:textId="77777777" w:rsidTr="00526E64">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AB4EA62" w14:textId="77777777" w:rsidR="002A6A44" w:rsidRPr="00453F38" w:rsidRDefault="002A6A44" w:rsidP="00C822BD">
            <w:pPr>
              <w:keepNext/>
              <w:keepLines/>
              <w:rPr>
                <w:rFonts w:ascii="Tahoma" w:hAnsi="Tahoma" w:cs="Tahoma"/>
                <w:sz w:val="18"/>
                <w:szCs w:val="18"/>
              </w:rPr>
            </w:pPr>
            <w:r w:rsidRPr="00453F38">
              <w:rPr>
                <w:rFonts w:ascii="Tahoma" w:hAnsi="Tahoma" w:cs="Tahoma"/>
                <w:sz w:val="18"/>
                <w:szCs w:val="18"/>
              </w:rPr>
              <w:t xml:space="preserve">Matična </w:t>
            </w:r>
            <w:r w:rsidRPr="00453F38">
              <w:rPr>
                <w:rFonts w:ascii="Tahoma" w:hAnsi="Tahoma" w:cs="Tahoma"/>
                <w:sz w:val="18"/>
                <w:szCs w:val="18"/>
                <w:u w:val="single"/>
              </w:rPr>
              <w:t>in</w:t>
            </w:r>
            <w:r w:rsidRPr="00453F38">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9908FA3" w14:textId="77777777" w:rsidR="002A6A44" w:rsidRPr="00453F38" w:rsidRDefault="002A6A44" w:rsidP="00C822BD">
            <w:pPr>
              <w:keepNext/>
              <w:keepLines/>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79E3387A" w14:textId="77777777" w:rsidR="002A6A44" w:rsidRPr="00453F38" w:rsidRDefault="002A6A44" w:rsidP="00C822BD">
            <w:pPr>
              <w:keepNext/>
              <w:keepLines/>
              <w:rPr>
                <w:rFonts w:ascii="Tahoma" w:hAnsi="Tahoma" w:cs="Tahoma"/>
                <w:sz w:val="18"/>
                <w:szCs w:val="18"/>
              </w:rPr>
            </w:pPr>
          </w:p>
        </w:tc>
      </w:tr>
      <w:tr w:rsidR="002A6A44" w:rsidRPr="00453F38" w14:paraId="244F9BB1" w14:textId="77777777" w:rsidTr="00526E64">
        <w:trPr>
          <w:trHeight w:val="375"/>
          <w:jc w:val="center"/>
        </w:trPr>
        <w:tc>
          <w:tcPr>
            <w:tcW w:w="4106" w:type="dxa"/>
            <w:vMerge w:val="restart"/>
            <w:tcBorders>
              <w:top w:val="single" w:sz="4" w:space="0" w:color="auto"/>
              <w:left w:val="single" w:sz="4" w:space="0" w:color="auto"/>
              <w:right w:val="single" w:sz="4" w:space="0" w:color="auto"/>
            </w:tcBorders>
            <w:vAlign w:val="center"/>
          </w:tcPr>
          <w:p w14:paraId="55C4C83C" w14:textId="05800F80" w:rsidR="002A6A44" w:rsidRPr="00453F38" w:rsidRDefault="009E7737" w:rsidP="00C822BD">
            <w:pPr>
              <w:keepNext/>
              <w:keepLines/>
              <w:jc w:val="both"/>
              <w:rPr>
                <w:rFonts w:ascii="Tahoma" w:hAnsi="Tahoma" w:cs="Tahoma"/>
                <w:sz w:val="16"/>
                <w:szCs w:val="18"/>
              </w:rPr>
            </w:pPr>
            <w:r w:rsidRPr="00453F38">
              <w:rPr>
                <w:rFonts w:ascii="Tahoma" w:hAnsi="Tahoma" w:cs="Tahoma"/>
                <w:sz w:val="16"/>
                <w:szCs w:val="18"/>
              </w:rPr>
              <w:t xml:space="preserve">NAVEDITE </w:t>
            </w:r>
            <w:r w:rsidR="002A6A44" w:rsidRPr="00453F38">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2A6A44" w:rsidRPr="00453F38">
              <w:rPr>
                <w:rFonts w:ascii="Tahoma" w:hAnsi="Tahoma" w:cs="Tahoma"/>
                <w:b/>
                <w:sz w:val="16"/>
                <w:szCs w:val="18"/>
              </w:rPr>
              <w:t>ter</w:t>
            </w:r>
            <w:r w:rsidR="002A6A44" w:rsidRPr="00453F38">
              <w:rPr>
                <w:rFonts w:ascii="Tahoma" w:hAnsi="Tahoma" w:cs="Tahoma"/>
                <w:sz w:val="16"/>
                <w:szCs w:val="18"/>
              </w:rPr>
              <w:t xml:space="preserve"> njihov </w:t>
            </w:r>
            <w:r w:rsidR="002A6A44" w:rsidRPr="00453F38">
              <w:rPr>
                <w:rFonts w:ascii="Tahoma" w:hAnsi="Tahoma" w:cs="Tahoma"/>
                <w:b/>
                <w:sz w:val="16"/>
                <w:szCs w:val="18"/>
              </w:rPr>
              <w:t>EMŠO</w:t>
            </w:r>
          </w:p>
          <w:p w14:paraId="7942997C" w14:textId="77777777" w:rsidR="002A6A44" w:rsidRPr="00453F38" w:rsidRDefault="002A6A44" w:rsidP="00C822BD">
            <w:pPr>
              <w:keepNext/>
              <w:keepLines/>
              <w:rPr>
                <w:rFonts w:ascii="Tahoma" w:hAnsi="Tahoma" w:cs="Tahoma"/>
                <w:sz w:val="8"/>
                <w:szCs w:val="18"/>
              </w:rPr>
            </w:pPr>
          </w:p>
          <w:p w14:paraId="29C7CF36" w14:textId="77777777" w:rsidR="002A6A44" w:rsidRPr="00453F38" w:rsidRDefault="002A6A44" w:rsidP="00C822BD">
            <w:pPr>
              <w:keepNext/>
              <w:keepLines/>
              <w:spacing w:line="276" w:lineRule="auto"/>
              <w:rPr>
                <w:rFonts w:ascii="Tahoma" w:hAnsi="Tahoma" w:cs="Tahoma"/>
                <w:i/>
                <w:sz w:val="8"/>
                <w:szCs w:val="18"/>
              </w:rPr>
            </w:pPr>
          </w:p>
          <w:p w14:paraId="7165079B" w14:textId="77777777" w:rsidR="002A6A44" w:rsidRPr="00453F38" w:rsidRDefault="002A6A44" w:rsidP="00C822BD">
            <w:pPr>
              <w:keepNext/>
              <w:keepLines/>
              <w:spacing w:line="276" w:lineRule="auto"/>
              <w:rPr>
                <w:rFonts w:ascii="Tahoma" w:hAnsi="Tahoma" w:cs="Tahoma"/>
                <w:sz w:val="18"/>
                <w:szCs w:val="18"/>
              </w:rPr>
            </w:pPr>
            <w:r w:rsidRPr="00453F38">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BE1BFF7" w14:textId="77777777" w:rsidR="002A6A44" w:rsidRPr="00453F38" w:rsidRDefault="002A6A44" w:rsidP="00C822BD">
            <w:pPr>
              <w:keepNext/>
              <w:keepLines/>
              <w:spacing w:line="276" w:lineRule="auto"/>
              <w:jc w:val="center"/>
              <w:rPr>
                <w:rFonts w:ascii="Tahoma" w:hAnsi="Tahoma" w:cs="Tahoma"/>
                <w:sz w:val="18"/>
                <w:szCs w:val="18"/>
              </w:rPr>
            </w:pPr>
            <w:r w:rsidRPr="00453F38">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2E8E4DE8" w14:textId="77777777" w:rsidR="002A6A44" w:rsidRPr="00453F38" w:rsidRDefault="002A6A44" w:rsidP="00C822BD">
            <w:pPr>
              <w:keepNext/>
              <w:keepLines/>
              <w:spacing w:line="276" w:lineRule="auto"/>
              <w:jc w:val="center"/>
              <w:rPr>
                <w:rFonts w:ascii="Tahoma" w:hAnsi="Tahoma" w:cs="Tahoma"/>
                <w:sz w:val="18"/>
                <w:szCs w:val="18"/>
              </w:rPr>
            </w:pPr>
            <w:r w:rsidRPr="00453F38">
              <w:rPr>
                <w:rFonts w:ascii="Tahoma" w:hAnsi="Tahoma" w:cs="Tahoma"/>
                <w:sz w:val="18"/>
                <w:szCs w:val="18"/>
              </w:rPr>
              <w:t>EMŠO</w:t>
            </w:r>
          </w:p>
        </w:tc>
      </w:tr>
      <w:tr w:rsidR="002A6A44" w:rsidRPr="00453F38" w14:paraId="3ACF7984" w14:textId="77777777" w:rsidTr="00526E64">
        <w:trPr>
          <w:trHeight w:val="1400"/>
          <w:jc w:val="center"/>
        </w:trPr>
        <w:tc>
          <w:tcPr>
            <w:tcW w:w="4106" w:type="dxa"/>
            <w:vMerge/>
            <w:tcBorders>
              <w:left w:val="single" w:sz="4" w:space="0" w:color="auto"/>
              <w:bottom w:val="single" w:sz="4" w:space="0" w:color="auto"/>
              <w:right w:val="single" w:sz="4" w:space="0" w:color="auto"/>
            </w:tcBorders>
            <w:vAlign w:val="center"/>
          </w:tcPr>
          <w:p w14:paraId="1D14AA0C" w14:textId="77777777" w:rsidR="002A6A44" w:rsidRPr="00453F38" w:rsidRDefault="002A6A44" w:rsidP="00C822BD">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CC528B" w14:textId="77777777" w:rsidR="002A6A44" w:rsidRPr="00453F38" w:rsidRDefault="002A6A44" w:rsidP="00C822BD">
            <w:pPr>
              <w:keepNext/>
              <w:keepLines/>
              <w:spacing w:line="276" w:lineRule="auto"/>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05878394" w14:textId="77777777" w:rsidR="002A6A44" w:rsidRPr="00453F38" w:rsidRDefault="002A6A44" w:rsidP="00C822BD">
            <w:pPr>
              <w:keepNext/>
              <w:keepLines/>
              <w:spacing w:line="276" w:lineRule="auto"/>
              <w:rPr>
                <w:rFonts w:ascii="Tahoma" w:hAnsi="Tahoma" w:cs="Tahoma"/>
                <w:sz w:val="18"/>
                <w:szCs w:val="18"/>
              </w:rPr>
            </w:pPr>
          </w:p>
        </w:tc>
      </w:tr>
      <w:tr w:rsidR="008B4C3D" w:rsidRPr="00453F38" w14:paraId="5442FBB3" w14:textId="77777777" w:rsidTr="008B4C3D">
        <w:trPr>
          <w:trHeight w:val="888"/>
          <w:jc w:val="center"/>
        </w:trPr>
        <w:tc>
          <w:tcPr>
            <w:tcW w:w="4106" w:type="dxa"/>
            <w:tcBorders>
              <w:top w:val="single" w:sz="4" w:space="0" w:color="auto"/>
              <w:left w:val="single" w:sz="4" w:space="0" w:color="auto"/>
              <w:right w:val="single" w:sz="4" w:space="0" w:color="auto"/>
            </w:tcBorders>
            <w:vAlign w:val="center"/>
          </w:tcPr>
          <w:p w14:paraId="72AD1FAE" w14:textId="3FDB0E63" w:rsidR="008B4C3D" w:rsidRPr="00453F38" w:rsidRDefault="008B4C3D" w:rsidP="00C822BD">
            <w:pPr>
              <w:keepNext/>
              <w:keepLines/>
              <w:rPr>
                <w:rFonts w:ascii="Tahoma" w:hAnsi="Tahoma" w:cs="Tahoma"/>
                <w:sz w:val="18"/>
                <w:szCs w:val="18"/>
              </w:rPr>
            </w:pPr>
            <w:r w:rsidRPr="00453F38">
              <w:rPr>
                <w:rFonts w:ascii="Tahoma" w:hAnsi="Tahoma" w:cs="Tahoma"/>
                <w:sz w:val="18"/>
                <w:szCs w:val="18"/>
              </w:rPr>
              <w:t xml:space="preserve">Vsak del javnega naročila (storitev/gradnja/blago), ki se oddaja v </w:t>
            </w:r>
            <w:proofErr w:type="spellStart"/>
            <w:r w:rsidRPr="00453F38">
              <w:rPr>
                <w:rFonts w:ascii="Tahoma" w:hAnsi="Tahoma" w:cs="Tahoma"/>
                <w:sz w:val="18"/>
                <w:szCs w:val="18"/>
              </w:rPr>
              <w:t>podizvajanje</w:t>
            </w:r>
            <w:proofErr w:type="spellEnd"/>
            <w:r w:rsidRPr="00453F38">
              <w:rPr>
                <w:rFonts w:ascii="Tahoma" w:hAnsi="Tahoma" w:cs="Tahoma"/>
                <w:sz w:val="18"/>
                <w:szCs w:val="18"/>
              </w:rPr>
              <w:t xml:space="preserve"> (vrsta/opis del)</w:t>
            </w:r>
          </w:p>
        </w:tc>
        <w:tc>
          <w:tcPr>
            <w:tcW w:w="5387" w:type="dxa"/>
            <w:gridSpan w:val="2"/>
            <w:tcBorders>
              <w:top w:val="single" w:sz="4" w:space="0" w:color="auto"/>
              <w:left w:val="single" w:sz="4" w:space="0" w:color="auto"/>
              <w:right w:val="single" w:sz="4" w:space="0" w:color="auto"/>
            </w:tcBorders>
            <w:vAlign w:val="center"/>
          </w:tcPr>
          <w:p w14:paraId="6C56AD4B" w14:textId="37CDC6D5" w:rsidR="008B4C3D" w:rsidRPr="00453F38" w:rsidRDefault="008B4C3D" w:rsidP="00C822BD">
            <w:pPr>
              <w:keepNext/>
              <w:keepLines/>
              <w:rPr>
                <w:rFonts w:ascii="Tahoma" w:hAnsi="Tahoma" w:cs="Tahoma"/>
                <w:sz w:val="18"/>
                <w:szCs w:val="18"/>
              </w:rPr>
            </w:pPr>
          </w:p>
        </w:tc>
      </w:tr>
      <w:tr w:rsidR="008B4C3D" w:rsidRPr="00453F38" w14:paraId="014E3143" w14:textId="77777777" w:rsidTr="008B4C3D">
        <w:trPr>
          <w:trHeight w:val="831"/>
          <w:jc w:val="center"/>
        </w:trPr>
        <w:tc>
          <w:tcPr>
            <w:tcW w:w="4106" w:type="dxa"/>
            <w:tcBorders>
              <w:top w:val="single" w:sz="4" w:space="0" w:color="auto"/>
              <w:left w:val="single" w:sz="4" w:space="0" w:color="auto"/>
              <w:right w:val="single" w:sz="4" w:space="0" w:color="auto"/>
            </w:tcBorders>
            <w:vAlign w:val="center"/>
          </w:tcPr>
          <w:p w14:paraId="28BED9C5" w14:textId="51C3B1F2" w:rsidR="008B4C3D" w:rsidRPr="00453F38" w:rsidRDefault="008B4C3D" w:rsidP="00C822BD">
            <w:pPr>
              <w:keepNext/>
              <w:keepLines/>
              <w:rPr>
                <w:rFonts w:ascii="Tahoma" w:hAnsi="Tahoma" w:cs="Tahoma"/>
                <w:sz w:val="18"/>
                <w:szCs w:val="18"/>
              </w:rPr>
            </w:pPr>
            <w:r w:rsidRPr="00453F38">
              <w:rPr>
                <w:rFonts w:ascii="Tahoma" w:hAnsi="Tahoma" w:cs="Tahoma"/>
                <w:sz w:val="18"/>
                <w:szCs w:val="18"/>
              </w:rPr>
              <w:t xml:space="preserve">Okvirna količina/delež (%) javnega naročila, ki se oddaja v </w:t>
            </w:r>
            <w:proofErr w:type="spellStart"/>
            <w:r w:rsidRPr="00453F38">
              <w:rPr>
                <w:rFonts w:ascii="Tahoma" w:hAnsi="Tahoma" w:cs="Tahoma"/>
                <w:sz w:val="18"/>
                <w:szCs w:val="18"/>
              </w:rPr>
              <w:t>podizvajanje</w:t>
            </w:r>
            <w:proofErr w:type="spellEnd"/>
            <w:r w:rsidRPr="00453F38">
              <w:rPr>
                <w:rFonts w:ascii="Tahoma" w:hAnsi="Tahoma" w:cs="Tahoma"/>
                <w:sz w:val="18"/>
                <w:szCs w:val="18"/>
              </w:rPr>
              <w:t xml:space="preserve"> </w:t>
            </w:r>
          </w:p>
          <w:p w14:paraId="3CB528F1" w14:textId="77777777" w:rsidR="008B4C3D" w:rsidRPr="00453F38" w:rsidRDefault="008B4C3D" w:rsidP="00C822BD">
            <w:pPr>
              <w:keepNext/>
              <w:keepLines/>
              <w:rPr>
                <w:rFonts w:ascii="Tahoma" w:hAnsi="Tahoma" w:cs="Tahoma"/>
                <w:sz w:val="18"/>
                <w:szCs w:val="18"/>
              </w:rPr>
            </w:pPr>
            <w:r w:rsidRPr="00453F38">
              <w:rPr>
                <w:rFonts w:ascii="Tahoma" w:hAnsi="Tahoma" w:cs="Tahoma"/>
                <w:i/>
                <w:sz w:val="16"/>
                <w:szCs w:val="18"/>
              </w:rPr>
              <w:t>(obligatorno manj kot 100%)</w:t>
            </w:r>
          </w:p>
        </w:tc>
        <w:tc>
          <w:tcPr>
            <w:tcW w:w="5387" w:type="dxa"/>
            <w:gridSpan w:val="2"/>
            <w:tcBorders>
              <w:top w:val="single" w:sz="4" w:space="0" w:color="auto"/>
              <w:left w:val="single" w:sz="4" w:space="0" w:color="auto"/>
              <w:right w:val="single" w:sz="4" w:space="0" w:color="auto"/>
            </w:tcBorders>
            <w:vAlign w:val="center"/>
          </w:tcPr>
          <w:p w14:paraId="0CF07F3E" w14:textId="2171AA4D" w:rsidR="008B4C3D" w:rsidRPr="00453F38" w:rsidRDefault="008B4C3D" w:rsidP="00C822BD">
            <w:pPr>
              <w:keepNext/>
              <w:keepLines/>
              <w:rPr>
                <w:rFonts w:ascii="Tahoma" w:hAnsi="Tahoma" w:cs="Tahoma"/>
                <w:sz w:val="18"/>
                <w:szCs w:val="18"/>
              </w:rPr>
            </w:pPr>
          </w:p>
        </w:tc>
      </w:tr>
      <w:tr w:rsidR="002A6A44" w:rsidRPr="00453F38" w14:paraId="652BE81A" w14:textId="77777777" w:rsidTr="00526E64">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FC4929C" w14:textId="77777777" w:rsidR="002A6A44" w:rsidRPr="00453F38" w:rsidRDefault="002A6A44" w:rsidP="00C822BD">
            <w:pPr>
              <w:keepNext/>
              <w:keepLines/>
              <w:jc w:val="both"/>
              <w:rPr>
                <w:rFonts w:ascii="Tahoma" w:hAnsi="Tahoma" w:cs="Tahoma"/>
                <w:sz w:val="18"/>
                <w:szCs w:val="17"/>
              </w:rPr>
            </w:pPr>
            <w:r w:rsidRPr="00453F38">
              <w:rPr>
                <w:rFonts w:ascii="Tahoma" w:hAnsi="Tahoma" w:cs="Tahoma"/>
                <w:sz w:val="18"/>
                <w:szCs w:val="17"/>
              </w:rPr>
              <w:t xml:space="preserve">V skladu s 94. členom ZJN-3 kot podizvajalec zahtevamo neposredno plačilo s strani naročnika </w:t>
            </w:r>
          </w:p>
        </w:tc>
        <w:tc>
          <w:tcPr>
            <w:tcW w:w="5387" w:type="dxa"/>
            <w:gridSpan w:val="2"/>
            <w:tcBorders>
              <w:top w:val="double" w:sz="4" w:space="0" w:color="auto"/>
              <w:left w:val="single" w:sz="4" w:space="0" w:color="auto"/>
              <w:bottom w:val="single" w:sz="4" w:space="0" w:color="auto"/>
              <w:right w:val="single" w:sz="4" w:space="0" w:color="auto"/>
            </w:tcBorders>
            <w:vAlign w:val="center"/>
          </w:tcPr>
          <w:p w14:paraId="23393827" w14:textId="77777777" w:rsidR="002A6A44" w:rsidRPr="00453F38" w:rsidRDefault="002A6A44" w:rsidP="00C822BD">
            <w:pPr>
              <w:keepNext/>
              <w:keepLines/>
              <w:jc w:val="center"/>
              <w:rPr>
                <w:rFonts w:ascii="Tahoma" w:hAnsi="Tahoma" w:cs="Tahoma"/>
                <w:b/>
                <w:sz w:val="18"/>
                <w:szCs w:val="18"/>
              </w:rPr>
            </w:pPr>
            <w:r w:rsidRPr="00453F38">
              <w:rPr>
                <w:rFonts w:ascii="Tahoma" w:hAnsi="Tahoma" w:cs="Tahoma"/>
                <w:b/>
                <w:sz w:val="16"/>
                <w:szCs w:val="18"/>
              </w:rPr>
              <w:t xml:space="preserve">Obkrožite/označite </w:t>
            </w:r>
          </w:p>
        </w:tc>
      </w:tr>
      <w:tr w:rsidR="002A6A44" w:rsidRPr="00453F38" w14:paraId="741F64E9" w14:textId="77777777" w:rsidTr="00526E64">
        <w:trPr>
          <w:trHeight w:val="334"/>
          <w:jc w:val="center"/>
        </w:trPr>
        <w:tc>
          <w:tcPr>
            <w:tcW w:w="4106" w:type="dxa"/>
            <w:vMerge/>
            <w:tcBorders>
              <w:left w:val="single" w:sz="4" w:space="0" w:color="auto"/>
              <w:bottom w:val="single" w:sz="4" w:space="0" w:color="auto"/>
              <w:right w:val="single" w:sz="4" w:space="0" w:color="auto"/>
            </w:tcBorders>
            <w:vAlign w:val="center"/>
          </w:tcPr>
          <w:p w14:paraId="60740AEB" w14:textId="77777777" w:rsidR="002A6A44" w:rsidRPr="00453F38" w:rsidRDefault="002A6A44" w:rsidP="00C822BD">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ED3B6E1" w14:textId="77777777" w:rsidR="002A6A44" w:rsidRPr="00453F38" w:rsidRDefault="002A6A44" w:rsidP="00C822BD">
            <w:pPr>
              <w:keepNext/>
              <w:keepLines/>
              <w:jc w:val="center"/>
              <w:rPr>
                <w:rFonts w:ascii="Tahoma" w:hAnsi="Tahoma" w:cs="Tahoma"/>
                <w:sz w:val="18"/>
                <w:szCs w:val="18"/>
              </w:rPr>
            </w:pPr>
            <w:r w:rsidRPr="00453F38">
              <w:rPr>
                <w:rFonts w:ascii="Tahoma" w:hAnsi="Tahoma" w:cs="Tahoma"/>
                <w:sz w:val="18"/>
                <w:szCs w:val="18"/>
              </w:rPr>
              <w:t>DA</w:t>
            </w:r>
          </w:p>
        </w:tc>
        <w:tc>
          <w:tcPr>
            <w:tcW w:w="2694" w:type="dxa"/>
            <w:tcBorders>
              <w:top w:val="single" w:sz="4" w:space="0" w:color="auto"/>
              <w:left w:val="single" w:sz="4" w:space="0" w:color="auto"/>
              <w:bottom w:val="single" w:sz="4" w:space="0" w:color="auto"/>
              <w:right w:val="single" w:sz="4" w:space="0" w:color="auto"/>
            </w:tcBorders>
            <w:vAlign w:val="center"/>
          </w:tcPr>
          <w:p w14:paraId="7B1BC9F3" w14:textId="77777777" w:rsidR="002A6A44" w:rsidRPr="00453F38" w:rsidRDefault="002A6A44" w:rsidP="00C822BD">
            <w:pPr>
              <w:keepNext/>
              <w:keepLines/>
              <w:jc w:val="center"/>
              <w:rPr>
                <w:rFonts w:ascii="Tahoma" w:hAnsi="Tahoma" w:cs="Tahoma"/>
                <w:sz w:val="18"/>
                <w:szCs w:val="18"/>
              </w:rPr>
            </w:pPr>
            <w:r w:rsidRPr="00453F38">
              <w:rPr>
                <w:rFonts w:ascii="Tahoma" w:hAnsi="Tahoma" w:cs="Tahoma"/>
                <w:sz w:val="18"/>
                <w:szCs w:val="18"/>
              </w:rPr>
              <w:t>NE</w:t>
            </w:r>
          </w:p>
        </w:tc>
      </w:tr>
      <w:tr w:rsidR="002A6A44" w:rsidRPr="00453F38" w14:paraId="5BCB0823" w14:textId="77777777" w:rsidTr="00526E64">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6F45BD" w14:textId="77777777" w:rsidR="002A6A44" w:rsidRPr="00453F38" w:rsidRDefault="002A6A44" w:rsidP="00C822BD">
            <w:pPr>
              <w:keepNext/>
              <w:keepLines/>
              <w:spacing w:line="276" w:lineRule="auto"/>
              <w:rPr>
                <w:rFonts w:ascii="Tahoma" w:hAnsi="Tahoma" w:cs="Tahoma"/>
                <w:sz w:val="18"/>
                <w:szCs w:val="18"/>
              </w:rPr>
            </w:pPr>
            <w:r w:rsidRPr="00453F38">
              <w:rPr>
                <w:rFonts w:ascii="Tahoma" w:hAnsi="Tahoma" w:cs="Tahoma"/>
                <w:sz w:val="18"/>
                <w:szCs w:val="18"/>
              </w:rPr>
              <w:t>Transakcijski račun podizvajalca</w:t>
            </w:r>
          </w:p>
        </w:tc>
        <w:tc>
          <w:tcPr>
            <w:tcW w:w="5387" w:type="dxa"/>
            <w:gridSpan w:val="2"/>
            <w:tcBorders>
              <w:top w:val="single" w:sz="4" w:space="0" w:color="auto"/>
              <w:left w:val="single" w:sz="4" w:space="0" w:color="auto"/>
              <w:bottom w:val="single" w:sz="4" w:space="0" w:color="auto"/>
              <w:right w:val="single" w:sz="4" w:space="0" w:color="auto"/>
            </w:tcBorders>
            <w:vAlign w:val="center"/>
          </w:tcPr>
          <w:p w14:paraId="0ED350AF" w14:textId="77777777" w:rsidR="002A6A44" w:rsidRPr="00453F38" w:rsidRDefault="002A6A44" w:rsidP="00C822BD">
            <w:pPr>
              <w:keepNext/>
              <w:keepLines/>
              <w:spacing w:line="276" w:lineRule="auto"/>
              <w:rPr>
                <w:rFonts w:ascii="Tahoma" w:hAnsi="Tahoma" w:cs="Tahoma"/>
                <w:sz w:val="18"/>
                <w:szCs w:val="18"/>
              </w:rPr>
            </w:pPr>
          </w:p>
        </w:tc>
      </w:tr>
    </w:tbl>
    <w:p w14:paraId="17041A42" w14:textId="77777777" w:rsidR="002A6A44" w:rsidRPr="00453F38" w:rsidRDefault="002A6A44" w:rsidP="00C822BD">
      <w:pPr>
        <w:keepNext/>
        <w:keepLines/>
        <w:jc w:val="both"/>
        <w:rPr>
          <w:rFonts w:ascii="Tahoma" w:hAnsi="Tahoma" w:cs="Tahoma"/>
        </w:rPr>
      </w:pPr>
    </w:p>
    <w:p w14:paraId="13700CE7" w14:textId="77777777" w:rsidR="002A6A44" w:rsidRPr="00453F38" w:rsidRDefault="002A6A44" w:rsidP="00C822BD">
      <w:pPr>
        <w:keepNext/>
        <w:keepLines/>
        <w:tabs>
          <w:tab w:val="left" w:pos="567"/>
          <w:tab w:val="left" w:pos="851"/>
          <w:tab w:val="left" w:pos="993"/>
        </w:tabs>
        <w:jc w:val="both"/>
        <w:rPr>
          <w:rFonts w:ascii="Tahoma" w:hAnsi="Tahoma" w:cs="Tahoma"/>
          <w:lang w:eastAsia="ar-SA"/>
        </w:rPr>
      </w:pPr>
      <w:r w:rsidRPr="00453F38">
        <w:rPr>
          <w:rFonts w:ascii="Tahoma" w:hAnsi="Tahoma" w:cs="Tahoma"/>
          <w:lang w:eastAsia="ar-SA"/>
        </w:rPr>
        <w:t>Zgoraj navedeni podizvajalec izjavljamo, se strinjamo z vsemi pogoji in zahtevami razpisne dokumentacije, ki se nanašajo na podizvajalca/e oziroma da v celoti izpolnjujemo le-te.</w:t>
      </w:r>
    </w:p>
    <w:p w14:paraId="4CABB2DD" w14:textId="77777777" w:rsidR="002A6A44" w:rsidRPr="00453F38" w:rsidRDefault="002A6A44" w:rsidP="00C822BD">
      <w:pPr>
        <w:keepNext/>
        <w:keepLines/>
        <w:jc w:val="both"/>
        <w:rPr>
          <w:rFonts w:ascii="Tahoma" w:hAnsi="Tahoma" w:cs="Tahoma"/>
        </w:rPr>
      </w:pPr>
    </w:p>
    <w:p w14:paraId="71F9A3EB" w14:textId="77777777" w:rsidR="002A6A44" w:rsidRPr="00453F38" w:rsidRDefault="002A6A44" w:rsidP="00C822BD">
      <w:pPr>
        <w:keepNext/>
        <w:keepLines/>
        <w:tabs>
          <w:tab w:val="left" w:pos="5400"/>
        </w:tabs>
        <w:rPr>
          <w:rFonts w:ascii="Tahoma" w:hAnsi="Tahoma" w:cs="Tahoma"/>
        </w:rPr>
      </w:pPr>
      <w:r w:rsidRPr="00453F38">
        <w:rPr>
          <w:rFonts w:ascii="Tahoma" w:hAnsi="Tahoma" w:cs="Tahoma"/>
        </w:rPr>
        <w:t>Datum: ___________________</w:t>
      </w:r>
      <w:r w:rsidRPr="00453F38">
        <w:rPr>
          <w:rFonts w:ascii="Tahoma" w:hAnsi="Tahoma" w:cs="Tahoma"/>
        </w:rPr>
        <w:tab/>
      </w:r>
    </w:p>
    <w:p w14:paraId="11127432" w14:textId="77777777" w:rsidR="002A6A44" w:rsidRPr="00453F38" w:rsidRDefault="002A6A44" w:rsidP="00C822BD">
      <w:pPr>
        <w:keepNext/>
        <w:keepLines/>
        <w:tabs>
          <w:tab w:val="left" w:pos="5400"/>
        </w:tabs>
        <w:rPr>
          <w:rFonts w:ascii="Tahoma" w:hAnsi="Tahoma" w:cs="Tahoma"/>
        </w:rPr>
      </w:pPr>
    </w:p>
    <w:p w14:paraId="0C006587" w14:textId="0BA40C0E" w:rsidR="002A6A44" w:rsidRPr="00453F38" w:rsidRDefault="002A6A44" w:rsidP="00C822BD">
      <w:pPr>
        <w:keepNext/>
        <w:keepLines/>
        <w:tabs>
          <w:tab w:val="left" w:pos="5400"/>
        </w:tabs>
        <w:rPr>
          <w:rFonts w:ascii="Tahoma" w:hAnsi="Tahoma" w:cs="Tahoma"/>
        </w:rPr>
      </w:pPr>
      <w:r w:rsidRPr="00453F38">
        <w:rPr>
          <w:rFonts w:ascii="Tahoma" w:hAnsi="Tahoma" w:cs="Tahoma"/>
        </w:rPr>
        <w:t xml:space="preserve">Podpis odgovorne osebe </w:t>
      </w:r>
      <w:r w:rsidR="00BC2C2F" w:rsidRPr="00453F38">
        <w:rPr>
          <w:rFonts w:ascii="Tahoma" w:hAnsi="Tahoma" w:cs="Tahoma"/>
        </w:rPr>
        <w:t>ponudnika</w:t>
      </w:r>
      <w:r w:rsidRPr="00453F38">
        <w:rPr>
          <w:rFonts w:ascii="Tahoma" w:hAnsi="Tahoma" w:cs="Tahoma"/>
        </w:rPr>
        <w:t xml:space="preserve">: </w:t>
      </w:r>
      <w:r w:rsidRPr="00453F38">
        <w:rPr>
          <w:rFonts w:ascii="Tahoma" w:hAnsi="Tahoma" w:cs="Tahoma"/>
        </w:rPr>
        <w:tab/>
      </w:r>
      <w:r w:rsidRPr="00453F38">
        <w:rPr>
          <w:rFonts w:ascii="Tahoma" w:hAnsi="Tahoma" w:cs="Tahoma"/>
        </w:rPr>
        <w:tab/>
        <w:t>Podpis odgovorne osebe podizvajalca:</w:t>
      </w:r>
    </w:p>
    <w:p w14:paraId="0643AAD6" w14:textId="77777777" w:rsidR="002A6A44" w:rsidRPr="00453F38" w:rsidRDefault="002A6A44" w:rsidP="00C822BD">
      <w:pPr>
        <w:keepNext/>
        <w:keepLines/>
        <w:tabs>
          <w:tab w:val="left" w:pos="5400"/>
        </w:tabs>
        <w:rPr>
          <w:rFonts w:ascii="Tahoma" w:hAnsi="Tahoma" w:cs="Tahoma"/>
        </w:rPr>
      </w:pPr>
    </w:p>
    <w:p w14:paraId="6CFD8F75" w14:textId="77777777" w:rsidR="002A6A44" w:rsidRPr="00453F38" w:rsidRDefault="002A6A44" w:rsidP="00C822BD">
      <w:pPr>
        <w:keepNext/>
        <w:keepLines/>
        <w:rPr>
          <w:rFonts w:ascii="Tahoma" w:hAnsi="Tahoma" w:cs="Tahoma"/>
        </w:rPr>
      </w:pPr>
      <w:r w:rsidRPr="00453F38">
        <w:rPr>
          <w:rFonts w:ascii="Tahoma" w:hAnsi="Tahoma" w:cs="Tahoma"/>
        </w:rPr>
        <w:t>_______________________________</w:t>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t>_______________________________</w:t>
      </w:r>
    </w:p>
    <w:p w14:paraId="567572CA" w14:textId="77777777" w:rsidR="002A6A44" w:rsidRPr="00453F38" w:rsidRDefault="002A6A44" w:rsidP="00C822BD">
      <w:pPr>
        <w:keepNext/>
        <w:keepLines/>
        <w:tabs>
          <w:tab w:val="left" w:pos="284"/>
        </w:tabs>
        <w:jc w:val="both"/>
        <w:rPr>
          <w:rFonts w:ascii="Tahoma" w:hAnsi="Tahoma" w:cs="Tahoma"/>
          <w:b/>
          <w:sz w:val="12"/>
        </w:rPr>
      </w:pPr>
      <w:r w:rsidRPr="00453F38">
        <w:rPr>
          <w:rFonts w:ascii="Tahoma" w:hAnsi="Tahoma" w:cs="Tahoma"/>
          <w:b/>
        </w:rPr>
        <w:tab/>
      </w:r>
      <w:r w:rsidRPr="00453F38">
        <w:rPr>
          <w:rFonts w:ascii="Tahoma" w:hAnsi="Tahoma" w:cs="Tahoma"/>
          <w:b/>
        </w:rPr>
        <w:tab/>
        <w:t xml:space="preserve">   </w:t>
      </w:r>
    </w:p>
    <w:p w14:paraId="72C18FD0" w14:textId="77777777" w:rsidR="002A6A44" w:rsidRPr="00453F38" w:rsidRDefault="002A6A44" w:rsidP="00C822BD">
      <w:pPr>
        <w:keepNext/>
        <w:keepLines/>
        <w:tabs>
          <w:tab w:val="left" w:pos="284"/>
        </w:tabs>
        <w:rPr>
          <w:rFonts w:ascii="Tahoma" w:hAnsi="Tahoma" w:cs="Tahoma"/>
          <w:b/>
        </w:rPr>
      </w:pPr>
      <w:r w:rsidRPr="00453F38">
        <w:rPr>
          <w:rFonts w:ascii="Tahoma" w:hAnsi="Tahoma" w:cs="Tahoma"/>
        </w:rPr>
        <w:tab/>
      </w:r>
      <w:r w:rsidRPr="00453F38">
        <w:rPr>
          <w:rFonts w:ascii="Tahoma" w:hAnsi="Tahoma" w:cs="Tahoma"/>
        </w:rPr>
        <w:tab/>
      </w:r>
      <w:r w:rsidRPr="00453F38">
        <w:rPr>
          <w:rFonts w:ascii="Tahoma" w:hAnsi="Tahoma" w:cs="Tahoma"/>
        </w:rPr>
        <w:tab/>
        <w:t xml:space="preserve">Žig: </w:t>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t xml:space="preserve"> Žig:</w:t>
      </w:r>
    </w:p>
    <w:p w14:paraId="06B71601" w14:textId="77777777" w:rsidR="002A6A44" w:rsidRPr="00453F38" w:rsidRDefault="002A6A44" w:rsidP="00C822BD">
      <w:pPr>
        <w:keepNext/>
        <w:keepLines/>
        <w:tabs>
          <w:tab w:val="left" w:pos="284"/>
        </w:tabs>
        <w:rPr>
          <w:rFonts w:ascii="Tahoma" w:hAnsi="Tahoma" w:cs="Tahoma"/>
          <w:b/>
        </w:rPr>
      </w:pPr>
    </w:p>
    <w:p w14:paraId="38D3C628" w14:textId="77777777" w:rsidR="002A6A44" w:rsidRPr="00453F38" w:rsidRDefault="002A6A44" w:rsidP="00C822BD">
      <w:pPr>
        <w:keepNext/>
        <w:keepLines/>
        <w:ind w:left="851" w:hanging="851"/>
        <w:jc w:val="both"/>
        <w:rPr>
          <w:rFonts w:ascii="Tahoma" w:hAnsi="Tahoma" w:cs="Tahoma"/>
          <w:b/>
          <w:i/>
          <w:sz w:val="18"/>
          <w:szCs w:val="18"/>
          <w:lang w:eastAsia="ar-SA"/>
        </w:rPr>
      </w:pPr>
      <w:r w:rsidRPr="00453F38">
        <w:rPr>
          <w:rFonts w:ascii="Tahoma" w:hAnsi="Tahoma" w:cs="Tahoma"/>
          <w:b/>
          <w:i/>
          <w:sz w:val="18"/>
          <w:szCs w:val="18"/>
          <w:lang w:eastAsia="ar-SA"/>
        </w:rPr>
        <w:t xml:space="preserve">Opomba:  </w:t>
      </w:r>
    </w:p>
    <w:p w14:paraId="2F65C34D" w14:textId="77777777" w:rsidR="002A6A44" w:rsidRPr="00453F38" w:rsidRDefault="002A6A44" w:rsidP="00C822BD">
      <w:pPr>
        <w:keepNext/>
        <w:keepLines/>
        <w:numPr>
          <w:ilvl w:val="0"/>
          <w:numId w:val="3"/>
        </w:numPr>
        <w:tabs>
          <w:tab w:val="clear" w:pos="360"/>
        </w:tabs>
        <w:ind w:left="284" w:hanging="218"/>
        <w:jc w:val="both"/>
        <w:rPr>
          <w:rFonts w:ascii="Tahoma" w:hAnsi="Tahoma" w:cs="Tahoma"/>
          <w:i/>
          <w:iCs/>
          <w:sz w:val="18"/>
          <w:szCs w:val="22"/>
        </w:rPr>
      </w:pPr>
      <w:r w:rsidRPr="00453F38">
        <w:rPr>
          <w:rFonts w:ascii="Tahoma" w:hAnsi="Tahoma" w:cs="Tahoma"/>
          <w:i/>
          <w:iCs/>
          <w:sz w:val="18"/>
          <w:szCs w:val="22"/>
        </w:rPr>
        <w:t xml:space="preserve">Obrazec velja tudi za primer, da se je gospodarski subjekt odločil oddati del javnega naročila v </w:t>
      </w:r>
      <w:proofErr w:type="spellStart"/>
      <w:r w:rsidRPr="00453F38">
        <w:rPr>
          <w:rFonts w:ascii="Tahoma" w:hAnsi="Tahoma" w:cs="Tahoma"/>
          <w:i/>
          <w:iCs/>
          <w:sz w:val="18"/>
          <w:szCs w:val="22"/>
        </w:rPr>
        <w:t>podizvajanje</w:t>
      </w:r>
      <w:proofErr w:type="spellEnd"/>
      <w:r w:rsidRPr="00453F38">
        <w:rPr>
          <w:rFonts w:ascii="Tahoma" w:hAnsi="Tahoma" w:cs="Tahoma"/>
          <w:i/>
          <w:iCs/>
          <w:sz w:val="18"/>
          <w:szCs w:val="22"/>
        </w:rPr>
        <w:t xml:space="preserve"> in za izvedbo tega dela uporablja podizvajalčeve zmogljivosti, zato podizvajalcu ni potrebno izpolniti še Priloge 5. </w:t>
      </w:r>
    </w:p>
    <w:p w14:paraId="6E02217C" w14:textId="77777777" w:rsidR="002A6A44" w:rsidRPr="00453F38" w:rsidRDefault="002A6A44" w:rsidP="00C822BD">
      <w:pPr>
        <w:keepNext/>
        <w:keepLines/>
        <w:rPr>
          <w:rFonts w:ascii="Tahoma" w:hAnsi="Tahoma" w:cs="Tahoma"/>
          <w:sz w:val="12"/>
          <w:szCs w:val="12"/>
          <w:lang w:eastAsia="ar-SA"/>
        </w:rPr>
      </w:pPr>
    </w:p>
    <w:p w14:paraId="62CB7AF2" w14:textId="77777777" w:rsidR="002A6A44" w:rsidRPr="00453F38" w:rsidRDefault="002A6A44" w:rsidP="00C822BD">
      <w:pPr>
        <w:keepNext/>
        <w:keepLines/>
        <w:numPr>
          <w:ilvl w:val="0"/>
          <w:numId w:val="3"/>
        </w:numPr>
        <w:tabs>
          <w:tab w:val="clear" w:pos="360"/>
        </w:tabs>
        <w:ind w:left="284" w:hanging="218"/>
        <w:jc w:val="both"/>
        <w:rPr>
          <w:rFonts w:ascii="Tahoma" w:hAnsi="Tahoma" w:cs="Tahoma"/>
          <w:i/>
          <w:iCs/>
          <w:sz w:val="18"/>
          <w:szCs w:val="22"/>
        </w:rPr>
      </w:pPr>
      <w:r w:rsidRPr="00453F38">
        <w:rPr>
          <w:rFonts w:ascii="Tahoma" w:hAnsi="Tahoma" w:cs="Tahoma"/>
          <w:i/>
          <w:iCs/>
          <w:sz w:val="18"/>
          <w:szCs w:val="22"/>
          <w:u w:val="single"/>
        </w:rPr>
        <w:t>V primeru, da ponudnik ne namerava izvesti javno naročilo s podizvajalcem, obrazca ni potrebno izpolniti</w:t>
      </w:r>
      <w:r w:rsidRPr="00453F38">
        <w:rPr>
          <w:rFonts w:ascii="Tahoma" w:hAnsi="Tahoma" w:cs="Tahoma"/>
          <w:i/>
          <w:iCs/>
          <w:sz w:val="18"/>
          <w:szCs w:val="22"/>
        </w:rPr>
        <w:t xml:space="preserve">.  </w:t>
      </w:r>
    </w:p>
    <w:p w14:paraId="33387B25" w14:textId="77777777" w:rsidR="002A6A44" w:rsidRPr="00453F38" w:rsidRDefault="002A6A44" w:rsidP="00C822BD">
      <w:pPr>
        <w:keepNext/>
        <w:keepLines/>
        <w:rPr>
          <w:rFonts w:ascii="Tahoma" w:hAnsi="Tahoma" w:cs="Tahoma"/>
          <w:sz w:val="12"/>
          <w:szCs w:val="12"/>
          <w:lang w:eastAsia="ar-SA"/>
        </w:rPr>
      </w:pPr>
    </w:p>
    <w:p w14:paraId="18D8FD21" w14:textId="77777777" w:rsidR="002A6A44" w:rsidRPr="00453F38" w:rsidRDefault="002A6A44" w:rsidP="00C822BD">
      <w:pPr>
        <w:keepNext/>
        <w:keepLines/>
        <w:tabs>
          <w:tab w:val="left" w:pos="284"/>
        </w:tabs>
        <w:jc w:val="both"/>
        <w:rPr>
          <w:rFonts w:ascii="Tahoma" w:hAnsi="Tahoma" w:cs="Tahoma"/>
          <w:i/>
          <w:sz w:val="18"/>
          <w:szCs w:val="18"/>
          <w:lang w:eastAsia="ar-SA"/>
        </w:rPr>
      </w:pPr>
      <w:r w:rsidRPr="00453F38">
        <w:rPr>
          <w:rFonts w:ascii="Tahoma" w:hAnsi="Tahoma" w:cs="Tahoma"/>
          <w:b/>
          <w:i/>
          <w:sz w:val="18"/>
          <w:szCs w:val="18"/>
          <w:lang w:eastAsia="ar-SA"/>
        </w:rPr>
        <w:t>Navodilo</w:t>
      </w:r>
      <w:r w:rsidRPr="00453F38">
        <w:rPr>
          <w:rFonts w:ascii="Tahoma" w:hAnsi="Tahoma" w:cs="Tahoma"/>
          <w:i/>
          <w:sz w:val="18"/>
          <w:szCs w:val="18"/>
          <w:lang w:eastAsia="ar-SA"/>
        </w:rPr>
        <w:t xml:space="preserve">: </w:t>
      </w:r>
    </w:p>
    <w:p w14:paraId="5773A7CA" w14:textId="2AACB5AB" w:rsidR="002A6A44" w:rsidRPr="00453F38" w:rsidRDefault="002A6A44" w:rsidP="00C822BD">
      <w:pPr>
        <w:keepNext/>
        <w:keepLines/>
        <w:tabs>
          <w:tab w:val="left" w:pos="284"/>
        </w:tabs>
        <w:jc w:val="both"/>
        <w:rPr>
          <w:sz w:val="18"/>
          <w:szCs w:val="18"/>
        </w:rPr>
      </w:pPr>
      <w:r w:rsidRPr="00453F38">
        <w:rPr>
          <w:rFonts w:ascii="Tahoma" w:hAnsi="Tahoma" w:cs="Tahoma"/>
          <w:i/>
          <w:sz w:val="18"/>
          <w:szCs w:val="18"/>
          <w:lang w:eastAsia="ar-SA"/>
        </w:rPr>
        <w:t>Obrazec se po potrebi kopira!</w:t>
      </w:r>
      <w:r w:rsidRPr="00453F38">
        <w:rPr>
          <w:sz w:val="18"/>
          <w:szCs w:val="18"/>
        </w:rPr>
        <w:t xml:space="preserve"> </w:t>
      </w:r>
    </w:p>
    <w:p w14:paraId="3EC22621" w14:textId="77777777" w:rsidR="00721446" w:rsidRPr="00453F38" w:rsidRDefault="00721446" w:rsidP="00C822BD">
      <w:pPr>
        <w:keepNext/>
        <w:keepLines/>
        <w:tabs>
          <w:tab w:val="left" w:pos="284"/>
        </w:tabs>
        <w:jc w:val="both"/>
        <w:rPr>
          <w:rFonts w:ascii="Tahoma" w:hAnsi="Tahoma" w:cs="Tahoma"/>
          <w:i/>
          <w:sz w:val="18"/>
          <w:szCs w:val="18"/>
        </w:rPr>
      </w:pPr>
    </w:p>
    <w:p w14:paraId="0AF8D132" w14:textId="4D410891" w:rsidR="002A6A44" w:rsidRPr="00453F38" w:rsidRDefault="002A6A44" w:rsidP="00C822BD">
      <w:pPr>
        <w:keepNext/>
        <w:keepLines/>
        <w:tabs>
          <w:tab w:val="left" w:pos="284"/>
        </w:tabs>
        <w:contextualSpacing/>
        <w:jc w:val="both"/>
        <w:rPr>
          <w:rFonts w:ascii="Tahoma" w:hAnsi="Tahoma" w:cs="Tahoma"/>
          <w:b/>
          <w:sz w:val="18"/>
        </w:rPr>
      </w:pPr>
      <w:r w:rsidRPr="00453F38">
        <w:rPr>
          <w:rFonts w:ascii="Tahoma" w:hAnsi="Tahoma" w:cs="Tahoma"/>
          <w:i/>
          <w:sz w:val="18"/>
        </w:rPr>
        <w:t xml:space="preserve">Gospodarski </w:t>
      </w:r>
      <w:r w:rsidRPr="00453F38">
        <w:rPr>
          <w:rFonts w:ascii="Tahoma" w:hAnsi="Tahoma" w:cs="Tahoma"/>
          <w:sz w:val="18"/>
        </w:rPr>
        <w:t>subjekt obrazec</w:t>
      </w:r>
      <w:r w:rsidRPr="00453F38">
        <w:rPr>
          <w:rFonts w:ascii="Tahoma" w:hAnsi="Tahoma" w:cs="Tahoma"/>
          <w:b/>
          <w:sz w:val="18"/>
        </w:rPr>
        <w:t xml:space="preserve"> </w:t>
      </w:r>
      <w:r w:rsidRPr="00453F38">
        <w:rPr>
          <w:rFonts w:ascii="Tahoma" w:hAnsi="Tahoma" w:cs="Tahoma"/>
          <w:sz w:val="18"/>
        </w:rPr>
        <w:t>v okviru sistema e-JN</w:t>
      </w:r>
      <w:r w:rsidRPr="00453F38">
        <w:rPr>
          <w:rFonts w:ascii="Tahoma" w:hAnsi="Tahoma" w:cs="Tahoma"/>
          <w:b/>
          <w:sz w:val="18"/>
        </w:rPr>
        <w:t xml:space="preserve"> naloži v Razdelek »DOKUMENTI«, del »Ostale priloge«!!!</w:t>
      </w:r>
    </w:p>
    <w:p w14:paraId="52F28B80" w14:textId="620E13F9" w:rsidR="008B4C3D" w:rsidRPr="00453F38" w:rsidRDefault="008B4C3D" w:rsidP="00C822BD">
      <w:pPr>
        <w:keepNext/>
        <w:keepLines/>
        <w:rPr>
          <w:rFonts w:ascii="Tahoma" w:hAnsi="Tahoma" w:cs="Tahoma"/>
          <w:b/>
          <w:sz w:val="18"/>
        </w:rPr>
      </w:pPr>
      <w:r w:rsidRPr="00453F38">
        <w:rPr>
          <w:rFonts w:ascii="Tahoma" w:hAnsi="Tahoma" w:cs="Tahoma"/>
          <w:b/>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349E7" w:rsidRPr="00453F38" w14:paraId="45FCC0F5" w14:textId="77777777" w:rsidTr="00A41498">
        <w:tc>
          <w:tcPr>
            <w:tcW w:w="608" w:type="dxa"/>
            <w:tcBorders>
              <w:right w:val="nil"/>
            </w:tcBorders>
          </w:tcPr>
          <w:p w14:paraId="3AE4681E" w14:textId="77777777" w:rsidR="002349E7" w:rsidRPr="00453F38" w:rsidRDefault="002349E7" w:rsidP="00C822BD">
            <w:pPr>
              <w:keepNext/>
              <w:keepLines/>
              <w:jc w:val="both"/>
              <w:rPr>
                <w:rFonts w:ascii="Tahoma" w:hAnsi="Tahoma" w:cs="Tahoma"/>
              </w:rPr>
            </w:pPr>
            <w:r w:rsidRPr="00453F38">
              <w:lastRenderedPageBreak/>
              <w:br w:type="page"/>
            </w:r>
            <w:r w:rsidRPr="00453F38">
              <w:br w:type="page"/>
            </w:r>
            <w:r w:rsidRPr="00453F38">
              <w:br w:type="page"/>
            </w:r>
            <w:r w:rsidRPr="00453F38">
              <w:br w:type="page"/>
            </w:r>
            <w:r w:rsidRPr="00453F38">
              <w:rPr>
                <w:rFonts w:ascii="Tahoma" w:hAnsi="Tahoma" w:cs="Tahoma"/>
              </w:rPr>
              <w:br w:type="page"/>
            </w:r>
            <w:r w:rsidRPr="00453F38">
              <w:rPr>
                <w:rFonts w:ascii="Tahoma" w:hAnsi="Tahoma" w:cs="Tahoma"/>
                <w:b/>
              </w:rPr>
              <w:br w:type="page"/>
            </w:r>
            <w:r w:rsidRPr="00453F38">
              <w:rPr>
                <w:rFonts w:ascii="Tahoma" w:hAnsi="Tahoma" w:cs="Tahoma"/>
              </w:rPr>
              <w:br w:type="page"/>
            </w:r>
          </w:p>
        </w:tc>
        <w:tc>
          <w:tcPr>
            <w:tcW w:w="6587" w:type="dxa"/>
            <w:tcBorders>
              <w:left w:val="nil"/>
            </w:tcBorders>
            <w:vAlign w:val="bottom"/>
          </w:tcPr>
          <w:p w14:paraId="677B21A2" w14:textId="1015FE92" w:rsidR="00AA1C10" w:rsidRPr="00453F38" w:rsidRDefault="002349E7" w:rsidP="00C822BD">
            <w:pPr>
              <w:keepNext/>
              <w:keepLines/>
              <w:rPr>
                <w:rFonts w:ascii="Tahoma" w:hAnsi="Tahoma" w:cs="Tahoma"/>
              </w:rPr>
            </w:pPr>
            <w:r w:rsidRPr="00453F38">
              <w:rPr>
                <w:rFonts w:ascii="Tahoma" w:hAnsi="Tahoma" w:cs="Tahoma"/>
              </w:rPr>
              <w:t>POOBLASTILO PONUDNIKA</w:t>
            </w:r>
          </w:p>
        </w:tc>
        <w:tc>
          <w:tcPr>
            <w:tcW w:w="2268" w:type="dxa"/>
          </w:tcPr>
          <w:p w14:paraId="79C642C7" w14:textId="25A52D39" w:rsidR="002349E7" w:rsidRPr="00453F38" w:rsidRDefault="00286EA6" w:rsidP="00C822BD">
            <w:pPr>
              <w:keepNext/>
              <w:keepLines/>
              <w:jc w:val="both"/>
              <w:rPr>
                <w:rFonts w:ascii="Tahoma" w:hAnsi="Tahoma" w:cs="Tahoma"/>
                <w:b/>
                <w:iCs/>
              </w:rPr>
            </w:pPr>
            <w:r w:rsidRPr="00453F38">
              <w:rPr>
                <w:rFonts w:ascii="Tahoma" w:hAnsi="Tahoma" w:cs="Tahoma"/>
                <w:b/>
                <w:iCs/>
              </w:rPr>
              <w:t>Obrazec 1 k Prilogi 4</w:t>
            </w:r>
          </w:p>
        </w:tc>
      </w:tr>
    </w:tbl>
    <w:p w14:paraId="0C8349CE" w14:textId="03B1C08F" w:rsidR="00F269F7" w:rsidRPr="00453F38" w:rsidRDefault="00F269F7" w:rsidP="00C822BD">
      <w:pPr>
        <w:keepNext/>
        <w:keepLines/>
        <w:jc w:val="both"/>
        <w:rPr>
          <w:rFonts w:ascii="Tahoma" w:hAnsi="Tahoma" w:cs="Tahoma"/>
        </w:rPr>
      </w:pPr>
    </w:p>
    <w:p w14:paraId="23B30C4D" w14:textId="77777777" w:rsidR="002349E7" w:rsidRPr="00453F38" w:rsidRDefault="002349E7" w:rsidP="00C822BD">
      <w:pPr>
        <w:keepNext/>
        <w:keepLines/>
        <w:rPr>
          <w:rFonts w:ascii="Tahoma" w:hAnsi="Tahoma" w:cs="Tahoma"/>
        </w:rPr>
      </w:pPr>
      <w:r w:rsidRPr="00453F38">
        <w:rPr>
          <w:rFonts w:ascii="Tahoma" w:hAnsi="Tahoma" w:cs="Tahoma"/>
        </w:rPr>
        <w:t>Ponudnik: _____________________________________________________________________________</w:t>
      </w:r>
    </w:p>
    <w:p w14:paraId="26EB9CBF" w14:textId="77777777" w:rsidR="002349E7" w:rsidRPr="00453F38" w:rsidRDefault="002349E7" w:rsidP="00C822BD">
      <w:pPr>
        <w:keepNext/>
        <w:keepLines/>
        <w:rPr>
          <w:rFonts w:ascii="Tahoma" w:hAnsi="Tahoma" w:cs="Tahoma"/>
        </w:rPr>
      </w:pPr>
    </w:p>
    <w:p w14:paraId="37E91CC2" w14:textId="4C9F3079" w:rsidR="002349E7" w:rsidRPr="00453F38" w:rsidRDefault="002349E7" w:rsidP="00C822BD">
      <w:pPr>
        <w:keepNext/>
        <w:keepLines/>
        <w:ind w:right="-2"/>
        <w:jc w:val="both"/>
        <w:rPr>
          <w:rFonts w:ascii="Tahoma" w:hAnsi="Tahoma" w:cs="Tahoma"/>
          <w:b/>
        </w:rPr>
      </w:pPr>
      <w:r w:rsidRPr="00453F38">
        <w:rPr>
          <w:rFonts w:ascii="Tahoma" w:hAnsi="Tahoma" w:cs="Tahoma"/>
        </w:rPr>
        <w:t>za izvedbo javnega naročila</w:t>
      </w:r>
      <w:r w:rsidRPr="00453F38">
        <w:rPr>
          <w:rFonts w:ascii="Tahoma" w:hAnsi="Tahoma" w:cs="Tahoma"/>
          <w:b/>
        </w:rPr>
        <w:t xml:space="preserve"> </w:t>
      </w:r>
      <w:r w:rsidRPr="00453F38">
        <w:rPr>
          <w:rFonts w:ascii="Tahoma" w:hAnsi="Tahoma" w:cs="Tahoma"/>
        </w:rPr>
        <w:t>št.</w:t>
      </w:r>
      <w:r w:rsidRPr="00453F38">
        <w:rPr>
          <w:rFonts w:ascii="Tahoma" w:hAnsi="Tahoma" w:cs="Tahoma"/>
          <w:b/>
          <w:sz w:val="24"/>
        </w:rPr>
        <w:t xml:space="preserve"> </w:t>
      </w:r>
      <w:r w:rsidR="0015700C" w:rsidRPr="00453F38">
        <w:rPr>
          <w:rFonts w:ascii="Tahoma" w:hAnsi="Tahoma" w:cs="Tahoma"/>
          <w:b/>
        </w:rPr>
        <w:t>VKS-142/25</w:t>
      </w:r>
      <w:r w:rsidR="001825A6" w:rsidRPr="00453F38">
        <w:rPr>
          <w:rFonts w:ascii="Tahoma" w:hAnsi="Tahoma" w:cs="Tahoma"/>
          <w:b/>
        </w:rPr>
        <w:t xml:space="preserve"> </w:t>
      </w:r>
      <w:r w:rsidR="0015700C" w:rsidRPr="00453F38">
        <w:rPr>
          <w:rFonts w:ascii="Tahoma" w:hAnsi="Tahoma" w:cs="Tahoma"/>
          <w:b/>
        </w:rPr>
        <w:t xml:space="preserve">Vzdrževanje mestnega drevja na javnih zelenih površinah na območju MOL </w:t>
      </w:r>
      <w:r w:rsidRPr="00453F38">
        <w:rPr>
          <w:rFonts w:ascii="Tahoma" w:hAnsi="Tahoma" w:cs="Tahoma"/>
        </w:rPr>
        <w:t>ter v skladu s 94. členom ZJN-3</w:t>
      </w:r>
    </w:p>
    <w:p w14:paraId="0501225C" w14:textId="77777777" w:rsidR="002349E7" w:rsidRPr="00453F38" w:rsidRDefault="002349E7" w:rsidP="00C822BD">
      <w:pPr>
        <w:keepNext/>
        <w:keepLines/>
        <w:rPr>
          <w:rFonts w:ascii="Tahoma" w:hAnsi="Tahoma" w:cs="Tahoma"/>
        </w:rPr>
      </w:pPr>
    </w:p>
    <w:p w14:paraId="178FDBC5" w14:textId="77777777" w:rsidR="002349E7" w:rsidRPr="00453F38" w:rsidRDefault="002349E7" w:rsidP="00C822BD">
      <w:pPr>
        <w:keepNext/>
        <w:keepLines/>
        <w:jc w:val="center"/>
        <w:rPr>
          <w:rFonts w:ascii="Tahoma" w:hAnsi="Tahoma" w:cs="Tahoma"/>
          <w:b/>
          <w:sz w:val="22"/>
          <w:szCs w:val="22"/>
        </w:rPr>
      </w:pPr>
      <w:r w:rsidRPr="00453F38">
        <w:rPr>
          <w:rFonts w:ascii="Tahoma" w:hAnsi="Tahoma" w:cs="Tahoma"/>
          <w:b/>
          <w:sz w:val="22"/>
          <w:szCs w:val="22"/>
        </w:rPr>
        <w:t>POOBLAŠČAMO</w:t>
      </w:r>
    </w:p>
    <w:p w14:paraId="42BB0E0A" w14:textId="77777777" w:rsidR="002D3BB5" w:rsidRPr="00453F38" w:rsidRDefault="002D3BB5" w:rsidP="00C822BD">
      <w:pPr>
        <w:keepNext/>
        <w:keepLines/>
        <w:jc w:val="both"/>
        <w:rPr>
          <w:rFonts w:ascii="Tahoma" w:hAnsi="Tahoma" w:cs="Tahoma"/>
        </w:rPr>
      </w:pPr>
    </w:p>
    <w:p w14:paraId="034361E9" w14:textId="4741EDED" w:rsidR="008E3F72" w:rsidRPr="00453F38" w:rsidRDefault="00A86EDA" w:rsidP="00C822BD">
      <w:pPr>
        <w:keepNext/>
        <w:keepLines/>
        <w:jc w:val="both"/>
        <w:rPr>
          <w:rFonts w:ascii="Tahoma" w:hAnsi="Tahoma" w:cs="Tahoma"/>
        </w:rPr>
      </w:pPr>
      <w:r w:rsidRPr="00453F38">
        <w:rPr>
          <w:rFonts w:ascii="Tahoma" w:hAnsi="Tahoma" w:cs="Tahoma"/>
          <w:noProof/>
        </w:rPr>
        <w:t>JAVNO PODJETJE VODOVOD KANALIZACIJA SNAGA d.o.o., Vodovodna cesta 90, 1000 Ljubljana</w:t>
      </w:r>
      <w:r w:rsidR="008E3F72" w:rsidRPr="00453F38">
        <w:rPr>
          <w:rFonts w:ascii="Tahoma" w:hAnsi="Tahoma" w:cs="Tahoma"/>
          <w:bCs/>
        </w:rPr>
        <w:t>,</w:t>
      </w:r>
    </w:p>
    <w:p w14:paraId="05F1DE7A" w14:textId="0F032EE5" w:rsidR="008E3F72" w:rsidRPr="00453F38" w:rsidRDefault="008E3F72" w:rsidP="00C822BD">
      <w:pPr>
        <w:keepNext/>
        <w:keepLines/>
        <w:spacing w:line="276" w:lineRule="auto"/>
        <w:jc w:val="both"/>
        <w:rPr>
          <w:rFonts w:ascii="Tahoma" w:hAnsi="Tahoma" w:cs="Tahoma"/>
        </w:rPr>
      </w:pPr>
    </w:p>
    <w:p w14:paraId="69D27B45" w14:textId="496FDAFD" w:rsidR="002349E7" w:rsidRPr="00453F38" w:rsidRDefault="002349E7" w:rsidP="00C822BD">
      <w:pPr>
        <w:keepNext/>
        <w:keepLines/>
        <w:spacing w:after="120" w:line="276" w:lineRule="auto"/>
        <w:jc w:val="both"/>
        <w:rPr>
          <w:rFonts w:ascii="Tahoma" w:hAnsi="Tahoma" w:cs="Tahoma"/>
        </w:rPr>
      </w:pPr>
      <w:r w:rsidRPr="00453F38">
        <w:rPr>
          <w:rFonts w:ascii="Tahoma" w:hAnsi="Tahoma" w:cs="Tahoma"/>
        </w:rPr>
        <w:t>da na podlagi potrjenega računa oziroma situacije neposredno plačuje naše obveznosti do naslednjih podizvajalcev:</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101"/>
      </w:tblGrid>
      <w:tr w:rsidR="002349E7" w:rsidRPr="00453F38" w14:paraId="053CAEC0" w14:textId="77777777" w:rsidTr="00A41498">
        <w:tc>
          <w:tcPr>
            <w:tcW w:w="392" w:type="dxa"/>
            <w:shd w:val="clear" w:color="auto" w:fill="auto"/>
            <w:vAlign w:val="center"/>
          </w:tcPr>
          <w:p w14:paraId="4ACFF975" w14:textId="77777777" w:rsidR="002349E7" w:rsidRPr="00453F38" w:rsidRDefault="002349E7" w:rsidP="00C822BD">
            <w:pPr>
              <w:keepNext/>
              <w:keepLines/>
              <w:spacing w:line="276" w:lineRule="auto"/>
              <w:ind w:right="-108"/>
              <w:rPr>
                <w:rFonts w:ascii="Tahoma" w:hAnsi="Tahoma" w:cs="Tahoma"/>
                <w:szCs w:val="22"/>
                <w:lang w:eastAsia="en-US"/>
              </w:rPr>
            </w:pPr>
            <w:r w:rsidRPr="00453F38">
              <w:rPr>
                <w:rFonts w:ascii="Tahoma" w:hAnsi="Tahoma" w:cs="Tahoma"/>
                <w:sz w:val="18"/>
                <w:szCs w:val="22"/>
                <w:lang w:eastAsia="en-US"/>
              </w:rPr>
              <w:t>Št.</w:t>
            </w:r>
            <w:r w:rsidRPr="00453F38">
              <w:rPr>
                <w:rFonts w:ascii="Tahoma" w:hAnsi="Tahoma" w:cs="Tahoma"/>
                <w:szCs w:val="22"/>
                <w:lang w:eastAsia="en-US"/>
              </w:rPr>
              <w:t xml:space="preserve"> </w:t>
            </w:r>
          </w:p>
        </w:tc>
        <w:tc>
          <w:tcPr>
            <w:tcW w:w="9101" w:type="dxa"/>
            <w:shd w:val="clear" w:color="auto" w:fill="auto"/>
            <w:vAlign w:val="center"/>
          </w:tcPr>
          <w:p w14:paraId="27A1CCDB" w14:textId="77777777" w:rsidR="002349E7" w:rsidRPr="00453F38" w:rsidRDefault="002349E7" w:rsidP="00C822BD">
            <w:pPr>
              <w:keepNext/>
              <w:keepLines/>
              <w:spacing w:line="276" w:lineRule="auto"/>
              <w:jc w:val="center"/>
              <w:rPr>
                <w:rFonts w:ascii="Tahoma" w:hAnsi="Tahoma" w:cs="Tahoma"/>
                <w:szCs w:val="22"/>
                <w:lang w:eastAsia="en-US"/>
              </w:rPr>
            </w:pPr>
            <w:r w:rsidRPr="00453F38">
              <w:rPr>
                <w:rFonts w:ascii="Tahoma" w:hAnsi="Tahoma" w:cs="Tahoma"/>
                <w:sz w:val="18"/>
                <w:szCs w:val="22"/>
                <w:lang w:eastAsia="en-US"/>
              </w:rPr>
              <w:t>NAZIV PODIZVAJALCA</w:t>
            </w:r>
          </w:p>
        </w:tc>
      </w:tr>
      <w:tr w:rsidR="002349E7" w:rsidRPr="00453F38" w14:paraId="1B4FC713" w14:textId="77777777" w:rsidTr="00A41498">
        <w:tc>
          <w:tcPr>
            <w:tcW w:w="392" w:type="dxa"/>
            <w:shd w:val="clear" w:color="auto" w:fill="auto"/>
            <w:vAlign w:val="center"/>
          </w:tcPr>
          <w:p w14:paraId="0408B047" w14:textId="77777777" w:rsidR="002349E7" w:rsidRPr="00453F38" w:rsidRDefault="002349E7" w:rsidP="00C822BD">
            <w:pPr>
              <w:keepNext/>
              <w:keepLines/>
              <w:spacing w:line="276" w:lineRule="auto"/>
              <w:jc w:val="center"/>
              <w:rPr>
                <w:rFonts w:ascii="Tahoma" w:hAnsi="Tahoma" w:cs="Tahoma"/>
                <w:sz w:val="16"/>
                <w:szCs w:val="22"/>
                <w:lang w:eastAsia="en-US"/>
              </w:rPr>
            </w:pPr>
          </w:p>
          <w:p w14:paraId="5C5F53EE" w14:textId="77777777" w:rsidR="002349E7" w:rsidRPr="00453F38" w:rsidRDefault="002349E7" w:rsidP="00C822BD">
            <w:pPr>
              <w:keepNext/>
              <w:keepLines/>
              <w:spacing w:line="276" w:lineRule="auto"/>
              <w:jc w:val="center"/>
              <w:rPr>
                <w:rFonts w:ascii="Tahoma" w:hAnsi="Tahoma" w:cs="Tahoma"/>
                <w:sz w:val="16"/>
                <w:szCs w:val="22"/>
                <w:lang w:eastAsia="en-US"/>
              </w:rPr>
            </w:pPr>
            <w:r w:rsidRPr="00453F38">
              <w:rPr>
                <w:rFonts w:ascii="Tahoma" w:hAnsi="Tahoma" w:cs="Tahoma"/>
                <w:sz w:val="16"/>
                <w:szCs w:val="22"/>
                <w:lang w:eastAsia="en-US"/>
              </w:rPr>
              <w:t>1.</w:t>
            </w:r>
          </w:p>
          <w:p w14:paraId="5023BDE2" w14:textId="77777777" w:rsidR="002349E7" w:rsidRPr="00453F38" w:rsidRDefault="002349E7" w:rsidP="00C822BD">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06385A93" w14:textId="77777777" w:rsidR="002349E7" w:rsidRPr="00453F38" w:rsidRDefault="002349E7" w:rsidP="00C822BD">
            <w:pPr>
              <w:keepNext/>
              <w:keepLines/>
              <w:spacing w:line="276" w:lineRule="auto"/>
              <w:rPr>
                <w:rFonts w:ascii="Tahoma" w:hAnsi="Tahoma" w:cs="Tahoma"/>
                <w:sz w:val="22"/>
                <w:szCs w:val="22"/>
                <w:lang w:eastAsia="en-US"/>
              </w:rPr>
            </w:pPr>
          </w:p>
          <w:p w14:paraId="3AF77A37" w14:textId="77777777" w:rsidR="002349E7" w:rsidRPr="00453F38" w:rsidRDefault="002349E7" w:rsidP="00C822BD">
            <w:pPr>
              <w:keepNext/>
              <w:keepLines/>
              <w:spacing w:line="276" w:lineRule="auto"/>
              <w:rPr>
                <w:rFonts w:ascii="Tahoma" w:hAnsi="Tahoma" w:cs="Tahoma"/>
                <w:sz w:val="22"/>
                <w:szCs w:val="22"/>
                <w:lang w:eastAsia="en-US"/>
              </w:rPr>
            </w:pPr>
          </w:p>
          <w:p w14:paraId="43186E64" w14:textId="77777777" w:rsidR="002349E7" w:rsidRPr="00453F38" w:rsidRDefault="002349E7" w:rsidP="00C822BD">
            <w:pPr>
              <w:keepNext/>
              <w:keepLines/>
              <w:spacing w:line="276" w:lineRule="auto"/>
              <w:rPr>
                <w:rFonts w:ascii="Tahoma" w:hAnsi="Tahoma" w:cs="Tahoma"/>
                <w:sz w:val="22"/>
                <w:szCs w:val="22"/>
                <w:lang w:eastAsia="en-US"/>
              </w:rPr>
            </w:pPr>
          </w:p>
        </w:tc>
      </w:tr>
      <w:tr w:rsidR="002349E7" w:rsidRPr="00453F38" w14:paraId="3FD3432A" w14:textId="77777777" w:rsidTr="00A41498">
        <w:tc>
          <w:tcPr>
            <w:tcW w:w="392" w:type="dxa"/>
            <w:shd w:val="clear" w:color="auto" w:fill="auto"/>
            <w:vAlign w:val="center"/>
          </w:tcPr>
          <w:p w14:paraId="5E94E816" w14:textId="77777777" w:rsidR="002349E7" w:rsidRPr="00453F38" w:rsidRDefault="002349E7" w:rsidP="00C822BD">
            <w:pPr>
              <w:keepNext/>
              <w:keepLines/>
              <w:spacing w:line="276" w:lineRule="auto"/>
              <w:jc w:val="center"/>
              <w:rPr>
                <w:rFonts w:ascii="Tahoma" w:hAnsi="Tahoma" w:cs="Tahoma"/>
                <w:sz w:val="16"/>
                <w:szCs w:val="22"/>
                <w:lang w:eastAsia="en-US"/>
              </w:rPr>
            </w:pPr>
          </w:p>
          <w:p w14:paraId="11987913" w14:textId="77777777" w:rsidR="002349E7" w:rsidRPr="00453F38" w:rsidRDefault="002349E7" w:rsidP="00C822BD">
            <w:pPr>
              <w:keepNext/>
              <w:keepLines/>
              <w:spacing w:line="276" w:lineRule="auto"/>
              <w:jc w:val="center"/>
              <w:rPr>
                <w:rFonts w:ascii="Tahoma" w:hAnsi="Tahoma" w:cs="Tahoma"/>
                <w:sz w:val="16"/>
                <w:szCs w:val="22"/>
                <w:lang w:eastAsia="en-US"/>
              </w:rPr>
            </w:pPr>
            <w:r w:rsidRPr="00453F38">
              <w:rPr>
                <w:rFonts w:ascii="Tahoma" w:hAnsi="Tahoma" w:cs="Tahoma"/>
                <w:sz w:val="16"/>
                <w:szCs w:val="22"/>
                <w:lang w:eastAsia="en-US"/>
              </w:rPr>
              <w:t>2.</w:t>
            </w:r>
          </w:p>
          <w:p w14:paraId="216982A7" w14:textId="77777777" w:rsidR="002349E7" w:rsidRPr="00453F38" w:rsidRDefault="002349E7" w:rsidP="00C822BD">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67C615B6" w14:textId="77777777" w:rsidR="002349E7" w:rsidRPr="00453F38" w:rsidRDefault="002349E7" w:rsidP="00C822BD">
            <w:pPr>
              <w:keepNext/>
              <w:keepLines/>
              <w:spacing w:line="276" w:lineRule="auto"/>
              <w:rPr>
                <w:rFonts w:ascii="Tahoma" w:hAnsi="Tahoma" w:cs="Tahoma"/>
                <w:sz w:val="22"/>
                <w:szCs w:val="22"/>
                <w:lang w:eastAsia="en-US"/>
              </w:rPr>
            </w:pPr>
          </w:p>
          <w:p w14:paraId="353BC72D" w14:textId="77777777" w:rsidR="002349E7" w:rsidRPr="00453F38" w:rsidRDefault="002349E7" w:rsidP="00C822BD">
            <w:pPr>
              <w:keepNext/>
              <w:keepLines/>
              <w:spacing w:line="276" w:lineRule="auto"/>
              <w:rPr>
                <w:rFonts w:ascii="Tahoma" w:hAnsi="Tahoma" w:cs="Tahoma"/>
                <w:sz w:val="22"/>
                <w:szCs w:val="22"/>
                <w:lang w:eastAsia="en-US"/>
              </w:rPr>
            </w:pPr>
          </w:p>
          <w:p w14:paraId="5154DDF1" w14:textId="77777777" w:rsidR="002349E7" w:rsidRPr="00453F38" w:rsidRDefault="002349E7" w:rsidP="00C822BD">
            <w:pPr>
              <w:keepNext/>
              <w:keepLines/>
              <w:spacing w:line="276" w:lineRule="auto"/>
              <w:rPr>
                <w:rFonts w:ascii="Tahoma" w:hAnsi="Tahoma" w:cs="Tahoma"/>
                <w:sz w:val="22"/>
                <w:szCs w:val="22"/>
                <w:lang w:eastAsia="en-US"/>
              </w:rPr>
            </w:pPr>
          </w:p>
        </w:tc>
      </w:tr>
      <w:tr w:rsidR="002349E7" w:rsidRPr="00453F38" w14:paraId="56674FC3" w14:textId="77777777" w:rsidTr="00A41498">
        <w:tc>
          <w:tcPr>
            <w:tcW w:w="392" w:type="dxa"/>
            <w:shd w:val="clear" w:color="auto" w:fill="auto"/>
            <w:vAlign w:val="center"/>
          </w:tcPr>
          <w:p w14:paraId="26C46937" w14:textId="77777777" w:rsidR="002349E7" w:rsidRPr="00453F38" w:rsidRDefault="002349E7" w:rsidP="00C822BD">
            <w:pPr>
              <w:keepNext/>
              <w:keepLines/>
              <w:spacing w:line="276" w:lineRule="auto"/>
              <w:jc w:val="center"/>
              <w:rPr>
                <w:rFonts w:ascii="Tahoma" w:hAnsi="Tahoma" w:cs="Tahoma"/>
                <w:sz w:val="16"/>
                <w:szCs w:val="22"/>
                <w:lang w:eastAsia="en-US"/>
              </w:rPr>
            </w:pPr>
          </w:p>
          <w:p w14:paraId="58053D58" w14:textId="77777777" w:rsidR="002349E7" w:rsidRPr="00453F38" w:rsidRDefault="002349E7" w:rsidP="00C822BD">
            <w:pPr>
              <w:keepNext/>
              <w:keepLines/>
              <w:spacing w:line="276" w:lineRule="auto"/>
              <w:jc w:val="center"/>
              <w:rPr>
                <w:rFonts w:ascii="Tahoma" w:hAnsi="Tahoma" w:cs="Tahoma"/>
                <w:sz w:val="16"/>
                <w:szCs w:val="22"/>
                <w:lang w:eastAsia="en-US"/>
              </w:rPr>
            </w:pPr>
            <w:r w:rsidRPr="00453F38">
              <w:rPr>
                <w:rFonts w:ascii="Tahoma" w:hAnsi="Tahoma" w:cs="Tahoma"/>
                <w:sz w:val="16"/>
                <w:szCs w:val="22"/>
                <w:lang w:eastAsia="en-US"/>
              </w:rPr>
              <w:t>3.</w:t>
            </w:r>
          </w:p>
          <w:p w14:paraId="5C0F350E" w14:textId="77777777" w:rsidR="002349E7" w:rsidRPr="00453F38" w:rsidRDefault="002349E7" w:rsidP="00C822BD">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4E733CFE" w14:textId="77777777" w:rsidR="002349E7" w:rsidRPr="00453F38" w:rsidRDefault="002349E7" w:rsidP="00C822BD">
            <w:pPr>
              <w:keepNext/>
              <w:keepLines/>
              <w:spacing w:line="276" w:lineRule="auto"/>
              <w:rPr>
                <w:rFonts w:ascii="Tahoma" w:hAnsi="Tahoma" w:cs="Tahoma"/>
                <w:sz w:val="22"/>
                <w:szCs w:val="22"/>
                <w:lang w:eastAsia="en-US"/>
              </w:rPr>
            </w:pPr>
          </w:p>
          <w:p w14:paraId="35F7AD1F" w14:textId="77777777" w:rsidR="002349E7" w:rsidRPr="00453F38" w:rsidRDefault="002349E7" w:rsidP="00C822BD">
            <w:pPr>
              <w:keepNext/>
              <w:keepLines/>
              <w:spacing w:line="276" w:lineRule="auto"/>
              <w:rPr>
                <w:rFonts w:ascii="Tahoma" w:hAnsi="Tahoma" w:cs="Tahoma"/>
                <w:sz w:val="22"/>
                <w:szCs w:val="22"/>
                <w:lang w:eastAsia="en-US"/>
              </w:rPr>
            </w:pPr>
          </w:p>
          <w:p w14:paraId="79B957B9" w14:textId="77777777" w:rsidR="002349E7" w:rsidRPr="00453F38" w:rsidRDefault="002349E7" w:rsidP="00C822BD">
            <w:pPr>
              <w:keepNext/>
              <w:keepLines/>
              <w:spacing w:line="276" w:lineRule="auto"/>
              <w:rPr>
                <w:rFonts w:ascii="Tahoma" w:hAnsi="Tahoma" w:cs="Tahoma"/>
                <w:sz w:val="22"/>
                <w:szCs w:val="22"/>
                <w:lang w:eastAsia="en-US"/>
              </w:rPr>
            </w:pPr>
          </w:p>
        </w:tc>
      </w:tr>
    </w:tbl>
    <w:p w14:paraId="546BD9E9" w14:textId="77777777" w:rsidR="002349E7" w:rsidRPr="00453F38" w:rsidRDefault="002349E7" w:rsidP="00C822BD">
      <w:pPr>
        <w:keepNext/>
        <w:keepLines/>
        <w:jc w:val="both"/>
        <w:rPr>
          <w:rFonts w:ascii="Tahoma" w:hAnsi="Tahoma" w:cs="Tahoma"/>
          <w:bCs/>
          <w:i/>
          <w:noProof/>
          <w:sz w:val="18"/>
          <w:szCs w:val="18"/>
        </w:rPr>
      </w:pPr>
    </w:p>
    <w:p w14:paraId="489392F7" w14:textId="77777777" w:rsidR="002349E7" w:rsidRPr="00453F38" w:rsidRDefault="002349E7" w:rsidP="00C822BD">
      <w:pPr>
        <w:keepNext/>
        <w:keepLines/>
        <w:jc w:val="both"/>
        <w:rPr>
          <w:rFonts w:ascii="Tahoma" w:hAnsi="Tahoma" w:cs="Tahoma"/>
          <w:bCs/>
          <w:i/>
          <w:noProof/>
          <w:sz w:val="18"/>
          <w:szCs w:val="18"/>
        </w:rPr>
      </w:pPr>
    </w:p>
    <w:p w14:paraId="6079E6F8" w14:textId="77777777" w:rsidR="002349E7" w:rsidRPr="00453F38" w:rsidRDefault="002349E7" w:rsidP="00C822BD">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453F38" w14:paraId="263F5FF1" w14:textId="77777777" w:rsidTr="009670A9">
        <w:tc>
          <w:tcPr>
            <w:tcW w:w="3189" w:type="dxa"/>
            <w:tcBorders>
              <w:top w:val="single" w:sz="4" w:space="0" w:color="auto"/>
            </w:tcBorders>
            <w:vAlign w:val="bottom"/>
          </w:tcPr>
          <w:p w14:paraId="3F9E9EBF" w14:textId="77777777" w:rsidR="002349E7" w:rsidRPr="00453F38" w:rsidRDefault="002349E7" w:rsidP="00C822BD">
            <w:pPr>
              <w:keepNext/>
              <w:keepLines/>
              <w:tabs>
                <w:tab w:val="left" w:pos="567"/>
                <w:tab w:val="num" w:pos="851"/>
                <w:tab w:val="left" w:pos="993"/>
              </w:tabs>
              <w:jc w:val="center"/>
              <w:rPr>
                <w:rFonts w:ascii="Tahoma" w:hAnsi="Tahoma" w:cs="Tahoma"/>
              </w:rPr>
            </w:pPr>
            <w:r w:rsidRPr="00453F38">
              <w:rPr>
                <w:rFonts w:ascii="Tahoma" w:hAnsi="Tahoma" w:cs="Tahoma"/>
              </w:rPr>
              <w:t>Kraj, datum</w:t>
            </w:r>
          </w:p>
        </w:tc>
        <w:tc>
          <w:tcPr>
            <w:tcW w:w="2268" w:type="dxa"/>
          </w:tcPr>
          <w:p w14:paraId="433CD962" w14:textId="2EA55D10" w:rsidR="002349E7" w:rsidRPr="00453F38" w:rsidRDefault="00291DF9" w:rsidP="00C822BD">
            <w:pPr>
              <w:keepNext/>
              <w:keepLines/>
              <w:tabs>
                <w:tab w:val="left" w:pos="567"/>
                <w:tab w:val="num" w:pos="851"/>
                <w:tab w:val="left" w:pos="993"/>
              </w:tabs>
              <w:jc w:val="center"/>
              <w:rPr>
                <w:rFonts w:ascii="Tahoma" w:hAnsi="Tahoma" w:cs="Tahoma"/>
              </w:rPr>
            </w:pPr>
            <w:r w:rsidRPr="00453F38">
              <w:rPr>
                <w:rFonts w:ascii="Tahoma" w:hAnsi="Tahoma" w:cs="Tahoma"/>
              </w:rPr>
              <w:t>Ž</w:t>
            </w:r>
            <w:r w:rsidR="002349E7" w:rsidRPr="00453F38">
              <w:rPr>
                <w:rFonts w:ascii="Tahoma" w:hAnsi="Tahoma" w:cs="Tahoma"/>
              </w:rPr>
              <w:t>ig</w:t>
            </w:r>
          </w:p>
        </w:tc>
        <w:tc>
          <w:tcPr>
            <w:tcW w:w="4111" w:type="dxa"/>
            <w:tcBorders>
              <w:top w:val="single" w:sz="4" w:space="0" w:color="auto"/>
            </w:tcBorders>
          </w:tcPr>
          <w:p w14:paraId="106C4FD5" w14:textId="77777777" w:rsidR="002349E7" w:rsidRPr="00453F38" w:rsidRDefault="002349E7" w:rsidP="00C822BD">
            <w:pPr>
              <w:keepNext/>
              <w:keepLines/>
              <w:tabs>
                <w:tab w:val="left" w:pos="567"/>
                <w:tab w:val="num" w:pos="851"/>
                <w:tab w:val="left" w:pos="993"/>
              </w:tabs>
              <w:jc w:val="center"/>
              <w:rPr>
                <w:rFonts w:ascii="Tahoma" w:hAnsi="Tahoma" w:cs="Tahoma"/>
              </w:rPr>
            </w:pPr>
            <w:r w:rsidRPr="00453F38">
              <w:rPr>
                <w:rFonts w:ascii="Tahoma" w:hAnsi="Tahoma" w:cs="Tahoma"/>
              </w:rPr>
              <w:t>(Naziv gospodarskega subjekta, podpis odgovorne osebe)</w:t>
            </w:r>
          </w:p>
        </w:tc>
      </w:tr>
    </w:tbl>
    <w:p w14:paraId="685077EA" w14:textId="77777777" w:rsidR="002349E7" w:rsidRPr="00453F38" w:rsidRDefault="002349E7" w:rsidP="00C822BD">
      <w:pPr>
        <w:keepNext/>
        <w:keepLines/>
        <w:tabs>
          <w:tab w:val="left" w:pos="2835"/>
        </w:tabs>
        <w:ind w:left="284" w:hanging="284"/>
        <w:jc w:val="both"/>
        <w:rPr>
          <w:rFonts w:ascii="Tahoma" w:hAnsi="Tahoma" w:cs="Tahoma"/>
        </w:rPr>
      </w:pPr>
    </w:p>
    <w:p w14:paraId="34E8D300" w14:textId="77777777" w:rsidR="002349E7" w:rsidRPr="00453F38" w:rsidRDefault="002349E7" w:rsidP="00C822BD">
      <w:pPr>
        <w:keepNext/>
        <w:keepLines/>
        <w:tabs>
          <w:tab w:val="left" w:pos="2835"/>
        </w:tabs>
        <w:jc w:val="both"/>
        <w:rPr>
          <w:rFonts w:ascii="Tahoma" w:hAnsi="Tahoma" w:cs="Tahoma"/>
        </w:rPr>
      </w:pPr>
    </w:p>
    <w:p w14:paraId="62F368DC" w14:textId="77777777" w:rsidR="002349E7" w:rsidRPr="00453F38" w:rsidRDefault="002349E7" w:rsidP="00C822BD">
      <w:pPr>
        <w:keepNext/>
        <w:keepLines/>
        <w:jc w:val="both"/>
        <w:rPr>
          <w:b/>
        </w:rPr>
      </w:pPr>
    </w:p>
    <w:p w14:paraId="2F0AB32A" w14:textId="77777777" w:rsidR="002349E7" w:rsidRPr="00453F38" w:rsidRDefault="002349E7" w:rsidP="00C822BD">
      <w:pPr>
        <w:keepNext/>
        <w:keepLines/>
        <w:spacing w:after="40"/>
        <w:jc w:val="both"/>
        <w:rPr>
          <w:rFonts w:ascii="Tahoma" w:hAnsi="Tahoma" w:cs="Tahoma"/>
          <w:b/>
          <w:i/>
          <w:sz w:val="18"/>
          <w:szCs w:val="18"/>
          <w:u w:val="single"/>
        </w:rPr>
      </w:pPr>
      <w:r w:rsidRPr="00453F38">
        <w:rPr>
          <w:rFonts w:ascii="Tahoma" w:hAnsi="Tahoma" w:cs="Tahoma"/>
          <w:b/>
          <w:i/>
          <w:sz w:val="18"/>
          <w:szCs w:val="18"/>
          <w:u w:val="single"/>
        </w:rPr>
        <w:t xml:space="preserve">Opomba:  </w:t>
      </w:r>
      <w:r w:rsidRPr="00453F38">
        <w:rPr>
          <w:rFonts w:ascii="Tahoma" w:hAnsi="Tahoma" w:cs="Tahoma"/>
          <w:i/>
          <w:iCs/>
          <w:sz w:val="18"/>
          <w:szCs w:val="22"/>
        </w:rPr>
        <w:t xml:space="preserve">Obrazec se izpolni in podpiše </w:t>
      </w:r>
      <w:r w:rsidRPr="00453F38">
        <w:rPr>
          <w:rFonts w:ascii="Tahoma" w:hAnsi="Tahoma" w:cs="Tahoma"/>
          <w:i/>
          <w:iCs/>
          <w:sz w:val="18"/>
          <w:szCs w:val="22"/>
          <w:u w:val="single"/>
        </w:rPr>
        <w:t>kadar namerava ponudnik izvesti javno naročilo s podizvajalcem, ki zahteva neposredno plačilo</w:t>
      </w:r>
      <w:r w:rsidRPr="00453F38">
        <w:rPr>
          <w:rFonts w:ascii="Tahoma" w:hAnsi="Tahoma" w:cs="Tahoma"/>
          <w:i/>
          <w:iCs/>
          <w:sz w:val="18"/>
          <w:szCs w:val="22"/>
        </w:rPr>
        <w:t xml:space="preserve"> v skladu s 94. členom ZJN-3, ter posledično služi kot priloga k </w:t>
      </w:r>
      <w:r w:rsidR="00E1447F" w:rsidRPr="00453F38">
        <w:rPr>
          <w:rFonts w:ascii="Tahoma" w:hAnsi="Tahoma" w:cs="Tahoma"/>
          <w:i/>
          <w:iCs/>
          <w:sz w:val="18"/>
          <w:szCs w:val="22"/>
        </w:rPr>
        <w:t xml:space="preserve">okvirnemu sporazumu </w:t>
      </w:r>
      <w:r w:rsidRPr="00453F38">
        <w:rPr>
          <w:rFonts w:ascii="Tahoma" w:hAnsi="Tahoma" w:cs="Tahoma"/>
          <w:i/>
          <w:iCs/>
          <w:sz w:val="18"/>
          <w:szCs w:val="22"/>
        </w:rPr>
        <w:t>o izvedbi javnega naročila.</w:t>
      </w:r>
    </w:p>
    <w:p w14:paraId="488813AC" w14:textId="77777777" w:rsidR="002349E7" w:rsidRPr="00453F38" w:rsidRDefault="002349E7" w:rsidP="00C822BD">
      <w:pPr>
        <w:keepNext/>
        <w:keepLines/>
        <w:jc w:val="both"/>
        <w:rPr>
          <w:rFonts w:ascii="Tahoma" w:hAnsi="Tahoma" w:cs="Tahoma"/>
          <w:i/>
          <w:iCs/>
          <w:sz w:val="16"/>
          <w:szCs w:val="22"/>
        </w:rPr>
      </w:pPr>
    </w:p>
    <w:p w14:paraId="276776EA" w14:textId="77777777" w:rsidR="002349E7" w:rsidRPr="00453F38" w:rsidRDefault="002349E7" w:rsidP="00C822BD">
      <w:pPr>
        <w:keepNext/>
        <w:keepLines/>
        <w:jc w:val="both"/>
        <w:rPr>
          <w:rFonts w:ascii="Tahoma" w:hAnsi="Tahoma" w:cs="Tahoma"/>
          <w:i/>
          <w:iCs/>
          <w:sz w:val="18"/>
          <w:szCs w:val="22"/>
        </w:rPr>
      </w:pPr>
      <w:r w:rsidRPr="00453F38">
        <w:rPr>
          <w:rFonts w:ascii="Tahoma" w:hAnsi="Tahoma" w:cs="Tahoma"/>
          <w:i/>
          <w:iCs/>
          <w:sz w:val="18"/>
          <w:szCs w:val="22"/>
        </w:rPr>
        <w:t xml:space="preserve">V primeru, da ponudnik </w:t>
      </w:r>
      <w:r w:rsidRPr="00453F38">
        <w:rPr>
          <w:rFonts w:ascii="Tahoma" w:hAnsi="Tahoma" w:cs="Tahoma"/>
          <w:i/>
          <w:iCs/>
          <w:sz w:val="18"/>
          <w:szCs w:val="22"/>
          <w:u w:val="single"/>
        </w:rPr>
        <w:t>ne namerava</w:t>
      </w:r>
      <w:r w:rsidRPr="00453F38">
        <w:rPr>
          <w:rFonts w:ascii="Tahoma" w:hAnsi="Tahoma" w:cs="Tahoma"/>
          <w:i/>
          <w:iCs/>
          <w:sz w:val="18"/>
          <w:szCs w:val="22"/>
        </w:rPr>
        <w:t xml:space="preserve"> izvesti javno naročilo s podizvajalcem, </w:t>
      </w:r>
      <w:r w:rsidRPr="00453F38">
        <w:rPr>
          <w:rFonts w:ascii="Tahoma" w:hAnsi="Tahoma" w:cs="Tahoma"/>
          <w:i/>
          <w:iCs/>
          <w:sz w:val="18"/>
          <w:szCs w:val="22"/>
          <w:u w:val="single"/>
        </w:rPr>
        <w:t>ki zahteva neposredno plačilo</w:t>
      </w:r>
      <w:r w:rsidRPr="00453F38">
        <w:rPr>
          <w:rFonts w:ascii="Tahoma" w:hAnsi="Tahoma" w:cs="Tahoma"/>
          <w:i/>
          <w:iCs/>
          <w:sz w:val="18"/>
          <w:szCs w:val="22"/>
        </w:rPr>
        <w:t xml:space="preserve">, obrazca ni potrebno izpolniti.  </w:t>
      </w:r>
    </w:p>
    <w:p w14:paraId="4749C925" w14:textId="77777777" w:rsidR="002349E7" w:rsidRPr="00453F38" w:rsidRDefault="002349E7" w:rsidP="00C822BD">
      <w:pPr>
        <w:keepNext/>
        <w:keepLines/>
        <w:jc w:val="both"/>
        <w:rPr>
          <w:rFonts w:ascii="Tahoma" w:hAnsi="Tahoma" w:cs="Tahoma"/>
          <w:i/>
          <w:iCs/>
          <w:szCs w:val="22"/>
        </w:rPr>
      </w:pPr>
    </w:p>
    <w:p w14:paraId="74B67DFC" w14:textId="77777777" w:rsidR="002349E7" w:rsidRPr="00453F38" w:rsidRDefault="002349E7" w:rsidP="00C822BD">
      <w:pPr>
        <w:keepNext/>
        <w:keepLines/>
        <w:spacing w:after="40"/>
        <w:jc w:val="both"/>
        <w:rPr>
          <w:rFonts w:ascii="Tahoma" w:hAnsi="Tahoma" w:cs="Tahoma"/>
          <w:b/>
          <w:i/>
          <w:sz w:val="18"/>
          <w:szCs w:val="18"/>
          <w:u w:val="single"/>
        </w:rPr>
      </w:pPr>
      <w:r w:rsidRPr="00453F38">
        <w:rPr>
          <w:rFonts w:ascii="Tahoma" w:hAnsi="Tahoma" w:cs="Tahoma"/>
          <w:b/>
          <w:i/>
          <w:sz w:val="18"/>
          <w:szCs w:val="18"/>
          <w:u w:val="single"/>
        </w:rPr>
        <w:t xml:space="preserve">Navodilo: </w:t>
      </w:r>
      <w:r w:rsidRPr="00453F38">
        <w:rPr>
          <w:rFonts w:ascii="Tahoma" w:hAnsi="Tahoma" w:cs="Tahoma"/>
          <w:i/>
          <w:iCs/>
          <w:sz w:val="18"/>
          <w:szCs w:val="22"/>
        </w:rPr>
        <w:t>Glavni izvajalec mora svojemu računu ali situaciji priložiti račun ali situacijo podizvajalca, ki ga je predhodno potrdil.</w:t>
      </w:r>
    </w:p>
    <w:p w14:paraId="180C1BD1" w14:textId="77777777" w:rsidR="002349E7" w:rsidRPr="00453F38" w:rsidRDefault="002349E7" w:rsidP="00C822BD">
      <w:pPr>
        <w:keepNext/>
        <w:keepLines/>
        <w:jc w:val="both"/>
        <w:rPr>
          <w:rFonts w:ascii="Tahoma" w:hAnsi="Tahoma" w:cs="Tahoma"/>
          <w:i/>
          <w:sz w:val="18"/>
        </w:rPr>
      </w:pPr>
    </w:p>
    <w:p w14:paraId="2393F0BA" w14:textId="77777777" w:rsidR="002349E7" w:rsidRPr="00453F38" w:rsidRDefault="002349E7" w:rsidP="00C822BD">
      <w:pPr>
        <w:keepNext/>
        <w:keepLines/>
        <w:jc w:val="both"/>
        <w:rPr>
          <w:rFonts w:ascii="Tahoma" w:hAnsi="Tahoma" w:cs="Tahoma"/>
          <w:i/>
          <w:sz w:val="18"/>
        </w:rPr>
      </w:pPr>
      <w:r w:rsidRPr="00453F38">
        <w:rPr>
          <w:rFonts w:ascii="Tahoma" w:hAnsi="Tahoma" w:cs="Tahoma"/>
          <w:i/>
          <w:sz w:val="18"/>
        </w:rPr>
        <w:t>Obrazec se po potrebi kopira!</w:t>
      </w:r>
    </w:p>
    <w:p w14:paraId="377A70E3" w14:textId="396AF5CA" w:rsidR="00CB3121" w:rsidRPr="00453F38" w:rsidRDefault="00CB3121" w:rsidP="00C822BD">
      <w:pPr>
        <w:keepNext/>
        <w:keepLines/>
      </w:pPr>
    </w:p>
    <w:p w14:paraId="576409D1" w14:textId="3502D60D" w:rsidR="00721446" w:rsidRPr="00453F38" w:rsidRDefault="00721446" w:rsidP="00C822BD">
      <w:pPr>
        <w:keepNext/>
        <w:keepLines/>
      </w:pPr>
    </w:p>
    <w:p w14:paraId="56FA22A4" w14:textId="0E6D3B7A" w:rsidR="001825A6" w:rsidRPr="00453F38" w:rsidRDefault="001825A6" w:rsidP="00C822BD">
      <w:pPr>
        <w:keepNext/>
        <w:keepLines/>
      </w:pPr>
      <w:r w:rsidRPr="00453F38">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349E7" w:rsidRPr="00453F38" w14:paraId="1DBABEC7" w14:textId="77777777" w:rsidTr="00A41498">
        <w:tc>
          <w:tcPr>
            <w:tcW w:w="608" w:type="dxa"/>
            <w:tcBorders>
              <w:right w:val="nil"/>
            </w:tcBorders>
          </w:tcPr>
          <w:p w14:paraId="6F4980E4" w14:textId="77777777" w:rsidR="002349E7" w:rsidRPr="00453F38" w:rsidRDefault="002349E7" w:rsidP="00C822BD">
            <w:pPr>
              <w:keepNext/>
              <w:keepLines/>
              <w:jc w:val="both"/>
              <w:rPr>
                <w:rFonts w:ascii="Tahoma" w:hAnsi="Tahoma" w:cs="Tahoma"/>
              </w:rPr>
            </w:pPr>
            <w:r w:rsidRPr="00453F38">
              <w:lastRenderedPageBreak/>
              <w:br w:type="page"/>
            </w:r>
            <w:r w:rsidRPr="00453F38">
              <w:br w:type="page"/>
            </w:r>
            <w:r w:rsidRPr="00453F38">
              <w:br w:type="page"/>
            </w:r>
            <w:r w:rsidRPr="00453F38">
              <w:br w:type="page"/>
            </w:r>
            <w:r w:rsidRPr="00453F38">
              <w:rPr>
                <w:rFonts w:ascii="Tahoma" w:hAnsi="Tahoma" w:cs="Tahoma"/>
              </w:rPr>
              <w:br w:type="page"/>
            </w:r>
            <w:r w:rsidRPr="00453F38">
              <w:rPr>
                <w:rFonts w:ascii="Tahoma" w:hAnsi="Tahoma" w:cs="Tahoma"/>
                <w:b/>
              </w:rPr>
              <w:br w:type="page"/>
            </w:r>
            <w:r w:rsidRPr="00453F38">
              <w:rPr>
                <w:rFonts w:ascii="Tahoma" w:hAnsi="Tahoma" w:cs="Tahoma"/>
              </w:rPr>
              <w:br w:type="page"/>
            </w:r>
          </w:p>
        </w:tc>
        <w:tc>
          <w:tcPr>
            <w:tcW w:w="6587" w:type="dxa"/>
            <w:tcBorders>
              <w:left w:val="nil"/>
            </w:tcBorders>
            <w:vAlign w:val="bottom"/>
          </w:tcPr>
          <w:p w14:paraId="71E28F28" w14:textId="77777777" w:rsidR="002349E7" w:rsidRPr="00453F38" w:rsidRDefault="002349E7" w:rsidP="00C822BD">
            <w:pPr>
              <w:keepNext/>
              <w:keepLines/>
              <w:rPr>
                <w:rFonts w:ascii="Tahoma" w:hAnsi="Tahoma" w:cs="Tahoma"/>
              </w:rPr>
            </w:pPr>
            <w:r w:rsidRPr="00453F38">
              <w:rPr>
                <w:rFonts w:ascii="Tahoma" w:hAnsi="Tahoma" w:cs="Tahoma"/>
              </w:rPr>
              <w:t>SOGLASJE PODIZVAJALCEV</w:t>
            </w:r>
          </w:p>
        </w:tc>
        <w:tc>
          <w:tcPr>
            <w:tcW w:w="2268" w:type="dxa"/>
          </w:tcPr>
          <w:p w14:paraId="1B9AD3C4" w14:textId="134A908A" w:rsidR="002349E7" w:rsidRPr="00453F38" w:rsidRDefault="002349E7" w:rsidP="00C822BD">
            <w:pPr>
              <w:keepNext/>
              <w:keepLines/>
              <w:jc w:val="both"/>
              <w:rPr>
                <w:rFonts w:ascii="Tahoma" w:hAnsi="Tahoma" w:cs="Tahoma"/>
                <w:b/>
                <w:iCs/>
              </w:rPr>
            </w:pPr>
            <w:r w:rsidRPr="00453F38">
              <w:rPr>
                <w:rFonts w:ascii="Tahoma" w:hAnsi="Tahoma" w:cs="Tahoma"/>
                <w:b/>
                <w:iCs/>
              </w:rPr>
              <w:t xml:space="preserve">Obrazec 2 k </w:t>
            </w:r>
            <w:r w:rsidR="00286EA6" w:rsidRPr="00453F38">
              <w:rPr>
                <w:rFonts w:ascii="Tahoma" w:hAnsi="Tahoma" w:cs="Tahoma"/>
                <w:b/>
                <w:iCs/>
              </w:rPr>
              <w:t>Prilogi 4</w:t>
            </w:r>
          </w:p>
        </w:tc>
      </w:tr>
    </w:tbl>
    <w:p w14:paraId="3A70B363" w14:textId="77777777" w:rsidR="00A41498" w:rsidRPr="00453F38" w:rsidRDefault="00A41498" w:rsidP="00C822BD">
      <w:pPr>
        <w:keepNext/>
        <w:keepLines/>
        <w:rPr>
          <w:rFonts w:ascii="Tahoma" w:hAnsi="Tahoma" w:cs="Tahoma"/>
          <w:b/>
          <w:sz w:val="28"/>
        </w:rPr>
      </w:pPr>
    </w:p>
    <w:p w14:paraId="29FB8310" w14:textId="77777777" w:rsidR="00286EA6" w:rsidRPr="00453F38" w:rsidRDefault="00286EA6" w:rsidP="00C822BD">
      <w:pPr>
        <w:keepNext/>
        <w:keepLines/>
        <w:rPr>
          <w:rFonts w:ascii="Tahoma" w:hAnsi="Tahoma" w:cs="Tahoma"/>
        </w:rPr>
      </w:pPr>
      <w:r w:rsidRPr="00453F38">
        <w:rPr>
          <w:rFonts w:ascii="Tahoma" w:hAnsi="Tahoma" w:cs="Tahoma"/>
        </w:rPr>
        <w:t xml:space="preserve">Podizvajalec: ___________________________________________________________________________, </w:t>
      </w:r>
    </w:p>
    <w:p w14:paraId="30DFB3D0" w14:textId="77777777" w:rsidR="00286EA6" w:rsidRPr="00453F38" w:rsidRDefault="00286EA6" w:rsidP="00C822BD">
      <w:pPr>
        <w:keepNext/>
        <w:keepLines/>
        <w:rPr>
          <w:rFonts w:ascii="Tahoma" w:hAnsi="Tahoma" w:cs="Tahoma"/>
        </w:rPr>
      </w:pPr>
    </w:p>
    <w:p w14:paraId="1101F27B" w14:textId="77777777" w:rsidR="00286EA6" w:rsidRPr="00453F38" w:rsidRDefault="00286EA6" w:rsidP="00C822BD">
      <w:pPr>
        <w:keepNext/>
        <w:keepLines/>
        <w:rPr>
          <w:rFonts w:ascii="Tahoma" w:hAnsi="Tahoma" w:cs="Tahoma"/>
        </w:rPr>
      </w:pPr>
      <w:r w:rsidRPr="00453F38">
        <w:rPr>
          <w:rFonts w:ascii="Tahoma" w:hAnsi="Tahoma" w:cs="Tahoma"/>
        </w:rPr>
        <w:t>ki nastopamo  kot podizvajalec pri ponudniku (glavnemu izvajalcu)</w:t>
      </w:r>
    </w:p>
    <w:p w14:paraId="12C009D7" w14:textId="77777777" w:rsidR="00286EA6" w:rsidRPr="00453F38" w:rsidRDefault="00286EA6" w:rsidP="00C822BD">
      <w:pPr>
        <w:keepNext/>
        <w:keepLines/>
        <w:rPr>
          <w:rFonts w:ascii="Tahoma" w:hAnsi="Tahoma" w:cs="Tahoma"/>
          <w:b/>
          <w:sz w:val="8"/>
        </w:rPr>
      </w:pPr>
    </w:p>
    <w:p w14:paraId="6C463693" w14:textId="44268162" w:rsidR="00286EA6" w:rsidRPr="00453F38" w:rsidRDefault="00286EA6" w:rsidP="00C822BD">
      <w:pPr>
        <w:keepNext/>
        <w:keepLines/>
        <w:rPr>
          <w:rFonts w:ascii="Tahoma" w:hAnsi="Tahoma" w:cs="Tahoma"/>
        </w:rPr>
      </w:pPr>
      <w:r w:rsidRPr="00453F38">
        <w:rPr>
          <w:rFonts w:ascii="Tahoma" w:hAnsi="Tahoma" w:cs="Tahoma"/>
        </w:rPr>
        <w:t>__________________________________________________________________</w:t>
      </w:r>
    </w:p>
    <w:p w14:paraId="2AEDEE77" w14:textId="77777777" w:rsidR="00286EA6" w:rsidRPr="00453F38" w:rsidRDefault="00286EA6" w:rsidP="00C822BD">
      <w:pPr>
        <w:keepNext/>
        <w:keepLines/>
        <w:spacing w:after="120"/>
        <w:jc w:val="both"/>
        <w:rPr>
          <w:rFonts w:ascii="Tahoma" w:hAnsi="Tahoma" w:cs="Tahoma"/>
        </w:rPr>
      </w:pPr>
    </w:p>
    <w:p w14:paraId="420BED0E" w14:textId="68C4EADA" w:rsidR="002349E7" w:rsidRPr="00453F38" w:rsidRDefault="002349E7" w:rsidP="00C822BD">
      <w:pPr>
        <w:keepNext/>
        <w:keepLines/>
        <w:spacing w:after="120"/>
        <w:jc w:val="both"/>
        <w:rPr>
          <w:rFonts w:ascii="Tahoma" w:hAnsi="Tahoma" w:cs="Tahoma"/>
        </w:rPr>
      </w:pPr>
      <w:r w:rsidRPr="00453F38">
        <w:rPr>
          <w:rFonts w:ascii="Tahoma" w:hAnsi="Tahoma" w:cs="Tahoma"/>
        </w:rPr>
        <w:t xml:space="preserve">za </w:t>
      </w:r>
      <w:r w:rsidR="00286EA6" w:rsidRPr="00453F38">
        <w:rPr>
          <w:rFonts w:ascii="Tahoma" w:hAnsi="Tahoma" w:cs="Tahoma"/>
        </w:rPr>
        <w:t>izvedbo javnega naročila</w:t>
      </w:r>
      <w:r w:rsidRPr="00453F38">
        <w:rPr>
          <w:rFonts w:ascii="Tahoma" w:hAnsi="Tahoma" w:cs="Tahoma"/>
        </w:rPr>
        <w:t xml:space="preserve"> št</w:t>
      </w:r>
      <w:r w:rsidR="001825A6" w:rsidRPr="00453F38">
        <w:rPr>
          <w:rFonts w:ascii="Tahoma" w:hAnsi="Tahoma" w:cs="Tahoma"/>
          <w:b/>
        </w:rPr>
        <w:t xml:space="preserve">. </w:t>
      </w:r>
      <w:r w:rsidR="0015700C" w:rsidRPr="00453F38">
        <w:rPr>
          <w:rFonts w:ascii="Tahoma" w:hAnsi="Tahoma" w:cs="Tahoma"/>
          <w:b/>
        </w:rPr>
        <w:t>VKS-142/25</w:t>
      </w:r>
      <w:r w:rsidR="001825A6" w:rsidRPr="00453F38">
        <w:rPr>
          <w:rFonts w:ascii="Tahoma" w:hAnsi="Tahoma" w:cs="Tahoma"/>
          <w:b/>
        </w:rPr>
        <w:t xml:space="preserve"> </w:t>
      </w:r>
      <w:r w:rsidR="00F14C0B" w:rsidRPr="00453F38">
        <w:rPr>
          <w:rFonts w:ascii="Tahoma" w:hAnsi="Tahoma" w:cs="Tahoma"/>
          <w:b/>
        </w:rPr>
        <w:t>Vzdrževanje mestnega drevja na javnih zelenih površinah na območju MOL</w:t>
      </w:r>
      <w:r w:rsidRPr="00453F38">
        <w:rPr>
          <w:rFonts w:ascii="Tahoma" w:hAnsi="Tahoma" w:cs="Tahoma"/>
          <w:b/>
        </w:rPr>
        <w:t xml:space="preserve">, </w:t>
      </w:r>
    </w:p>
    <w:p w14:paraId="25F41CD9" w14:textId="77777777" w:rsidR="002349E7" w:rsidRPr="00453F38" w:rsidRDefault="002349E7" w:rsidP="00C822BD">
      <w:pPr>
        <w:keepNext/>
        <w:keepLines/>
        <w:rPr>
          <w:rFonts w:ascii="Tahoma" w:hAnsi="Tahoma" w:cs="Tahoma"/>
          <w:b/>
        </w:rPr>
      </w:pPr>
    </w:p>
    <w:p w14:paraId="210368BB" w14:textId="77777777" w:rsidR="002349E7" w:rsidRPr="00453F38" w:rsidRDefault="002349E7" w:rsidP="00C822BD">
      <w:pPr>
        <w:keepNext/>
        <w:keepLines/>
        <w:jc w:val="center"/>
        <w:rPr>
          <w:rFonts w:ascii="Tahoma" w:hAnsi="Tahoma" w:cs="Tahoma"/>
          <w:b/>
          <w:sz w:val="22"/>
          <w:szCs w:val="22"/>
        </w:rPr>
      </w:pPr>
      <w:r w:rsidRPr="00453F38">
        <w:rPr>
          <w:rFonts w:ascii="Tahoma" w:hAnsi="Tahoma" w:cs="Tahoma"/>
          <w:b/>
          <w:sz w:val="22"/>
          <w:szCs w:val="22"/>
        </w:rPr>
        <w:t>SOGLAŠAMO,</w:t>
      </w:r>
    </w:p>
    <w:p w14:paraId="1AD594BE" w14:textId="77777777" w:rsidR="002349E7" w:rsidRPr="00453F38" w:rsidRDefault="002349E7" w:rsidP="00C822BD">
      <w:pPr>
        <w:keepNext/>
        <w:keepLines/>
        <w:rPr>
          <w:rFonts w:ascii="Tahoma" w:hAnsi="Tahoma" w:cs="Tahoma"/>
          <w:b/>
        </w:rPr>
      </w:pPr>
    </w:p>
    <w:p w14:paraId="0EB80974" w14:textId="424B0221" w:rsidR="002349E7" w:rsidRPr="00453F38" w:rsidRDefault="002349E7" w:rsidP="00C822BD">
      <w:pPr>
        <w:keepNext/>
        <w:keepLines/>
        <w:spacing w:after="120" w:line="276" w:lineRule="auto"/>
        <w:jc w:val="both"/>
        <w:rPr>
          <w:rFonts w:ascii="Tahoma" w:hAnsi="Tahoma" w:cs="Tahoma"/>
        </w:rPr>
      </w:pPr>
      <w:r w:rsidRPr="00453F38">
        <w:rPr>
          <w:rFonts w:ascii="Tahoma" w:hAnsi="Tahoma" w:cs="Tahoma"/>
        </w:rPr>
        <w:t xml:space="preserve">da nam naročnik </w:t>
      </w:r>
      <w:r w:rsidR="00A86EDA" w:rsidRPr="00453F38">
        <w:rPr>
          <w:rFonts w:ascii="Tahoma" w:hAnsi="Tahoma" w:cs="Tahoma"/>
          <w:noProof/>
        </w:rPr>
        <w:t>JAVNO PODJETJE VODOVOD KANALIZACIJA SNAGA d.o.o., Vodovodna cesta 90, 1000 Ljubljana</w:t>
      </w:r>
      <w:r w:rsidR="00F476AF" w:rsidRPr="00453F38">
        <w:rPr>
          <w:rFonts w:ascii="Tahoma" w:hAnsi="Tahoma" w:cs="Tahoma"/>
          <w:bCs/>
        </w:rPr>
        <w:t>,</w:t>
      </w:r>
      <w:r w:rsidR="002D3BB5" w:rsidRPr="00453F38">
        <w:rPr>
          <w:rFonts w:ascii="Tahoma" w:hAnsi="Tahoma" w:cs="Tahoma"/>
        </w:rPr>
        <w:t xml:space="preserve"> </w:t>
      </w:r>
      <w:r w:rsidRPr="00453F38">
        <w:rPr>
          <w:rFonts w:ascii="Tahoma" w:hAnsi="Tahoma" w:cs="Tahoma"/>
        </w:rPr>
        <w:t xml:space="preserve">v skladu s 94. členom ZJN-3, namesto gospodarskega subjekta, ki oddaja ponudbo za predmetno javno naročilo, poravna našo terjatev v zvezi z izvedbo predmeta javnega naročila, in sicer na podlagi izstavljenih računov/situacij, ki jih bo predhodno potrdil izbrani ponudnik in bodo priloga računov/situacij, ki jih bo naročniku izstavil izbrani ponudnik.  </w:t>
      </w:r>
    </w:p>
    <w:p w14:paraId="454F651B" w14:textId="77777777" w:rsidR="002349E7" w:rsidRPr="00453F38" w:rsidRDefault="002349E7" w:rsidP="00C822BD">
      <w:pPr>
        <w:keepNext/>
        <w:keepLines/>
        <w:rPr>
          <w:b/>
        </w:rPr>
      </w:pPr>
      <w:r w:rsidRPr="00453F38">
        <w:rPr>
          <w:b/>
        </w:rPr>
        <w:t xml:space="preserve"> </w:t>
      </w:r>
    </w:p>
    <w:p w14:paraId="11E69EF8" w14:textId="77777777" w:rsidR="002349E7" w:rsidRPr="00453F38" w:rsidRDefault="002349E7" w:rsidP="00C822BD">
      <w:pPr>
        <w:keepNext/>
        <w:keepLines/>
        <w:rPr>
          <w:b/>
        </w:rPr>
      </w:pPr>
    </w:p>
    <w:p w14:paraId="576D419F" w14:textId="77777777" w:rsidR="002349E7" w:rsidRPr="00453F38" w:rsidRDefault="002349E7" w:rsidP="00C822BD">
      <w:pPr>
        <w:keepNext/>
        <w:keepLines/>
        <w:rPr>
          <w:rFonts w:ascii="Tahoma" w:hAnsi="Tahoma" w:cs="Tahoma"/>
          <w:b/>
        </w:rPr>
      </w:pPr>
    </w:p>
    <w:p w14:paraId="157B4D14" w14:textId="77777777" w:rsidR="002349E7" w:rsidRPr="00453F38" w:rsidRDefault="002349E7" w:rsidP="00C822BD">
      <w:pPr>
        <w:keepNext/>
        <w:keepLines/>
        <w:rPr>
          <w:rFonts w:ascii="Tahoma" w:hAnsi="Tahoma" w:cs="Tahoma"/>
        </w:rPr>
      </w:pPr>
      <w:r w:rsidRPr="00453F38">
        <w:rPr>
          <w:rFonts w:ascii="Tahoma" w:hAnsi="Tahoma" w:cs="Tahoma"/>
        </w:rPr>
        <w:t>____________________________                     Žig                     _______________________________</w:t>
      </w:r>
    </w:p>
    <w:p w14:paraId="3648A35A" w14:textId="72C20DB3" w:rsidR="002349E7" w:rsidRPr="00453F38" w:rsidRDefault="002349E7" w:rsidP="00C822BD">
      <w:pPr>
        <w:keepNext/>
        <w:keepLines/>
        <w:rPr>
          <w:rFonts w:ascii="Tahoma" w:hAnsi="Tahoma" w:cs="Tahoma"/>
        </w:rPr>
      </w:pPr>
      <w:r w:rsidRPr="00453F38">
        <w:rPr>
          <w:rFonts w:ascii="Tahoma" w:hAnsi="Tahoma" w:cs="Tahoma"/>
        </w:rPr>
        <w:t>(Kraj in datum)                                                                          Pod</w:t>
      </w:r>
      <w:r w:rsidR="00286EA6" w:rsidRPr="00453F38">
        <w:rPr>
          <w:rFonts w:ascii="Tahoma" w:hAnsi="Tahoma" w:cs="Tahoma"/>
        </w:rPr>
        <w:t>pis odgovorne osebe</w:t>
      </w:r>
    </w:p>
    <w:p w14:paraId="1BAF782F" w14:textId="77777777" w:rsidR="002349E7" w:rsidRPr="00453F38" w:rsidRDefault="002349E7" w:rsidP="00C822BD">
      <w:pPr>
        <w:keepNext/>
        <w:keepLines/>
      </w:pPr>
    </w:p>
    <w:p w14:paraId="35A2574D" w14:textId="77777777" w:rsidR="002349E7" w:rsidRPr="00453F38" w:rsidRDefault="002349E7" w:rsidP="00C822BD">
      <w:pPr>
        <w:keepNext/>
        <w:keepLines/>
      </w:pPr>
    </w:p>
    <w:p w14:paraId="2FFBEF9A" w14:textId="77777777" w:rsidR="002349E7" w:rsidRPr="00453F38" w:rsidRDefault="002349E7" w:rsidP="00C822BD">
      <w:pPr>
        <w:keepNext/>
        <w:keepLines/>
      </w:pPr>
    </w:p>
    <w:p w14:paraId="6F23BD7C" w14:textId="77777777" w:rsidR="002349E7" w:rsidRPr="00453F38" w:rsidRDefault="002349E7" w:rsidP="00C822BD">
      <w:pPr>
        <w:keepNext/>
        <w:keepLines/>
      </w:pPr>
    </w:p>
    <w:p w14:paraId="49293662" w14:textId="77777777" w:rsidR="002349E7" w:rsidRPr="00453F38" w:rsidRDefault="002349E7" w:rsidP="00C822BD">
      <w:pPr>
        <w:keepNext/>
        <w:keepLines/>
      </w:pPr>
    </w:p>
    <w:p w14:paraId="3FF7D217" w14:textId="7268B9CD" w:rsidR="002349E7" w:rsidRPr="00453F38" w:rsidRDefault="002349E7" w:rsidP="00C822BD">
      <w:pPr>
        <w:keepNext/>
        <w:keepLines/>
      </w:pPr>
    </w:p>
    <w:p w14:paraId="21439C0B" w14:textId="77777777" w:rsidR="002349E7" w:rsidRPr="00453F38" w:rsidRDefault="002349E7" w:rsidP="00C822BD">
      <w:pPr>
        <w:keepNext/>
        <w:keepLines/>
        <w:spacing w:after="40"/>
        <w:jc w:val="both"/>
        <w:rPr>
          <w:rFonts w:ascii="Tahoma" w:hAnsi="Tahoma" w:cs="Tahoma"/>
          <w:b/>
          <w:i/>
          <w:sz w:val="18"/>
          <w:szCs w:val="18"/>
          <w:u w:val="single"/>
        </w:rPr>
      </w:pPr>
      <w:r w:rsidRPr="00453F38">
        <w:rPr>
          <w:rFonts w:ascii="Tahoma" w:hAnsi="Tahoma" w:cs="Tahoma"/>
          <w:b/>
          <w:i/>
          <w:sz w:val="18"/>
          <w:szCs w:val="18"/>
          <w:u w:val="single"/>
        </w:rPr>
        <w:t xml:space="preserve">Opomba: </w:t>
      </w:r>
    </w:p>
    <w:p w14:paraId="39C603C0" w14:textId="77777777" w:rsidR="002349E7" w:rsidRPr="00453F38" w:rsidRDefault="002349E7" w:rsidP="00C822BD">
      <w:pPr>
        <w:keepNext/>
        <w:keepLines/>
        <w:jc w:val="both"/>
        <w:rPr>
          <w:b/>
        </w:rPr>
      </w:pPr>
      <w:r w:rsidRPr="00453F38">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E1447F" w:rsidRPr="00453F38">
        <w:rPr>
          <w:rFonts w:ascii="Tahoma" w:hAnsi="Tahoma" w:cs="Tahoma"/>
          <w:i/>
          <w:iCs/>
          <w:sz w:val="18"/>
          <w:szCs w:val="22"/>
        </w:rPr>
        <w:t xml:space="preserve">okvirnemu sporazumu </w:t>
      </w:r>
      <w:r w:rsidRPr="00453F38">
        <w:rPr>
          <w:rFonts w:ascii="Tahoma" w:hAnsi="Tahoma" w:cs="Tahoma"/>
          <w:i/>
          <w:iCs/>
          <w:sz w:val="18"/>
          <w:szCs w:val="22"/>
        </w:rPr>
        <w:t>o izvedbi javnega naročila.</w:t>
      </w:r>
    </w:p>
    <w:p w14:paraId="7C8AA79A" w14:textId="77777777" w:rsidR="002349E7" w:rsidRPr="00453F38" w:rsidRDefault="002349E7" w:rsidP="00C822BD">
      <w:pPr>
        <w:keepNext/>
        <w:keepLines/>
        <w:jc w:val="both"/>
        <w:rPr>
          <w:rFonts w:ascii="Tahoma" w:hAnsi="Tahoma" w:cs="Tahoma"/>
          <w:i/>
          <w:iCs/>
          <w:sz w:val="18"/>
          <w:szCs w:val="22"/>
        </w:rPr>
      </w:pPr>
    </w:p>
    <w:p w14:paraId="6E4CAA64" w14:textId="77777777" w:rsidR="00CB3121" w:rsidRPr="00495F77" w:rsidRDefault="002349E7" w:rsidP="00C822BD">
      <w:pPr>
        <w:keepNext/>
        <w:keepLines/>
        <w:jc w:val="both"/>
        <w:rPr>
          <w:rFonts w:ascii="Tahoma" w:hAnsi="Tahoma" w:cs="Tahoma"/>
          <w:i/>
          <w:iCs/>
          <w:sz w:val="18"/>
          <w:szCs w:val="22"/>
        </w:rPr>
      </w:pPr>
      <w:r w:rsidRPr="00453F38">
        <w:rPr>
          <w:rFonts w:ascii="Tahoma" w:hAnsi="Tahoma" w:cs="Tahoma"/>
          <w:i/>
          <w:iCs/>
          <w:sz w:val="18"/>
          <w:szCs w:val="22"/>
        </w:rPr>
        <w:t>V primeru, da ponudnik ne namerava izvesti javno naročilo s podizvajalcem, ki zahteva neposredno plačilo, obrazca ni potrebno izpolniti.</w:t>
      </w:r>
      <w:r w:rsidRPr="00495F77">
        <w:rPr>
          <w:rFonts w:ascii="Tahoma" w:hAnsi="Tahoma" w:cs="Tahoma"/>
          <w:i/>
          <w:iCs/>
          <w:sz w:val="18"/>
          <w:szCs w:val="22"/>
        </w:rPr>
        <w:t xml:space="preserve"> </w:t>
      </w:r>
    </w:p>
    <w:p w14:paraId="0E31AA74" w14:textId="77777777" w:rsidR="00CB3121" w:rsidRPr="00495F77" w:rsidRDefault="00CB3121" w:rsidP="00C822BD">
      <w:pPr>
        <w:keepNext/>
        <w:keepLines/>
        <w:jc w:val="both"/>
        <w:rPr>
          <w:rFonts w:ascii="Tahoma" w:hAnsi="Tahoma" w:cs="Tahoma"/>
          <w:i/>
          <w:iCs/>
          <w:sz w:val="18"/>
          <w:szCs w:val="22"/>
        </w:rPr>
      </w:pPr>
    </w:p>
    <w:p w14:paraId="2264DBD1" w14:textId="77777777" w:rsidR="00CB3121" w:rsidRPr="00495F77" w:rsidRDefault="00CB3121" w:rsidP="00C822BD">
      <w:pPr>
        <w:keepNext/>
        <w:keepLines/>
        <w:jc w:val="both"/>
        <w:rPr>
          <w:rFonts w:ascii="Tahoma" w:hAnsi="Tahoma" w:cs="Tahoma"/>
          <w:i/>
          <w:iCs/>
          <w:sz w:val="18"/>
          <w:szCs w:val="22"/>
        </w:rPr>
      </w:pPr>
    </w:p>
    <w:p w14:paraId="125192D5" w14:textId="77777777" w:rsidR="00CB3121" w:rsidRPr="00495F77" w:rsidRDefault="00CB3121" w:rsidP="00C822BD">
      <w:pPr>
        <w:keepNext/>
        <w:keepLines/>
        <w:jc w:val="both"/>
        <w:rPr>
          <w:rFonts w:ascii="Tahoma" w:hAnsi="Tahoma" w:cs="Tahoma"/>
          <w:i/>
          <w:iCs/>
          <w:sz w:val="18"/>
          <w:szCs w:val="22"/>
        </w:rPr>
      </w:pPr>
    </w:p>
    <w:p w14:paraId="5E7AA7CE" w14:textId="77777777" w:rsidR="00CB3121" w:rsidRPr="00495F77" w:rsidRDefault="00CB3121" w:rsidP="00C822BD">
      <w:pPr>
        <w:keepNext/>
        <w:keepLines/>
        <w:jc w:val="both"/>
        <w:rPr>
          <w:rFonts w:ascii="Tahoma" w:hAnsi="Tahoma" w:cs="Tahoma"/>
          <w:i/>
          <w:iCs/>
          <w:sz w:val="18"/>
          <w:szCs w:val="22"/>
        </w:rPr>
      </w:pPr>
    </w:p>
    <w:p w14:paraId="22846D0B" w14:textId="77777777" w:rsidR="00CB3121" w:rsidRPr="00495F77" w:rsidRDefault="00CB3121" w:rsidP="00C822BD">
      <w:pPr>
        <w:keepNext/>
        <w:keepLines/>
        <w:jc w:val="both"/>
        <w:rPr>
          <w:rFonts w:ascii="Tahoma" w:hAnsi="Tahoma" w:cs="Tahoma"/>
          <w:i/>
          <w:iCs/>
          <w:sz w:val="18"/>
          <w:szCs w:val="22"/>
        </w:rPr>
      </w:pPr>
    </w:p>
    <w:p w14:paraId="4D58055A" w14:textId="77777777" w:rsidR="002349E7" w:rsidRPr="00495F77" w:rsidRDefault="002349E7" w:rsidP="00C822BD">
      <w:pPr>
        <w:keepNext/>
        <w:keepLines/>
        <w:jc w:val="both"/>
        <w:rPr>
          <w:rFonts w:ascii="Tahoma" w:hAnsi="Tahoma" w:cs="Tahoma"/>
          <w:i/>
          <w:iCs/>
          <w:sz w:val="18"/>
          <w:szCs w:val="22"/>
        </w:rPr>
      </w:pPr>
      <w:r w:rsidRPr="00495F77">
        <w:rPr>
          <w:rFonts w:ascii="Tahoma" w:hAnsi="Tahoma" w:cs="Tahoma"/>
          <w:i/>
          <w:iCs/>
          <w:sz w:val="18"/>
          <w:szCs w:val="22"/>
        </w:rPr>
        <w:t xml:space="preserve"> </w:t>
      </w:r>
    </w:p>
    <w:p w14:paraId="44D23D0A" w14:textId="77777777" w:rsidR="00CB3121" w:rsidRPr="00495F77" w:rsidRDefault="00CB3121" w:rsidP="00C822BD">
      <w:pPr>
        <w:keepNext/>
        <w:keepLines/>
        <w:jc w:val="both"/>
        <w:rPr>
          <w:rFonts w:ascii="Tahoma" w:hAnsi="Tahoma" w:cs="Tahoma"/>
          <w:i/>
          <w:iCs/>
          <w:sz w:val="18"/>
          <w:szCs w:val="22"/>
        </w:rPr>
      </w:pPr>
    </w:p>
    <w:p w14:paraId="507C7F53" w14:textId="77777777" w:rsidR="00CB3121" w:rsidRPr="00495F77" w:rsidRDefault="00CB3121" w:rsidP="00C822BD">
      <w:pPr>
        <w:keepNext/>
        <w:keepLines/>
      </w:pPr>
      <w:r w:rsidRPr="00495F77">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349E7" w:rsidRPr="00495F77" w14:paraId="3BB62CFC" w14:textId="77777777" w:rsidTr="00A41498">
        <w:tc>
          <w:tcPr>
            <w:tcW w:w="608" w:type="dxa"/>
            <w:tcBorders>
              <w:right w:val="nil"/>
            </w:tcBorders>
          </w:tcPr>
          <w:p w14:paraId="532D730F" w14:textId="77777777" w:rsidR="002349E7" w:rsidRPr="00495F77" w:rsidRDefault="00E24ABC" w:rsidP="00C822BD">
            <w:pPr>
              <w:keepNext/>
              <w:keepLines/>
              <w:jc w:val="both"/>
              <w:rPr>
                <w:rFonts w:ascii="Tahoma" w:hAnsi="Tahoma" w:cs="Tahoma"/>
              </w:rPr>
            </w:pPr>
            <w:r w:rsidRPr="00495F77">
              <w:lastRenderedPageBreak/>
              <w:br w:type="page"/>
            </w:r>
            <w:r w:rsidR="002349E7" w:rsidRPr="00495F77">
              <w:br w:type="page"/>
            </w:r>
            <w:r w:rsidR="002349E7" w:rsidRPr="00495F77">
              <w:br w:type="page"/>
            </w:r>
            <w:r w:rsidR="002349E7" w:rsidRPr="00495F77">
              <w:br w:type="page"/>
            </w:r>
            <w:r w:rsidR="002349E7" w:rsidRPr="00495F77">
              <w:br w:type="page"/>
            </w:r>
            <w:r w:rsidR="002349E7" w:rsidRPr="00495F77">
              <w:rPr>
                <w:rFonts w:ascii="Tahoma" w:hAnsi="Tahoma" w:cs="Tahoma"/>
              </w:rPr>
              <w:br w:type="page"/>
            </w:r>
            <w:r w:rsidR="002349E7" w:rsidRPr="00495F77">
              <w:rPr>
                <w:rFonts w:ascii="Tahoma" w:hAnsi="Tahoma" w:cs="Tahoma"/>
                <w:b/>
              </w:rPr>
              <w:br w:type="page"/>
            </w:r>
            <w:r w:rsidR="002349E7" w:rsidRPr="00495F77">
              <w:rPr>
                <w:rFonts w:ascii="Tahoma" w:hAnsi="Tahoma" w:cs="Tahoma"/>
              </w:rPr>
              <w:br w:type="page"/>
            </w:r>
          </w:p>
        </w:tc>
        <w:tc>
          <w:tcPr>
            <w:tcW w:w="6587" w:type="dxa"/>
            <w:tcBorders>
              <w:left w:val="nil"/>
            </w:tcBorders>
            <w:vAlign w:val="bottom"/>
          </w:tcPr>
          <w:p w14:paraId="11A3F379" w14:textId="77777777" w:rsidR="002349E7" w:rsidRPr="00495F77" w:rsidRDefault="002349E7" w:rsidP="00C822BD">
            <w:pPr>
              <w:keepNext/>
              <w:keepLines/>
              <w:rPr>
                <w:rFonts w:ascii="Tahoma" w:hAnsi="Tahoma" w:cs="Tahoma"/>
              </w:rPr>
            </w:pPr>
            <w:r w:rsidRPr="00495F77">
              <w:rPr>
                <w:rFonts w:ascii="Tahoma" w:hAnsi="Tahoma" w:cs="Tahoma"/>
              </w:rPr>
              <w:t>SPORAZUM O MEDSEBOJNEM SODELOVANJU</w:t>
            </w:r>
          </w:p>
        </w:tc>
        <w:tc>
          <w:tcPr>
            <w:tcW w:w="2268" w:type="dxa"/>
          </w:tcPr>
          <w:p w14:paraId="59C02772" w14:textId="5F7F4AF2" w:rsidR="002349E7" w:rsidRPr="00495F77" w:rsidRDefault="007C69BB" w:rsidP="00C822BD">
            <w:pPr>
              <w:keepNext/>
              <w:keepLines/>
              <w:jc w:val="both"/>
              <w:rPr>
                <w:rFonts w:ascii="Tahoma" w:hAnsi="Tahoma" w:cs="Tahoma"/>
                <w:b/>
                <w:iCs/>
              </w:rPr>
            </w:pPr>
            <w:r w:rsidRPr="00495F77">
              <w:rPr>
                <w:rFonts w:ascii="Tahoma" w:hAnsi="Tahoma" w:cs="Tahoma"/>
                <w:b/>
                <w:iCs/>
              </w:rPr>
              <w:t>Obrazec 3 k Prilogi 4</w:t>
            </w:r>
          </w:p>
        </w:tc>
      </w:tr>
    </w:tbl>
    <w:p w14:paraId="56E8A0F4" w14:textId="77777777" w:rsidR="002349E7" w:rsidRPr="00495F77" w:rsidRDefault="002349E7" w:rsidP="00C822BD">
      <w:pPr>
        <w:keepNext/>
        <w:keepLines/>
      </w:pPr>
    </w:p>
    <w:p w14:paraId="35738F93" w14:textId="77777777" w:rsidR="002349E7" w:rsidRPr="00495F77" w:rsidRDefault="002349E7" w:rsidP="00C822BD">
      <w:pPr>
        <w:keepNext/>
        <w:keepLines/>
      </w:pPr>
    </w:p>
    <w:p w14:paraId="2D57D990" w14:textId="77777777" w:rsidR="002349E7" w:rsidRPr="00495F77" w:rsidRDefault="002349E7" w:rsidP="00C822BD">
      <w:pPr>
        <w:keepNext/>
        <w:keepLines/>
      </w:pPr>
    </w:p>
    <w:p w14:paraId="1E423704" w14:textId="77777777" w:rsidR="002349E7" w:rsidRPr="00495F77" w:rsidRDefault="002349E7" w:rsidP="00C822BD">
      <w:pPr>
        <w:keepNext/>
        <w:keepLines/>
      </w:pPr>
    </w:p>
    <w:p w14:paraId="6D4555CA" w14:textId="77777777" w:rsidR="002349E7" w:rsidRPr="00495F77" w:rsidRDefault="002349E7" w:rsidP="00C822BD">
      <w:pPr>
        <w:keepNext/>
        <w:keepLines/>
      </w:pPr>
    </w:p>
    <w:p w14:paraId="17F90F36" w14:textId="77777777" w:rsidR="00E24ABC" w:rsidRPr="00453F38" w:rsidRDefault="00E24ABC" w:rsidP="00C822BD">
      <w:pPr>
        <w:keepNext/>
        <w:keepLines/>
        <w:jc w:val="center"/>
        <w:rPr>
          <w:rFonts w:ascii="Tahoma" w:hAnsi="Tahoma" w:cs="Tahoma"/>
          <w:b/>
          <w:i/>
        </w:rPr>
      </w:pPr>
      <w:r w:rsidRPr="00453F38">
        <w:rPr>
          <w:rFonts w:ascii="Tahoma" w:hAnsi="Tahoma" w:cs="Tahoma"/>
          <w:b/>
        </w:rPr>
        <w:t>SPORAZUM</w:t>
      </w:r>
    </w:p>
    <w:p w14:paraId="48C94297" w14:textId="77777777" w:rsidR="00E24ABC" w:rsidRPr="00453F38" w:rsidRDefault="00E24ABC" w:rsidP="00C822BD">
      <w:pPr>
        <w:keepNext/>
        <w:keepLines/>
        <w:jc w:val="center"/>
        <w:rPr>
          <w:rFonts w:ascii="Tahoma" w:hAnsi="Tahoma" w:cs="Tahoma"/>
          <w:b/>
          <w:i/>
        </w:rPr>
      </w:pPr>
      <w:r w:rsidRPr="00453F38">
        <w:rPr>
          <w:rFonts w:ascii="Tahoma" w:hAnsi="Tahoma" w:cs="Tahoma"/>
          <w:b/>
        </w:rPr>
        <w:t>O MEDSEBOJNEM SODELOVANJU</w:t>
      </w:r>
    </w:p>
    <w:p w14:paraId="6C0C68A1" w14:textId="77777777" w:rsidR="00E24ABC" w:rsidRPr="00453F38" w:rsidRDefault="00E24ABC" w:rsidP="00C822BD">
      <w:pPr>
        <w:keepNext/>
        <w:keepLines/>
        <w:jc w:val="center"/>
        <w:rPr>
          <w:rFonts w:ascii="Tahoma" w:hAnsi="Tahoma" w:cs="Tahoma"/>
          <w:i/>
        </w:rPr>
      </w:pPr>
    </w:p>
    <w:p w14:paraId="3316D729" w14:textId="77777777" w:rsidR="00E24ABC" w:rsidRPr="00453F38" w:rsidRDefault="00E24ABC" w:rsidP="00C822BD">
      <w:pPr>
        <w:keepNext/>
        <w:keepLines/>
        <w:jc w:val="center"/>
        <w:rPr>
          <w:rFonts w:ascii="Tahoma" w:hAnsi="Tahoma" w:cs="Tahoma"/>
          <w:i/>
        </w:rPr>
      </w:pPr>
    </w:p>
    <w:p w14:paraId="0E48FE50" w14:textId="77777777" w:rsidR="00E24ABC" w:rsidRPr="00495F77" w:rsidRDefault="00E24ABC" w:rsidP="00C822BD">
      <w:pPr>
        <w:keepNext/>
        <w:keepLines/>
        <w:jc w:val="center"/>
        <w:rPr>
          <w:rFonts w:ascii="Tahoma" w:hAnsi="Tahoma" w:cs="Tahoma"/>
          <w:i/>
        </w:rPr>
      </w:pPr>
      <w:r w:rsidRPr="00453F38">
        <w:rPr>
          <w:rFonts w:ascii="Tahoma" w:hAnsi="Tahoma" w:cs="Tahoma"/>
        </w:rPr>
        <w:t>(med ponudnikom in podizvajalci – priloži ponudnik)</w:t>
      </w:r>
    </w:p>
    <w:p w14:paraId="2151024E" w14:textId="77777777" w:rsidR="00E24ABC" w:rsidRPr="00495F77" w:rsidRDefault="00E24ABC" w:rsidP="00C822BD">
      <w:pPr>
        <w:keepNext/>
        <w:keepLines/>
        <w:jc w:val="both"/>
        <w:rPr>
          <w:rFonts w:ascii="Tahoma" w:hAnsi="Tahoma" w:cs="Tahoma"/>
          <w:bCs/>
          <w:i/>
          <w:noProof/>
          <w:sz w:val="18"/>
          <w:szCs w:val="18"/>
        </w:rPr>
      </w:pPr>
    </w:p>
    <w:p w14:paraId="3BD22980" w14:textId="77777777" w:rsidR="00111DEB" w:rsidRPr="00495F77" w:rsidRDefault="00F269F7" w:rsidP="00C822BD">
      <w:pPr>
        <w:keepNext/>
        <w:keepLines/>
        <w:jc w:val="both"/>
        <w:rPr>
          <w:rFonts w:ascii="Tahoma" w:hAnsi="Tahoma" w:cs="Tahoma"/>
          <w:bCs/>
          <w:i/>
          <w:noProof/>
          <w:sz w:val="18"/>
          <w:szCs w:val="18"/>
        </w:rPr>
      </w:pPr>
      <w:r w:rsidRPr="00495F77">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349E7" w:rsidRPr="00453F38" w14:paraId="3E77140C" w14:textId="77777777" w:rsidTr="00D8657B">
        <w:tc>
          <w:tcPr>
            <w:tcW w:w="599" w:type="dxa"/>
            <w:tcBorders>
              <w:top w:val="single" w:sz="4" w:space="0" w:color="auto"/>
              <w:left w:val="single" w:sz="4" w:space="0" w:color="auto"/>
              <w:bottom w:val="single" w:sz="4" w:space="0" w:color="auto"/>
              <w:right w:val="nil"/>
            </w:tcBorders>
          </w:tcPr>
          <w:p w14:paraId="088EF210" w14:textId="77777777" w:rsidR="002349E7" w:rsidRPr="00495F77" w:rsidRDefault="002349E7" w:rsidP="00C822BD">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6EE90C21" w14:textId="3ABF63A1" w:rsidR="002349E7" w:rsidRPr="00453F38" w:rsidRDefault="007C69BB" w:rsidP="00C822BD">
            <w:pPr>
              <w:keepNext/>
              <w:keepLines/>
              <w:jc w:val="both"/>
              <w:rPr>
                <w:rFonts w:ascii="Tahoma" w:hAnsi="Tahoma" w:cs="Tahoma"/>
              </w:rPr>
            </w:pPr>
            <w:r w:rsidRPr="00453F38">
              <w:rPr>
                <w:rFonts w:ascii="Tahoma" w:hAnsi="Tahoma" w:cs="Tahoma"/>
              </w:rPr>
              <w:t xml:space="preserve">SEZNAM </w:t>
            </w:r>
            <w:r w:rsidR="002349E7" w:rsidRPr="00453F38">
              <w:rPr>
                <w:rFonts w:ascii="Tahoma" w:hAnsi="Tahoma" w:cs="Tahoma"/>
              </w:rPr>
              <w:t xml:space="preserve">SUBJEKTOV, KATERIH ZMOGLJIVOST UPORABLJA PONUDNIK  </w:t>
            </w:r>
          </w:p>
        </w:tc>
        <w:tc>
          <w:tcPr>
            <w:tcW w:w="912" w:type="dxa"/>
            <w:tcBorders>
              <w:top w:val="single" w:sz="4" w:space="0" w:color="auto"/>
              <w:left w:val="single" w:sz="4" w:space="0" w:color="auto"/>
              <w:bottom w:val="single" w:sz="4" w:space="0" w:color="auto"/>
              <w:right w:val="nil"/>
            </w:tcBorders>
          </w:tcPr>
          <w:p w14:paraId="7D83304A" w14:textId="77777777" w:rsidR="002349E7" w:rsidRPr="00453F38" w:rsidRDefault="002349E7" w:rsidP="00C822BD">
            <w:pPr>
              <w:keepNext/>
              <w:keepLines/>
              <w:jc w:val="right"/>
              <w:rPr>
                <w:rFonts w:ascii="Tahoma" w:hAnsi="Tahoma" w:cs="Tahoma"/>
                <w:b/>
                <w:iCs/>
              </w:rPr>
            </w:pPr>
            <w:r w:rsidRPr="00453F38">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2CE09313" w14:textId="3313BE3A" w:rsidR="002349E7" w:rsidRPr="00453F38" w:rsidRDefault="007C69BB" w:rsidP="00C822BD">
            <w:pPr>
              <w:keepNext/>
              <w:keepLines/>
              <w:rPr>
                <w:rFonts w:ascii="Tahoma" w:hAnsi="Tahoma" w:cs="Tahoma"/>
                <w:b/>
                <w:iCs/>
              </w:rPr>
            </w:pPr>
            <w:r w:rsidRPr="00453F38">
              <w:rPr>
                <w:rFonts w:ascii="Tahoma" w:hAnsi="Tahoma" w:cs="Tahoma"/>
                <w:b/>
                <w:iCs/>
              </w:rPr>
              <w:t>5</w:t>
            </w:r>
          </w:p>
        </w:tc>
      </w:tr>
    </w:tbl>
    <w:p w14:paraId="702CB1AE" w14:textId="2C6B357A" w:rsidR="007C69BB" w:rsidRPr="00453F38" w:rsidRDefault="007C69BB" w:rsidP="00C822BD">
      <w:pPr>
        <w:keepNext/>
        <w:keepLines/>
      </w:pPr>
    </w:p>
    <w:p w14:paraId="3BB46554" w14:textId="77777777" w:rsidR="00526E64" w:rsidRPr="00453F38" w:rsidRDefault="00526E64" w:rsidP="00C822BD">
      <w:pPr>
        <w:keepNext/>
        <w:keepLines/>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378"/>
        <w:gridCol w:w="457"/>
        <w:gridCol w:w="2835"/>
      </w:tblGrid>
      <w:tr w:rsidR="007C69BB" w:rsidRPr="00453F38" w14:paraId="62E7F6A7" w14:textId="77777777" w:rsidTr="00526E64">
        <w:trPr>
          <w:trHeight w:val="511"/>
          <w:jc w:val="center"/>
        </w:trPr>
        <w:tc>
          <w:tcPr>
            <w:tcW w:w="9497" w:type="dxa"/>
            <w:gridSpan w:val="4"/>
            <w:vAlign w:val="center"/>
          </w:tcPr>
          <w:p w14:paraId="7DA94C7B" w14:textId="296E65A6" w:rsidR="007C69BB" w:rsidRPr="00453F38" w:rsidRDefault="007C69BB" w:rsidP="00C822BD">
            <w:pPr>
              <w:keepNext/>
              <w:keepLines/>
              <w:jc w:val="center"/>
              <w:rPr>
                <w:rFonts w:ascii="Tahoma" w:hAnsi="Tahoma" w:cs="Tahoma"/>
                <w:b/>
                <w:sz w:val="18"/>
                <w:szCs w:val="18"/>
              </w:rPr>
            </w:pPr>
            <w:r w:rsidRPr="00453F38">
              <w:rPr>
                <w:rFonts w:ascii="Tahoma" w:hAnsi="Tahoma" w:cs="Tahoma"/>
                <w:sz w:val="18"/>
                <w:szCs w:val="18"/>
              </w:rPr>
              <w:t xml:space="preserve">Javno naročilo: </w:t>
            </w:r>
            <w:r w:rsidR="0015700C" w:rsidRPr="00453F38">
              <w:rPr>
                <w:rFonts w:ascii="Tahoma" w:hAnsi="Tahoma" w:cs="Tahoma"/>
                <w:b/>
                <w:sz w:val="18"/>
                <w:szCs w:val="18"/>
              </w:rPr>
              <w:t>VKS-142/25</w:t>
            </w:r>
            <w:r w:rsidRPr="00453F38">
              <w:rPr>
                <w:rFonts w:ascii="Tahoma" w:hAnsi="Tahoma" w:cs="Tahoma"/>
                <w:b/>
                <w:sz w:val="18"/>
                <w:szCs w:val="18"/>
              </w:rPr>
              <w:t xml:space="preserve"> </w:t>
            </w:r>
            <w:r w:rsidR="00F14C0B" w:rsidRPr="00453F38">
              <w:rPr>
                <w:rFonts w:ascii="Tahoma" w:hAnsi="Tahoma" w:cs="Tahoma"/>
                <w:b/>
              </w:rPr>
              <w:t>Vzdrževanje mestnega drevja na javnih zelenih površinah na območju MOL</w:t>
            </w:r>
          </w:p>
        </w:tc>
      </w:tr>
      <w:tr w:rsidR="007C69BB" w:rsidRPr="00453F38" w14:paraId="57AFB198" w14:textId="77777777" w:rsidTr="00526E64">
        <w:trPr>
          <w:trHeight w:val="493"/>
          <w:jc w:val="center"/>
        </w:trPr>
        <w:tc>
          <w:tcPr>
            <w:tcW w:w="3827" w:type="dxa"/>
            <w:vAlign w:val="center"/>
          </w:tcPr>
          <w:p w14:paraId="77EE5B20" w14:textId="77777777" w:rsidR="007C69BB" w:rsidRPr="00453F38" w:rsidRDefault="007C69BB" w:rsidP="00C822BD">
            <w:pPr>
              <w:keepNext/>
              <w:keepLines/>
              <w:rPr>
                <w:rFonts w:ascii="Tahoma" w:hAnsi="Tahoma" w:cs="Tahoma"/>
                <w:sz w:val="18"/>
                <w:szCs w:val="18"/>
              </w:rPr>
            </w:pPr>
            <w:r w:rsidRPr="00453F38">
              <w:rPr>
                <w:rFonts w:ascii="Tahoma" w:hAnsi="Tahoma" w:cs="Tahoma"/>
                <w:sz w:val="18"/>
                <w:szCs w:val="18"/>
              </w:rPr>
              <w:t>Naziv subjekta</w:t>
            </w:r>
          </w:p>
        </w:tc>
        <w:tc>
          <w:tcPr>
            <w:tcW w:w="5670" w:type="dxa"/>
            <w:gridSpan w:val="3"/>
            <w:vAlign w:val="center"/>
          </w:tcPr>
          <w:p w14:paraId="0E2AE180" w14:textId="77777777" w:rsidR="007C69BB" w:rsidRPr="00453F38" w:rsidRDefault="007C69BB" w:rsidP="00C822BD">
            <w:pPr>
              <w:keepNext/>
              <w:keepLines/>
              <w:rPr>
                <w:rFonts w:ascii="Tahoma" w:hAnsi="Tahoma" w:cs="Tahoma"/>
                <w:sz w:val="18"/>
                <w:szCs w:val="18"/>
              </w:rPr>
            </w:pPr>
          </w:p>
          <w:p w14:paraId="1E199D2E" w14:textId="77777777" w:rsidR="007C69BB" w:rsidRPr="00453F38" w:rsidRDefault="007C69BB" w:rsidP="00C822BD">
            <w:pPr>
              <w:keepNext/>
              <w:keepLines/>
              <w:rPr>
                <w:rFonts w:ascii="Tahoma" w:hAnsi="Tahoma" w:cs="Tahoma"/>
                <w:sz w:val="18"/>
                <w:szCs w:val="18"/>
              </w:rPr>
            </w:pPr>
          </w:p>
        </w:tc>
      </w:tr>
      <w:tr w:rsidR="007C69BB" w:rsidRPr="00453F38" w14:paraId="4A2974B2" w14:textId="77777777" w:rsidTr="00526E64">
        <w:trPr>
          <w:trHeight w:val="415"/>
          <w:jc w:val="center"/>
        </w:trPr>
        <w:tc>
          <w:tcPr>
            <w:tcW w:w="3827" w:type="dxa"/>
            <w:vAlign w:val="center"/>
          </w:tcPr>
          <w:p w14:paraId="0A3D03CA" w14:textId="77777777" w:rsidR="007C69BB" w:rsidRPr="00453F38" w:rsidRDefault="007C69BB" w:rsidP="00C822BD">
            <w:pPr>
              <w:keepNext/>
              <w:keepLines/>
              <w:rPr>
                <w:rFonts w:ascii="Tahoma" w:hAnsi="Tahoma" w:cs="Tahoma"/>
                <w:sz w:val="18"/>
                <w:szCs w:val="18"/>
              </w:rPr>
            </w:pPr>
            <w:r w:rsidRPr="00453F38">
              <w:rPr>
                <w:rFonts w:ascii="Tahoma" w:hAnsi="Tahoma" w:cs="Tahoma"/>
                <w:sz w:val="18"/>
                <w:szCs w:val="18"/>
              </w:rPr>
              <w:t>Polni naslov</w:t>
            </w:r>
          </w:p>
        </w:tc>
        <w:tc>
          <w:tcPr>
            <w:tcW w:w="5670" w:type="dxa"/>
            <w:gridSpan w:val="3"/>
            <w:vAlign w:val="center"/>
          </w:tcPr>
          <w:p w14:paraId="61C7219D" w14:textId="77777777" w:rsidR="007C69BB" w:rsidRPr="00453F38" w:rsidRDefault="007C69BB" w:rsidP="00C822BD">
            <w:pPr>
              <w:keepNext/>
              <w:keepLines/>
              <w:rPr>
                <w:rFonts w:ascii="Tahoma" w:hAnsi="Tahoma" w:cs="Tahoma"/>
                <w:sz w:val="18"/>
                <w:szCs w:val="18"/>
              </w:rPr>
            </w:pPr>
          </w:p>
          <w:p w14:paraId="2F617DF2" w14:textId="77777777" w:rsidR="007C69BB" w:rsidRPr="00453F38" w:rsidRDefault="007C69BB" w:rsidP="00C822BD">
            <w:pPr>
              <w:keepNext/>
              <w:keepLines/>
              <w:rPr>
                <w:rFonts w:ascii="Tahoma" w:hAnsi="Tahoma" w:cs="Tahoma"/>
                <w:sz w:val="18"/>
                <w:szCs w:val="18"/>
              </w:rPr>
            </w:pPr>
          </w:p>
        </w:tc>
      </w:tr>
      <w:tr w:rsidR="007C69BB" w:rsidRPr="00453F38" w14:paraId="74A83955" w14:textId="77777777" w:rsidTr="00526E64">
        <w:trPr>
          <w:trHeight w:val="405"/>
          <w:jc w:val="center"/>
        </w:trPr>
        <w:tc>
          <w:tcPr>
            <w:tcW w:w="3827" w:type="dxa"/>
            <w:vAlign w:val="center"/>
          </w:tcPr>
          <w:p w14:paraId="336EAAF4" w14:textId="77777777" w:rsidR="007C69BB" w:rsidRPr="00453F38" w:rsidRDefault="007C69BB" w:rsidP="00C822BD">
            <w:pPr>
              <w:keepNext/>
              <w:keepLines/>
              <w:spacing w:line="276" w:lineRule="auto"/>
              <w:rPr>
                <w:rFonts w:ascii="Tahoma" w:hAnsi="Tahoma" w:cs="Tahoma"/>
                <w:sz w:val="18"/>
                <w:szCs w:val="18"/>
              </w:rPr>
            </w:pPr>
            <w:r w:rsidRPr="00453F38">
              <w:rPr>
                <w:rFonts w:ascii="Tahoma" w:hAnsi="Tahoma" w:cs="Tahoma"/>
                <w:sz w:val="18"/>
                <w:szCs w:val="18"/>
              </w:rPr>
              <w:t xml:space="preserve">Matična </w:t>
            </w:r>
            <w:r w:rsidRPr="00453F38">
              <w:rPr>
                <w:rFonts w:ascii="Tahoma" w:hAnsi="Tahoma" w:cs="Tahoma"/>
                <w:sz w:val="18"/>
                <w:szCs w:val="18"/>
                <w:u w:val="single"/>
              </w:rPr>
              <w:t>in</w:t>
            </w:r>
            <w:r w:rsidRPr="00453F38">
              <w:rPr>
                <w:rFonts w:ascii="Tahoma" w:hAnsi="Tahoma" w:cs="Tahoma"/>
                <w:sz w:val="18"/>
                <w:szCs w:val="18"/>
              </w:rPr>
              <w:t xml:space="preserve"> davčna številka subjekta</w:t>
            </w:r>
          </w:p>
        </w:tc>
        <w:tc>
          <w:tcPr>
            <w:tcW w:w="2378" w:type="dxa"/>
            <w:vAlign w:val="center"/>
          </w:tcPr>
          <w:p w14:paraId="37A127C3" w14:textId="77777777" w:rsidR="007C69BB" w:rsidRPr="00453F38" w:rsidRDefault="007C69BB" w:rsidP="00C822BD">
            <w:pPr>
              <w:keepNext/>
              <w:keepLines/>
              <w:spacing w:line="276" w:lineRule="auto"/>
              <w:rPr>
                <w:rFonts w:ascii="Tahoma" w:hAnsi="Tahoma" w:cs="Tahoma"/>
                <w:sz w:val="18"/>
                <w:szCs w:val="18"/>
              </w:rPr>
            </w:pPr>
          </w:p>
        </w:tc>
        <w:tc>
          <w:tcPr>
            <w:tcW w:w="3292" w:type="dxa"/>
            <w:gridSpan w:val="2"/>
            <w:vAlign w:val="center"/>
          </w:tcPr>
          <w:p w14:paraId="3C7F2481" w14:textId="77777777" w:rsidR="007C69BB" w:rsidRPr="00453F38" w:rsidRDefault="007C69BB" w:rsidP="00C822BD">
            <w:pPr>
              <w:keepNext/>
              <w:keepLines/>
              <w:spacing w:line="276" w:lineRule="auto"/>
              <w:rPr>
                <w:rFonts w:ascii="Tahoma" w:hAnsi="Tahoma" w:cs="Tahoma"/>
                <w:sz w:val="18"/>
                <w:szCs w:val="18"/>
              </w:rPr>
            </w:pPr>
          </w:p>
        </w:tc>
      </w:tr>
      <w:tr w:rsidR="00F14C0B" w:rsidRPr="00453F38" w14:paraId="2EB2DD0F" w14:textId="77777777" w:rsidTr="00F14C0B">
        <w:trPr>
          <w:trHeight w:val="884"/>
          <w:jc w:val="center"/>
        </w:trPr>
        <w:tc>
          <w:tcPr>
            <w:tcW w:w="3827" w:type="dxa"/>
            <w:vAlign w:val="center"/>
          </w:tcPr>
          <w:p w14:paraId="1019F470" w14:textId="12FBE2CE" w:rsidR="00F14C0B" w:rsidRPr="00453F38" w:rsidRDefault="00F14C0B" w:rsidP="00C822BD">
            <w:pPr>
              <w:keepNext/>
              <w:keepLines/>
              <w:rPr>
                <w:rFonts w:ascii="Tahoma" w:hAnsi="Tahoma" w:cs="Tahoma"/>
                <w:sz w:val="18"/>
                <w:szCs w:val="18"/>
              </w:rPr>
            </w:pPr>
            <w:r w:rsidRPr="00453F38">
              <w:rPr>
                <w:rFonts w:ascii="Tahoma" w:hAnsi="Tahoma" w:cs="Tahoma"/>
                <w:sz w:val="18"/>
                <w:szCs w:val="18"/>
              </w:rPr>
              <w:t>Vsak del javnega naročila, za katere</w:t>
            </w:r>
            <w:r w:rsidR="00772389">
              <w:rPr>
                <w:rFonts w:ascii="Tahoma" w:hAnsi="Tahoma" w:cs="Tahoma"/>
                <w:sz w:val="18"/>
                <w:szCs w:val="18"/>
              </w:rPr>
              <w:t>ga</w:t>
            </w:r>
            <w:r w:rsidRPr="00453F38">
              <w:rPr>
                <w:rFonts w:ascii="Tahoma" w:hAnsi="Tahoma" w:cs="Tahoma"/>
                <w:sz w:val="18"/>
                <w:szCs w:val="18"/>
              </w:rPr>
              <w:t xml:space="preserve"> namerava ponudnik uporabiti zmogljivost subjekta</w:t>
            </w:r>
          </w:p>
        </w:tc>
        <w:tc>
          <w:tcPr>
            <w:tcW w:w="5670" w:type="dxa"/>
            <w:gridSpan w:val="3"/>
            <w:vAlign w:val="center"/>
          </w:tcPr>
          <w:p w14:paraId="4EC32016" w14:textId="5F45A73B" w:rsidR="00F14C0B" w:rsidRPr="00453F38" w:rsidRDefault="00F14C0B" w:rsidP="00C822BD">
            <w:pPr>
              <w:keepNext/>
              <w:keepLines/>
              <w:rPr>
                <w:rFonts w:ascii="Tahoma" w:hAnsi="Tahoma" w:cs="Tahoma"/>
                <w:sz w:val="18"/>
                <w:szCs w:val="18"/>
              </w:rPr>
            </w:pPr>
          </w:p>
        </w:tc>
      </w:tr>
      <w:tr w:rsidR="00F14C0B" w:rsidRPr="00453F38" w14:paraId="19C08C45" w14:textId="77777777" w:rsidTr="00F14C0B">
        <w:trPr>
          <w:trHeight w:val="920"/>
          <w:jc w:val="center"/>
        </w:trPr>
        <w:tc>
          <w:tcPr>
            <w:tcW w:w="3827" w:type="dxa"/>
            <w:vAlign w:val="center"/>
          </w:tcPr>
          <w:p w14:paraId="1ED765F6" w14:textId="77777777" w:rsidR="00F14C0B" w:rsidRPr="00453F38" w:rsidRDefault="00F14C0B" w:rsidP="00C822BD">
            <w:pPr>
              <w:keepNext/>
              <w:keepLines/>
              <w:rPr>
                <w:rFonts w:ascii="Tahoma" w:hAnsi="Tahoma" w:cs="Tahoma"/>
                <w:i/>
                <w:sz w:val="18"/>
                <w:szCs w:val="18"/>
              </w:rPr>
            </w:pPr>
            <w:r w:rsidRPr="00453F38">
              <w:rPr>
                <w:rFonts w:ascii="Tahoma" w:hAnsi="Tahoma" w:cs="Tahoma"/>
                <w:sz w:val="18"/>
                <w:szCs w:val="18"/>
              </w:rPr>
              <w:t xml:space="preserve">Okvirna količina/delež (%) javnega naročila </w:t>
            </w:r>
          </w:p>
          <w:p w14:paraId="486F5C38" w14:textId="77777777" w:rsidR="00F14C0B" w:rsidRPr="00453F38" w:rsidRDefault="00F14C0B" w:rsidP="00C822BD">
            <w:pPr>
              <w:keepNext/>
              <w:keepLines/>
              <w:rPr>
                <w:rFonts w:ascii="Tahoma" w:hAnsi="Tahoma" w:cs="Tahoma"/>
                <w:sz w:val="18"/>
                <w:szCs w:val="18"/>
              </w:rPr>
            </w:pPr>
            <w:r w:rsidRPr="00453F38">
              <w:rPr>
                <w:rFonts w:ascii="Tahoma" w:hAnsi="Tahoma" w:cs="Tahoma"/>
                <w:i/>
                <w:sz w:val="16"/>
                <w:szCs w:val="18"/>
              </w:rPr>
              <w:t>(obligatorno manj kot 100%)</w:t>
            </w:r>
          </w:p>
        </w:tc>
        <w:tc>
          <w:tcPr>
            <w:tcW w:w="5670" w:type="dxa"/>
            <w:gridSpan w:val="3"/>
            <w:vAlign w:val="center"/>
          </w:tcPr>
          <w:p w14:paraId="51C550FB" w14:textId="0E2D7C7F" w:rsidR="00F14C0B" w:rsidRPr="00453F38" w:rsidRDefault="00F14C0B" w:rsidP="00C822BD">
            <w:pPr>
              <w:keepNext/>
              <w:keepLines/>
              <w:rPr>
                <w:rFonts w:ascii="Tahoma" w:hAnsi="Tahoma" w:cs="Tahoma"/>
                <w:sz w:val="18"/>
                <w:szCs w:val="18"/>
              </w:rPr>
            </w:pPr>
          </w:p>
        </w:tc>
      </w:tr>
      <w:tr w:rsidR="007C69BB" w:rsidRPr="00453F38" w14:paraId="6689950B" w14:textId="77777777" w:rsidTr="00526E64">
        <w:trPr>
          <w:trHeight w:val="217"/>
          <w:jc w:val="center"/>
        </w:trPr>
        <w:tc>
          <w:tcPr>
            <w:tcW w:w="3827" w:type="dxa"/>
            <w:vMerge w:val="restart"/>
            <w:tcBorders>
              <w:top w:val="single" w:sz="4" w:space="0" w:color="auto"/>
              <w:left w:val="single" w:sz="4" w:space="0" w:color="auto"/>
              <w:right w:val="single" w:sz="4" w:space="0" w:color="auto"/>
            </w:tcBorders>
            <w:vAlign w:val="center"/>
          </w:tcPr>
          <w:p w14:paraId="0AD1F9CD" w14:textId="131DA3C0" w:rsidR="007C69BB" w:rsidRPr="00453F38" w:rsidRDefault="009E7737" w:rsidP="00C822BD">
            <w:pPr>
              <w:keepNext/>
              <w:keepLines/>
              <w:jc w:val="both"/>
              <w:rPr>
                <w:rFonts w:ascii="Tahoma" w:hAnsi="Tahoma" w:cs="Tahoma"/>
                <w:sz w:val="16"/>
                <w:szCs w:val="18"/>
              </w:rPr>
            </w:pPr>
            <w:r w:rsidRPr="00453F38">
              <w:rPr>
                <w:rFonts w:ascii="Tahoma" w:hAnsi="Tahoma" w:cs="Tahoma"/>
                <w:sz w:val="16"/>
                <w:szCs w:val="18"/>
              </w:rPr>
              <w:t xml:space="preserve">NAVEDITE </w:t>
            </w:r>
            <w:r w:rsidR="007C69BB" w:rsidRPr="00453F38">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7C69BB" w:rsidRPr="00453F38">
              <w:rPr>
                <w:rFonts w:ascii="Tahoma" w:hAnsi="Tahoma" w:cs="Tahoma"/>
                <w:b/>
                <w:sz w:val="16"/>
                <w:szCs w:val="18"/>
              </w:rPr>
              <w:t>ter</w:t>
            </w:r>
            <w:r w:rsidR="007C69BB" w:rsidRPr="00453F38">
              <w:rPr>
                <w:rFonts w:ascii="Tahoma" w:hAnsi="Tahoma" w:cs="Tahoma"/>
                <w:sz w:val="16"/>
                <w:szCs w:val="18"/>
              </w:rPr>
              <w:t xml:space="preserve"> njihov </w:t>
            </w:r>
            <w:r w:rsidR="007C69BB" w:rsidRPr="00453F38">
              <w:rPr>
                <w:rFonts w:ascii="Tahoma" w:hAnsi="Tahoma" w:cs="Tahoma"/>
                <w:b/>
                <w:sz w:val="16"/>
                <w:szCs w:val="18"/>
              </w:rPr>
              <w:t>EMŠO</w:t>
            </w:r>
          </w:p>
          <w:p w14:paraId="3468F2EF" w14:textId="77777777" w:rsidR="007C69BB" w:rsidRPr="00453F38" w:rsidRDefault="007C69BB" w:rsidP="00C822BD">
            <w:pPr>
              <w:keepNext/>
              <w:keepLines/>
              <w:rPr>
                <w:rFonts w:ascii="Tahoma" w:hAnsi="Tahoma" w:cs="Tahoma"/>
                <w:sz w:val="8"/>
                <w:szCs w:val="18"/>
              </w:rPr>
            </w:pPr>
          </w:p>
          <w:p w14:paraId="6090D86D" w14:textId="77777777" w:rsidR="007C69BB" w:rsidRPr="00453F38" w:rsidRDefault="007C69BB" w:rsidP="00C822BD">
            <w:pPr>
              <w:keepNext/>
              <w:keepLines/>
              <w:spacing w:line="276" w:lineRule="auto"/>
              <w:rPr>
                <w:rFonts w:ascii="Tahoma" w:hAnsi="Tahoma" w:cs="Tahoma"/>
                <w:i/>
                <w:sz w:val="10"/>
                <w:szCs w:val="18"/>
              </w:rPr>
            </w:pPr>
          </w:p>
          <w:p w14:paraId="2FCBA903" w14:textId="77777777" w:rsidR="007C69BB" w:rsidRPr="00453F38" w:rsidRDefault="007C69BB" w:rsidP="00C822BD">
            <w:pPr>
              <w:keepNext/>
              <w:keepLines/>
              <w:spacing w:line="276" w:lineRule="auto"/>
              <w:jc w:val="both"/>
              <w:rPr>
                <w:rFonts w:ascii="Tahoma" w:hAnsi="Tahoma" w:cs="Tahoma"/>
                <w:sz w:val="18"/>
                <w:szCs w:val="18"/>
              </w:rPr>
            </w:pPr>
            <w:r w:rsidRPr="00453F38">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1FA2A5" w14:textId="77777777" w:rsidR="007C69BB" w:rsidRPr="00453F38" w:rsidRDefault="007C69BB" w:rsidP="00C822BD">
            <w:pPr>
              <w:keepNext/>
              <w:keepLines/>
              <w:spacing w:line="276" w:lineRule="auto"/>
              <w:jc w:val="center"/>
              <w:rPr>
                <w:rFonts w:ascii="Tahoma" w:hAnsi="Tahoma" w:cs="Tahoma"/>
                <w:sz w:val="18"/>
                <w:szCs w:val="18"/>
              </w:rPr>
            </w:pPr>
            <w:r w:rsidRPr="00453F38">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5FAF6383" w14:textId="77777777" w:rsidR="007C69BB" w:rsidRPr="00453F38" w:rsidRDefault="007C69BB" w:rsidP="00C822BD">
            <w:pPr>
              <w:keepNext/>
              <w:keepLines/>
              <w:spacing w:line="276" w:lineRule="auto"/>
              <w:jc w:val="center"/>
              <w:rPr>
                <w:rFonts w:ascii="Tahoma" w:hAnsi="Tahoma" w:cs="Tahoma"/>
                <w:sz w:val="18"/>
                <w:szCs w:val="18"/>
              </w:rPr>
            </w:pPr>
            <w:r w:rsidRPr="00453F38">
              <w:rPr>
                <w:rFonts w:ascii="Tahoma" w:hAnsi="Tahoma" w:cs="Tahoma"/>
                <w:sz w:val="18"/>
                <w:szCs w:val="18"/>
              </w:rPr>
              <w:t>EMŠO</w:t>
            </w:r>
          </w:p>
        </w:tc>
      </w:tr>
      <w:tr w:rsidR="007C69BB" w:rsidRPr="00453F38" w14:paraId="6E99A8FA" w14:textId="77777777" w:rsidTr="00526E64">
        <w:trPr>
          <w:trHeight w:val="1457"/>
          <w:jc w:val="center"/>
        </w:trPr>
        <w:tc>
          <w:tcPr>
            <w:tcW w:w="3827" w:type="dxa"/>
            <w:vMerge/>
            <w:tcBorders>
              <w:left w:val="single" w:sz="4" w:space="0" w:color="auto"/>
              <w:bottom w:val="single" w:sz="4" w:space="0" w:color="auto"/>
              <w:right w:val="single" w:sz="4" w:space="0" w:color="auto"/>
            </w:tcBorders>
            <w:vAlign w:val="center"/>
          </w:tcPr>
          <w:p w14:paraId="4727BBE2" w14:textId="77777777" w:rsidR="007C69BB" w:rsidRPr="00453F38" w:rsidRDefault="007C69BB" w:rsidP="00C822BD">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5FB4BA" w14:textId="77777777" w:rsidR="007C69BB" w:rsidRPr="00453F38" w:rsidRDefault="007C69BB" w:rsidP="00C822BD">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4A5256E" w14:textId="77777777" w:rsidR="007C69BB" w:rsidRPr="00453F38" w:rsidRDefault="007C69BB" w:rsidP="00C822BD">
            <w:pPr>
              <w:keepNext/>
              <w:keepLines/>
              <w:spacing w:line="276" w:lineRule="auto"/>
              <w:rPr>
                <w:rFonts w:ascii="Tahoma" w:hAnsi="Tahoma" w:cs="Tahoma"/>
                <w:sz w:val="18"/>
                <w:szCs w:val="18"/>
              </w:rPr>
            </w:pPr>
          </w:p>
        </w:tc>
      </w:tr>
    </w:tbl>
    <w:p w14:paraId="17F46B9E" w14:textId="77777777" w:rsidR="007C69BB" w:rsidRPr="00453F38" w:rsidRDefault="007C69BB" w:rsidP="00C822BD">
      <w:pPr>
        <w:keepNext/>
        <w:keepLines/>
      </w:pPr>
    </w:p>
    <w:p w14:paraId="16D15C5A" w14:textId="77777777" w:rsidR="007C69BB" w:rsidRPr="00453F38" w:rsidRDefault="007C69BB" w:rsidP="00C822BD">
      <w:pPr>
        <w:keepNext/>
        <w:keepLines/>
        <w:tabs>
          <w:tab w:val="left" w:pos="567"/>
          <w:tab w:val="left" w:pos="851"/>
          <w:tab w:val="left" w:pos="993"/>
        </w:tabs>
        <w:jc w:val="both"/>
        <w:rPr>
          <w:rFonts w:ascii="Tahoma" w:hAnsi="Tahoma" w:cs="Tahoma"/>
          <w:lang w:eastAsia="ar-SA"/>
        </w:rPr>
      </w:pPr>
      <w:r w:rsidRPr="00453F38">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78D094E6" w14:textId="77777777" w:rsidR="007C69BB" w:rsidRPr="00453F38" w:rsidRDefault="007C69BB" w:rsidP="00C822BD">
      <w:pPr>
        <w:keepNext/>
        <w:keepLines/>
        <w:tabs>
          <w:tab w:val="left" w:pos="567"/>
          <w:tab w:val="left" w:pos="851"/>
          <w:tab w:val="left" w:pos="993"/>
        </w:tabs>
        <w:jc w:val="both"/>
        <w:rPr>
          <w:rFonts w:ascii="Tahoma" w:hAnsi="Tahoma" w:cs="Tahoma"/>
          <w:lang w:eastAsia="ar-SA"/>
        </w:rPr>
      </w:pPr>
    </w:p>
    <w:p w14:paraId="74ED4233" w14:textId="77777777" w:rsidR="007C69BB" w:rsidRPr="00453F38" w:rsidRDefault="007C69BB" w:rsidP="00C822BD">
      <w:pPr>
        <w:keepNext/>
        <w:keepLines/>
        <w:tabs>
          <w:tab w:val="left" w:pos="5400"/>
        </w:tabs>
        <w:rPr>
          <w:rFonts w:ascii="Tahoma" w:hAnsi="Tahoma" w:cs="Tahoma"/>
        </w:rPr>
      </w:pPr>
      <w:r w:rsidRPr="00453F38">
        <w:rPr>
          <w:rFonts w:ascii="Tahoma" w:hAnsi="Tahoma" w:cs="Tahoma"/>
        </w:rPr>
        <w:t>Datum: ___________________</w:t>
      </w:r>
      <w:r w:rsidRPr="00453F38">
        <w:rPr>
          <w:rFonts w:ascii="Tahoma" w:hAnsi="Tahoma" w:cs="Tahoma"/>
        </w:rPr>
        <w:tab/>
      </w:r>
    </w:p>
    <w:p w14:paraId="4D11881A" w14:textId="77777777" w:rsidR="007C69BB" w:rsidRPr="00453F38" w:rsidRDefault="007C69BB" w:rsidP="00C822BD">
      <w:pPr>
        <w:keepNext/>
        <w:keepLines/>
        <w:tabs>
          <w:tab w:val="left" w:pos="5400"/>
        </w:tabs>
        <w:rPr>
          <w:rFonts w:ascii="Tahoma" w:hAnsi="Tahoma" w:cs="Tahoma"/>
          <w:sz w:val="16"/>
        </w:rPr>
      </w:pPr>
    </w:p>
    <w:p w14:paraId="349F24BD" w14:textId="77777777" w:rsidR="007C69BB" w:rsidRPr="00453F38" w:rsidRDefault="007C69BB" w:rsidP="00C822BD">
      <w:pPr>
        <w:keepNext/>
        <w:keepLines/>
        <w:tabs>
          <w:tab w:val="left" w:pos="5400"/>
        </w:tabs>
        <w:rPr>
          <w:rFonts w:ascii="Tahoma" w:hAnsi="Tahoma" w:cs="Tahoma"/>
        </w:rPr>
      </w:pPr>
    </w:p>
    <w:p w14:paraId="58513196" w14:textId="085CBB3E" w:rsidR="007C69BB" w:rsidRPr="00453F38" w:rsidRDefault="007C69BB" w:rsidP="00C822BD">
      <w:pPr>
        <w:keepNext/>
        <w:keepLines/>
        <w:tabs>
          <w:tab w:val="left" w:pos="5400"/>
        </w:tabs>
        <w:rPr>
          <w:rFonts w:ascii="Tahoma" w:hAnsi="Tahoma" w:cs="Tahoma"/>
        </w:rPr>
      </w:pPr>
      <w:r w:rsidRPr="00453F38">
        <w:rPr>
          <w:rFonts w:ascii="Tahoma" w:hAnsi="Tahoma" w:cs="Tahoma"/>
        </w:rPr>
        <w:t xml:space="preserve">Podpis odgovorne osebe ponudnika: </w:t>
      </w:r>
      <w:r w:rsidRPr="00453F38">
        <w:rPr>
          <w:rFonts w:ascii="Tahoma" w:hAnsi="Tahoma" w:cs="Tahoma"/>
        </w:rPr>
        <w:tab/>
      </w:r>
      <w:r w:rsidRPr="00453F38">
        <w:rPr>
          <w:rFonts w:ascii="Tahoma" w:hAnsi="Tahoma" w:cs="Tahoma"/>
        </w:rPr>
        <w:tab/>
        <w:t>Podpis odgovorne osebe subjekta:</w:t>
      </w:r>
    </w:p>
    <w:p w14:paraId="3DE839E8" w14:textId="77777777" w:rsidR="007C69BB" w:rsidRPr="00453F38" w:rsidRDefault="007C69BB" w:rsidP="00C822BD">
      <w:pPr>
        <w:keepNext/>
        <w:keepLines/>
        <w:tabs>
          <w:tab w:val="left" w:pos="5400"/>
        </w:tabs>
        <w:rPr>
          <w:rFonts w:ascii="Tahoma" w:hAnsi="Tahoma" w:cs="Tahoma"/>
        </w:rPr>
      </w:pPr>
    </w:p>
    <w:p w14:paraId="11026123" w14:textId="77777777" w:rsidR="007C69BB" w:rsidRPr="00453F38" w:rsidRDefault="007C69BB" w:rsidP="00C822BD">
      <w:pPr>
        <w:keepNext/>
        <w:keepLines/>
        <w:rPr>
          <w:rFonts w:ascii="Tahoma" w:hAnsi="Tahoma" w:cs="Tahoma"/>
        </w:rPr>
      </w:pPr>
      <w:r w:rsidRPr="00453F38">
        <w:rPr>
          <w:rFonts w:ascii="Tahoma" w:hAnsi="Tahoma" w:cs="Tahoma"/>
        </w:rPr>
        <w:t>_______________________________</w:t>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t>_______________________________</w:t>
      </w:r>
    </w:p>
    <w:p w14:paraId="235525C0" w14:textId="77777777" w:rsidR="007C69BB" w:rsidRPr="00453F38" w:rsidRDefault="007C69BB" w:rsidP="00C822BD">
      <w:pPr>
        <w:keepNext/>
        <w:keepLines/>
        <w:tabs>
          <w:tab w:val="left" w:pos="284"/>
        </w:tabs>
        <w:jc w:val="both"/>
        <w:rPr>
          <w:rFonts w:ascii="Tahoma" w:hAnsi="Tahoma" w:cs="Tahoma"/>
          <w:b/>
          <w:sz w:val="12"/>
        </w:rPr>
      </w:pPr>
      <w:r w:rsidRPr="00453F38">
        <w:rPr>
          <w:rFonts w:ascii="Tahoma" w:hAnsi="Tahoma" w:cs="Tahoma"/>
          <w:b/>
        </w:rPr>
        <w:tab/>
      </w:r>
      <w:r w:rsidRPr="00453F38">
        <w:rPr>
          <w:rFonts w:ascii="Tahoma" w:hAnsi="Tahoma" w:cs="Tahoma"/>
          <w:b/>
        </w:rPr>
        <w:tab/>
        <w:t xml:space="preserve">   </w:t>
      </w:r>
    </w:p>
    <w:p w14:paraId="14960CC5" w14:textId="77777777" w:rsidR="007C69BB" w:rsidRPr="00453F38" w:rsidRDefault="007C69BB" w:rsidP="00C822BD">
      <w:pPr>
        <w:keepNext/>
        <w:keepLines/>
        <w:tabs>
          <w:tab w:val="left" w:pos="284"/>
        </w:tabs>
        <w:rPr>
          <w:rFonts w:ascii="Tahoma" w:hAnsi="Tahoma" w:cs="Tahoma"/>
          <w:b/>
        </w:rPr>
      </w:pPr>
      <w:r w:rsidRPr="00453F38">
        <w:rPr>
          <w:rFonts w:ascii="Tahoma" w:hAnsi="Tahoma" w:cs="Tahoma"/>
        </w:rPr>
        <w:tab/>
      </w:r>
      <w:r w:rsidRPr="00453F38">
        <w:rPr>
          <w:rFonts w:ascii="Tahoma" w:hAnsi="Tahoma" w:cs="Tahoma"/>
        </w:rPr>
        <w:tab/>
      </w:r>
      <w:r w:rsidRPr="00453F38">
        <w:rPr>
          <w:rFonts w:ascii="Tahoma" w:hAnsi="Tahoma" w:cs="Tahoma"/>
        </w:rPr>
        <w:tab/>
        <w:t xml:space="preserve">Žig: </w:t>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r>
      <w:r w:rsidRPr="00453F38">
        <w:rPr>
          <w:rFonts w:ascii="Tahoma" w:hAnsi="Tahoma" w:cs="Tahoma"/>
        </w:rPr>
        <w:tab/>
        <w:t xml:space="preserve"> Žig:</w:t>
      </w:r>
    </w:p>
    <w:p w14:paraId="51BAE092" w14:textId="36AD91BB" w:rsidR="007C69BB" w:rsidRPr="00453F38" w:rsidRDefault="007C69BB" w:rsidP="00C822BD">
      <w:pPr>
        <w:keepNext/>
        <w:keepLines/>
        <w:tabs>
          <w:tab w:val="left" w:pos="567"/>
          <w:tab w:val="left" w:pos="851"/>
          <w:tab w:val="left" w:pos="993"/>
        </w:tabs>
        <w:suppressAutoHyphens/>
        <w:jc w:val="both"/>
        <w:rPr>
          <w:rFonts w:ascii="Tahoma" w:hAnsi="Tahoma" w:cs="Tahoma"/>
          <w:b/>
          <w:i/>
          <w:sz w:val="18"/>
          <w:szCs w:val="18"/>
          <w:lang w:eastAsia="ar-SA"/>
        </w:rPr>
      </w:pPr>
    </w:p>
    <w:p w14:paraId="09460F1E" w14:textId="77777777" w:rsidR="007C69BB" w:rsidRPr="00453F38" w:rsidRDefault="007C69BB" w:rsidP="00C822BD">
      <w:pPr>
        <w:keepNext/>
        <w:keepLines/>
        <w:spacing w:after="60"/>
        <w:jc w:val="both"/>
        <w:rPr>
          <w:rFonts w:ascii="Tahoma" w:hAnsi="Tahoma" w:cs="Tahoma"/>
          <w:b/>
          <w:i/>
          <w:sz w:val="18"/>
          <w:szCs w:val="18"/>
          <w:u w:val="single"/>
        </w:rPr>
      </w:pPr>
      <w:r w:rsidRPr="00453F38">
        <w:rPr>
          <w:rFonts w:ascii="Tahoma" w:hAnsi="Tahoma" w:cs="Tahoma"/>
          <w:b/>
          <w:i/>
          <w:sz w:val="18"/>
          <w:szCs w:val="18"/>
          <w:u w:val="single"/>
        </w:rPr>
        <w:t xml:space="preserve">Navodilo: </w:t>
      </w:r>
    </w:p>
    <w:p w14:paraId="5FBEAFB6" w14:textId="17A4F119" w:rsidR="007C69BB" w:rsidRPr="00453F38" w:rsidRDefault="007C69BB" w:rsidP="00C822BD">
      <w:pPr>
        <w:keepNext/>
        <w:keepLines/>
        <w:jc w:val="both"/>
        <w:rPr>
          <w:rFonts w:ascii="Tahoma" w:hAnsi="Tahoma" w:cs="Tahoma"/>
          <w:i/>
          <w:sz w:val="18"/>
          <w:u w:val="single"/>
        </w:rPr>
      </w:pPr>
      <w:r w:rsidRPr="00453F38">
        <w:rPr>
          <w:rFonts w:ascii="Tahoma" w:hAnsi="Tahoma" w:cs="Tahoma"/>
          <w:i/>
          <w:sz w:val="18"/>
          <w:u w:val="single"/>
        </w:rPr>
        <w:t xml:space="preserve">V primeru, da </w:t>
      </w:r>
      <w:r w:rsidR="00BC2C2F" w:rsidRPr="00453F38">
        <w:rPr>
          <w:rFonts w:ascii="Tahoma" w:hAnsi="Tahoma" w:cs="Tahoma"/>
          <w:i/>
          <w:sz w:val="18"/>
          <w:u w:val="single"/>
        </w:rPr>
        <w:t>ponudnik</w:t>
      </w:r>
      <w:r w:rsidRPr="00453F38">
        <w:rPr>
          <w:rFonts w:ascii="Tahoma" w:hAnsi="Tahoma" w:cs="Tahoma"/>
          <w:i/>
          <w:sz w:val="18"/>
          <w:u w:val="single"/>
        </w:rPr>
        <w:t xml:space="preserve"> ne bo uporabil zmogljivost drugih subjektov za izvedbo javnega naročila,</w:t>
      </w:r>
      <w:r w:rsidRPr="00453F38">
        <w:rPr>
          <w:rFonts w:ascii="Tahoma" w:hAnsi="Tahoma" w:cs="Tahoma"/>
          <w:i/>
          <w:iCs/>
          <w:sz w:val="18"/>
          <w:szCs w:val="22"/>
          <w:u w:val="single"/>
        </w:rPr>
        <w:t xml:space="preserve"> </w:t>
      </w:r>
      <w:r w:rsidRPr="00453F38">
        <w:rPr>
          <w:rFonts w:ascii="Tahoma" w:hAnsi="Tahoma" w:cs="Tahoma"/>
          <w:i/>
          <w:iCs/>
          <w:sz w:val="18"/>
          <w:u w:val="single"/>
        </w:rPr>
        <w:t>obrazca ni potrebno izpolniti.</w:t>
      </w:r>
    </w:p>
    <w:p w14:paraId="3167D3B3" w14:textId="77777777" w:rsidR="007C69BB" w:rsidRPr="00453F38" w:rsidRDefault="007C69BB" w:rsidP="00C822BD">
      <w:pPr>
        <w:keepNext/>
        <w:keepLines/>
        <w:tabs>
          <w:tab w:val="left" w:pos="567"/>
          <w:tab w:val="left" w:pos="851"/>
          <w:tab w:val="left" w:pos="993"/>
        </w:tabs>
        <w:suppressAutoHyphens/>
        <w:jc w:val="both"/>
        <w:rPr>
          <w:rFonts w:ascii="Tahoma" w:hAnsi="Tahoma" w:cs="Tahoma"/>
          <w:b/>
          <w:i/>
          <w:sz w:val="22"/>
          <w:szCs w:val="18"/>
          <w:lang w:eastAsia="ar-SA"/>
        </w:rPr>
      </w:pPr>
    </w:p>
    <w:p w14:paraId="77315A28" w14:textId="77777777" w:rsidR="007C69BB" w:rsidRPr="00453F38" w:rsidRDefault="007C69BB" w:rsidP="00C822BD">
      <w:pPr>
        <w:keepNext/>
        <w:keepLines/>
        <w:spacing w:after="60"/>
        <w:jc w:val="both"/>
        <w:rPr>
          <w:rFonts w:ascii="Tahoma" w:hAnsi="Tahoma" w:cs="Tahoma"/>
          <w:b/>
          <w:i/>
          <w:sz w:val="18"/>
          <w:szCs w:val="18"/>
          <w:u w:val="single"/>
        </w:rPr>
      </w:pPr>
      <w:r w:rsidRPr="00453F38">
        <w:rPr>
          <w:rFonts w:ascii="Tahoma" w:hAnsi="Tahoma" w:cs="Tahoma"/>
          <w:b/>
          <w:i/>
          <w:sz w:val="18"/>
          <w:szCs w:val="18"/>
          <w:u w:val="single"/>
        </w:rPr>
        <w:t xml:space="preserve">Opomba: </w:t>
      </w:r>
    </w:p>
    <w:p w14:paraId="3B5CB275" w14:textId="77777777" w:rsidR="007C69BB" w:rsidRPr="00453F38" w:rsidRDefault="007C69BB" w:rsidP="00C822BD">
      <w:pPr>
        <w:keepNext/>
        <w:keepLines/>
        <w:jc w:val="both"/>
        <w:rPr>
          <w:rFonts w:ascii="Tahoma" w:hAnsi="Tahoma" w:cs="Tahoma"/>
          <w:i/>
          <w:sz w:val="18"/>
        </w:rPr>
      </w:pPr>
      <w:r w:rsidRPr="00453F38">
        <w:rPr>
          <w:rFonts w:ascii="Tahoma" w:hAnsi="Tahoma" w:cs="Tahoma"/>
          <w:i/>
          <w:sz w:val="18"/>
        </w:rPr>
        <w:t>Obrazec se po potrebi kopira!</w:t>
      </w:r>
    </w:p>
    <w:p w14:paraId="6E370B24" w14:textId="77777777" w:rsidR="007C69BB" w:rsidRPr="00453F38" w:rsidRDefault="007C69BB" w:rsidP="00C822BD">
      <w:pPr>
        <w:keepNext/>
        <w:keepLines/>
        <w:jc w:val="both"/>
        <w:rPr>
          <w:rFonts w:ascii="Tahoma" w:hAnsi="Tahoma" w:cs="Tahoma"/>
          <w:i/>
          <w:sz w:val="18"/>
        </w:rPr>
      </w:pPr>
    </w:p>
    <w:p w14:paraId="50B35FB6" w14:textId="00013EDB" w:rsidR="007C69BB" w:rsidRPr="00495F77" w:rsidRDefault="007C69BB" w:rsidP="00C822BD">
      <w:pPr>
        <w:keepNext/>
        <w:keepLines/>
        <w:tabs>
          <w:tab w:val="left" w:pos="284"/>
        </w:tabs>
        <w:contextualSpacing/>
        <w:jc w:val="both"/>
        <w:rPr>
          <w:rFonts w:ascii="Tahoma" w:hAnsi="Tahoma" w:cs="Tahoma"/>
          <w:b/>
          <w:sz w:val="18"/>
        </w:rPr>
      </w:pPr>
      <w:bookmarkStart w:id="16" w:name="_Hlk198896510"/>
      <w:r w:rsidRPr="00453F38">
        <w:rPr>
          <w:rFonts w:ascii="Tahoma" w:hAnsi="Tahoma" w:cs="Tahoma"/>
          <w:i/>
          <w:sz w:val="18"/>
        </w:rPr>
        <w:t xml:space="preserve">Gospodarski </w:t>
      </w:r>
      <w:r w:rsidRPr="00453F38">
        <w:rPr>
          <w:rFonts w:ascii="Tahoma" w:hAnsi="Tahoma" w:cs="Tahoma"/>
          <w:sz w:val="18"/>
        </w:rPr>
        <w:t>subjekt obrazec</w:t>
      </w:r>
      <w:r w:rsidRPr="00453F38">
        <w:rPr>
          <w:rFonts w:ascii="Tahoma" w:hAnsi="Tahoma" w:cs="Tahoma"/>
          <w:b/>
          <w:sz w:val="18"/>
        </w:rPr>
        <w:t xml:space="preserve"> </w:t>
      </w:r>
      <w:r w:rsidRPr="00453F38">
        <w:rPr>
          <w:rFonts w:ascii="Tahoma" w:hAnsi="Tahoma" w:cs="Tahoma"/>
          <w:sz w:val="18"/>
        </w:rPr>
        <w:t>v okviru sistema e-JN</w:t>
      </w:r>
      <w:r w:rsidRPr="00453F38">
        <w:rPr>
          <w:rFonts w:ascii="Tahoma" w:hAnsi="Tahoma" w:cs="Tahoma"/>
          <w:b/>
          <w:sz w:val="18"/>
        </w:rPr>
        <w:t xml:space="preserve"> naloži v Razdelek »DOKUMENTI«, del »Ostale priloge«!!!</w:t>
      </w:r>
    </w:p>
    <w:bookmarkEnd w:id="16"/>
    <w:p w14:paraId="4AD51380" w14:textId="7A857AA5" w:rsidR="0069005F" w:rsidRPr="00495F77" w:rsidRDefault="0069005F" w:rsidP="00C822BD">
      <w:pPr>
        <w:keepNext/>
        <w:keepLines/>
        <w:tabs>
          <w:tab w:val="left" w:pos="284"/>
        </w:tabs>
        <w:contextualSpacing/>
        <w:jc w:val="both"/>
        <w:rPr>
          <w:rFonts w:ascii="Tahoma" w:hAnsi="Tahoma" w:cs="Tahoma"/>
        </w:rPr>
      </w:pPr>
    </w:p>
    <w:p w14:paraId="6DBF13DC" w14:textId="6343346E" w:rsidR="00721446" w:rsidRPr="00495F77" w:rsidRDefault="00721446" w:rsidP="00C822BD">
      <w:pPr>
        <w:keepNext/>
        <w:keepLines/>
        <w:tabs>
          <w:tab w:val="left" w:pos="284"/>
        </w:tabs>
        <w:contextualSpacing/>
        <w:jc w:val="both"/>
        <w:rPr>
          <w:rFonts w:ascii="Tahoma" w:hAnsi="Tahoma" w:cs="Tahoma"/>
        </w:rPr>
      </w:pPr>
    </w:p>
    <w:p w14:paraId="243F56CD" w14:textId="2CF1AD19" w:rsidR="005A597D" w:rsidRPr="00495F77" w:rsidRDefault="005A597D" w:rsidP="00C822BD">
      <w:pPr>
        <w:keepNext/>
        <w:keepLines/>
        <w:tabs>
          <w:tab w:val="left" w:pos="284"/>
        </w:tabs>
        <w:contextualSpacing/>
        <w:jc w:val="both"/>
        <w:rPr>
          <w:rFonts w:ascii="Tahoma" w:hAnsi="Tahoma" w:cs="Tahoma"/>
        </w:rPr>
      </w:pPr>
    </w:p>
    <w:p w14:paraId="4E8A5B84" w14:textId="2CE5C313" w:rsidR="005A597D" w:rsidRPr="00495F77" w:rsidRDefault="005A597D" w:rsidP="00C822BD">
      <w:pPr>
        <w:keepNext/>
        <w:keepLines/>
        <w:tabs>
          <w:tab w:val="left" w:pos="284"/>
        </w:tabs>
        <w:contextualSpacing/>
        <w:jc w:val="both"/>
        <w:rPr>
          <w:rFonts w:ascii="Tahoma" w:hAnsi="Tahoma" w:cs="Tahoma"/>
        </w:rPr>
      </w:pPr>
    </w:p>
    <w:p w14:paraId="05798DDE" w14:textId="58246F8D" w:rsidR="00F14C0B" w:rsidRDefault="00F14C0B" w:rsidP="00C822BD">
      <w:pPr>
        <w:keepNext/>
        <w:keepLines/>
        <w:rPr>
          <w:rFonts w:ascii="Tahoma" w:hAnsi="Tahoma" w:cs="Tahoma"/>
        </w:rPr>
      </w:pPr>
      <w:bookmarkStart w:id="17" w:name="_Hlk198898528"/>
      <w:r>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C3463D" w:rsidRPr="00453F38" w14:paraId="3AD6542F" w14:textId="77777777" w:rsidTr="00C3463D">
        <w:tc>
          <w:tcPr>
            <w:tcW w:w="599" w:type="dxa"/>
            <w:tcBorders>
              <w:top w:val="single" w:sz="4" w:space="0" w:color="auto"/>
              <w:bottom w:val="single" w:sz="4" w:space="0" w:color="auto"/>
              <w:right w:val="nil"/>
            </w:tcBorders>
          </w:tcPr>
          <w:p w14:paraId="1B5F1DE7" w14:textId="77777777" w:rsidR="00C3463D" w:rsidRPr="00495F77" w:rsidRDefault="00C3463D" w:rsidP="00C822BD">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2B0AEAE1" w14:textId="0111FA9A" w:rsidR="00C3463D" w:rsidRPr="00453F38" w:rsidRDefault="00C3463D" w:rsidP="00C822BD">
            <w:pPr>
              <w:keepNext/>
              <w:keepLines/>
              <w:jc w:val="both"/>
              <w:rPr>
                <w:rFonts w:ascii="Tahoma" w:hAnsi="Tahoma" w:cs="Tahoma"/>
              </w:rPr>
            </w:pPr>
            <w:r w:rsidRPr="00453F38">
              <w:rPr>
                <w:rFonts w:ascii="Tahoma" w:hAnsi="Tahoma" w:cs="Tahoma"/>
              </w:rPr>
              <w:t>SEZNAM REFERENC</w:t>
            </w:r>
          </w:p>
        </w:tc>
        <w:tc>
          <w:tcPr>
            <w:tcW w:w="851" w:type="dxa"/>
            <w:tcBorders>
              <w:top w:val="single" w:sz="4" w:space="0" w:color="auto"/>
              <w:left w:val="single" w:sz="4" w:space="0" w:color="auto"/>
              <w:bottom w:val="single" w:sz="4" w:space="0" w:color="auto"/>
              <w:right w:val="nil"/>
            </w:tcBorders>
          </w:tcPr>
          <w:p w14:paraId="5CE189E9" w14:textId="77777777" w:rsidR="00C3463D" w:rsidRPr="00453F38" w:rsidRDefault="00C3463D" w:rsidP="00C822BD">
            <w:pPr>
              <w:keepNext/>
              <w:keepLines/>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5374971F" w14:textId="200BC0E6" w:rsidR="00C3463D" w:rsidRPr="00453F38" w:rsidRDefault="00C3463D" w:rsidP="00C822BD">
            <w:pPr>
              <w:keepNext/>
              <w:keepLines/>
              <w:rPr>
                <w:rFonts w:ascii="Tahoma" w:hAnsi="Tahoma" w:cs="Tahoma"/>
                <w:b/>
                <w:iCs/>
              </w:rPr>
            </w:pPr>
            <w:r w:rsidRPr="00453F38">
              <w:rPr>
                <w:rFonts w:ascii="Tahoma" w:hAnsi="Tahoma" w:cs="Tahoma"/>
                <w:b/>
                <w:iCs/>
              </w:rPr>
              <w:t>6/1</w:t>
            </w:r>
          </w:p>
        </w:tc>
      </w:tr>
    </w:tbl>
    <w:p w14:paraId="08D86093" w14:textId="5E79EFBF" w:rsidR="005A597D" w:rsidRPr="00453F38" w:rsidRDefault="005A597D" w:rsidP="00C822BD">
      <w:pPr>
        <w:keepNext/>
        <w:keepLines/>
        <w:tabs>
          <w:tab w:val="left" w:pos="284"/>
        </w:tabs>
        <w:contextualSpacing/>
        <w:jc w:val="both"/>
        <w:rPr>
          <w:rFonts w:ascii="Tahoma" w:hAnsi="Tahoma" w:cs="Tahoma"/>
        </w:rPr>
      </w:pPr>
    </w:p>
    <w:p w14:paraId="67DE7641" w14:textId="77777777" w:rsidR="00C3463D" w:rsidRPr="00453F38" w:rsidRDefault="00C3463D" w:rsidP="00C822BD">
      <w:pPr>
        <w:keepNext/>
        <w:keepLines/>
        <w:rPr>
          <w:rFonts w:ascii="Tahoma" w:hAnsi="Tahoma" w:cs="Tahoma"/>
          <w:i/>
        </w:rPr>
      </w:pPr>
      <w:r w:rsidRPr="00453F38">
        <w:rPr>
          <w:rFonts w:ascii="Tahoma" w:hAnsi="Tahoma" w:cs="Tahoma"/>
          <w:i/>
        </w:rPr>
        <w:t>……/……</w:t>
      </w:r>
    </w:p>
    <w:p w14:paraId="5C6B8363" w14:textId="77777777" w:rsidR="00C3463D" w:rsidRPr="00453F38" w:rsidRDefault="00C3463D" w:rsidP="00C822BD">
      <w:pPr>
        <w:keepNext/>
        <w:keepLines/>
        <w:rPr>
          <w:rFonts w:ascii="Tahoma" w:hAnsi="Tahoma" w:cs="Tahoma"/>
          <w:i/>
        </w:rPr>
      </w:pPr>
      <w:r w:rsidRPr="00453F38">
        <w:rPr>
          <w:rFonts w:ascii="Tahoma" w:hAnsi="Tahoma" w:cs="Tahoma"/>
          <w:i/>
        </w:rPr>
        <w:t>(št. izvoda / št. vseh izvodov)</w:t>
      </w:r>
    </w:p>
    <w:p w14:paraId="695B3C6D" w14:textId="77777777" w:rsidR="00C3463D" w:rsidRPr="00453F38" w:rsidRDefault="00C3463D" w:rsidP="00C822BD">
      <w:pPr>
        <w:keepNext/>
        <w:keepLines/>
        <w:rPr>
          <w:rFonts w:ascii="Tahoma" w:hAnsi="Tahoma" w:cs="Tahoma"/>
          <w:b/>
        </w:rPr>
      </w:pPr>
    </w:p>
    <w:p w14:paraId="239C5CC3" w14:textId="44681E32" w:rsidR="00C3463D" w:rsidRPr="00453F38" w:rsidRDefault="00C3463D" w:rsidP="00C822BD">
      <w:pPr>
        <w:keepNext/>
        <w:keepLines/>
        <w:rPr>
          <w:rFonts w:ascii="Tahoma" w:hAnsi="Tahoma" w:cs="Tahoma"/>
          <w:b/>
        </w:rPr>
      </w:pPr>
      <w:r w:rsidRPr="00453F38">
        <w:rPr>
          <w:rFonts w:ascii="Tahoma" w:hAnsi="Tahoma" w:cs="Tahoma"/>
          <w:b/>
        </w:rPr>
        <w:t>VKS-142/22 Vzdrževanje mestnega drevja na javnih zelenih površinah na območju MOL</w:t>
      </w:r>
    </w:p>
    <w:p w14:paraId="409F589E" w14:textId="77777777" w:rsidR="00C3463D" w:rsidRPr="00453F38" w:rsidRDefault="00C3463D" w:rsidP="00C822BD">
      <w:pPr>
        <w:keepNext/>
        <w:keepLines/>
        <w:rPr>
          <w:rFonts w:ascii="Tahoma" w:hAnsi="Tahoma" w:cs="Tahoma"/>
        </w:rPr>
      </w:pPr>
    </w:p>
    <w:p w14:paraId="3C176C95" w14:textId="77777777" w:rsidR="00C3463D" w:rsidRPr="00453F38" w:rsidRDefault="00C3463D" w:rsidP="00C822BD">
      <w:pPr>
        <w:keepNext/>
        <w:keepLines/>
        <w:rPr>
          <w:rFonts w:ascii="Tahoma" w:hAnsi="Tahoma" w:cs="Tahoma"/>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389"/>
        <w:gridCol w:w="4536"/>
      </w:tblGrid>
      <w:tr w:rsidR="00C3463D" w:rsidRPr="00453F38" w14:paraId="21021ED2" w14:textId="77777777" w:rsidTr="00C06576">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69AD5908" w14:textId="77777777" w:rsidR="00C3463D" w:rsidRPr="00453F38" w:rsidRDefault="00C3463D" w:rsidP="00C822BD">
            <w:pPr>
              <w:keepNext/>
              <w:keepLines/>
              <w:rPr>
                <w:rFonts w:ascii="Tahoma" w:hAnsi="Tahoma" w:cs="Tahoma"/>
              </w:rPr>
            </w:pPr>
            <w:proofErr w:type="spellStart"/>
            <w:r w:rsidRPr="00453F38">
              <w:rPr>
                <w:rFonts w:ascii="Tahoma" w:hAnsi="Tahoma" w:cs="Tahoma"/>
              </w:rPr>
              <w:t>Zap</w:t>
            </w:r>
            <w:proofErr w:type="spellEnd"/>
            <w:r w:rsidRPr="00453F38">
              <w:rPr>
                <w:rFonts w:ascii="Tahoma" w:hAnsi="Tahoma" w:cs="Tahoma"/>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3A3D7DFE" w14:textId="41F0DFDD" w:rsidR="00C3463D" w:rsidRPr="00453F38" w:rsidRDefault="00C06576" w:rsidP="00C822BD">
            <w:pPr>
              <w:keepNext/>
              <w:keepLines/>
              <w:rPr>
                <w:rFonts w:ascii="Tahoma" w:hAnsi="Tahoma" w:cs="Tahoma"/>
              </w:rPr>
            </w:pPr>
            <w:r w:rsidRPr="00453F38">
              <w:rPr>
                <w:rFonts w:ascii="Tahoma" w:hAnsi="Tahoma" w:cs="Tahoma"/>
              </w:rPr>
              <w:t>J</w:t>
            </w:r>
            <w:r w:rsidR="00C3463D" w:rsidRPr="00453F38">
              <w:rPr>
                <w:rFonts w:ascii="Tahoma" w:hAnsi="Tahoma" w:cs="Tahoma"/>
              </w:rPr>
              <w:t>avni naročnik</w:t>
            </w:r>
          </w:p>
        </w:tc>
        <w:tc>
          <w:tcPr>
            <w:tcW w:w="3389" w:type="dxa"/>
            <w:tcBorders>
              <w:top w:val="single" w:sz="2" w:space="0" w:color="auto"/>
              <w:left w:val="single" w:sz="2" w:space="0" w:color="auto"/>
              <w:bottom w:val="single" w:sz="12" w:space="0" w:color="auto"/>
              <w:right w:val="single" w:sz="2" w:space="0" w:color="auto"/>
            </w:tcBorders>
            <w:vAlign w:val="center"/>
          </w:tcPr>
          <w:p w14:paraId="6F633F9E" w14:textId="77777777" w:rsidR="00C3463D" w:rsidRPr="00453F38" w:rsidRDefault="00C3463D" w:rsidP="00C822BD">
            <w:pPr>
              <w:keepNext/>
              <w:keepLines/>
              <w:jc w:val="center"/>
              <w:rPr>
                <w:rFonts w:ascii="Tahoma" w:hAnsi="Tahoma" w:cs="Tahoma"/>
              </w:rPr>
            </w:pPr>
            <w:r w:rsidRPr="00453F38">
              <w:rPr>
                <w:rFonts w:ascii="Tahoma" w:hAnsi="Tahoma" w:cs="Tahoma"/>
              </w:rPr>
              <w:t>Naziv naročnika/investitorja</w:t>
            </w:r>
          </w:p>
        </w:tc>
        <w:tc>
          <w:tcPr>
            <w:tcW w:w="4536" w:type="dxa"/>
            <w:tcBorders>
              <w:top w:val="single" w:sz="2" w:space="0" w:color="auto"/>
              <w:left w:val="single" w:sz="2" w:space="0" w:color="auto"/>
              <w:bottom w:val="single" w:sz="12" w:space="0" w:color="auto"/>
              <w:right w:val="single" w:sz="2" w:space="0" w:color="auto"/>
            </w:tcBorders>
            <w:vAlign w:val="center"/>
          </w:tcPr>
          <w:p w14:paraId="4D8C78C6" w14:textId="77777777" w:rsidR="00C3463D" w:rsidRPr="00453F38" w:rsidRDefault="00C3463D" w:rsidP="00C822BD">
            <w:pPr>
              <w:keepNext/>
              <w:keepLines/>
              <w:jc w:val="center"/>
              <w:rPr>
                <w:rFonts w:ascii="Tahoma" w:hAnsi="Tahoma" w:cs="Tahoma"/>
              </w:rPr>
            </w:pPr>
            <w:r w:rsidRPr="00453F38">
              <w:rPr>
                <w:rFonts w:ascii="Tahoma" w:hAnsi="Tahoma" w:cs="Tahoma"/>
              </w:rPr>
              <w:t>Predmet naročila</w:t>
            </w:r>
          </w:p>
        </w:tc>
      </w:tr>
      <w:tr w:rsidR="00C3463D" w:rsidRPr="00453F38" w14:paraId="40A7DE7D" w14:textId="77777777" w:rsidTr="00C06576">
        <w:trPr>
          <w:trHeight w:val="780"/>
        </w:trPr>
        <w:tc>
          <w:tcPr>
            <w:tcW w:w="637" w:type="dxa"/>
            <w:tcBorders>
              <w:top w:val="nil"/>
            </w:tcBorders>
          </w:tcPr>
          <w:p w14:paraId="69651E6D" w14:textId="77777777" w:rsidR="00C3463D" w:rsidRPr="00453F38" w:rsidRDefault="00C3463D" w:rsidP="00C822BD">
            <w:pPr>
              <w:keepNext/>
              <w:keepLines/>
              <w:rPr>
                <w:rFonts w:ascii="Tahoma" w:hAnsi="Tahoma" w:cs="Tahoma"/>
              </w:rPr>
            </w:pPr>
            <w:r w:rsidRPr="00453F38">
              <w:rPr>
                <w:rFonts w:ascii="Tahoma" w:hAnsi="Tahoma" w:cs="Tahoma"/>
              </w:rPr>
              <w:t xml:space="preserve"> </w:t>
            </w:r>
          </w:p>
        </w:tc>
        <w:tc>
          <w:tcPr>
            <w:tcW w:w="933" w:type="dxa"/>
            <w:tcBorders>
              <w:top w:val="nil"/>
            </w:tcBorders>
            <w:vAlign w:val="center"/>
          </w:tcPr>
          <w:p w14:paraId="674D2804" w14:textId="77777777" w:rsidR="00C3463D" w:rsidRPr="00453F38" w:rsidRDefault="00C3463D" w:rsidP="00C822BD">
            <w:pPr>
              <w:keepNext/>
              <w:keepLines/>
              <w:rPr>
                <w:rFonts w:ascii="Tahoma" w:hAnsi="Tahoma" w:cs="Tahoma"/>
              </w:rPr>
            </w:pPr>
            <w:r w:rsidRPr="00453F38">
              <w:rPr>
                <w:rFonts w:ascii="Tahoma" w:hAnsi="Tahoma" w:cs="Tahoma"/>
              </w:rPr>
              <w:t>DA</w:t>
            </w:r>
          </w:p>
          <w:p w14:paraId="16051B4A" w14:textId="77777777" w:rsidR="00C3463D" w:rsidRPr="00453F38" w:rsidRDefault="00C3463D" w:rsidP="00C822BD">
            <w:pPr>
              <w:keepNext/>
              <w:keepLines/>
              <w:rPr>
                <w:rFonts w:ascii="Tahoma" w:hAnsi="Tahoma" w:cs="Tahoma"/>
              </w:rPr>
            </w:pPr>
          </w:p>
          <w:p w14:paraId="5CF4A6B2" w14:textId="77777777" w:rsidR="00C3463D" w:rsidRPr="00453F38" w:rsidRDefault="00C3463D" w:rsidP="00C822BD">
            <w:pPr>
              <w:keepNext/>
              <w:keepLines/>
              <w:rPr>
                <w:rFonts w:ascii="Tahoma" w:hAnsi="Tahoma" w:cs="Tahoma"/>
              </w:rPr>
            </w:pPr>
            <w:r w:rsidRPr="00453F38">
              <w:rPr>
                <w:rFonts w:ascii="Tahoma" w:hAnsi="Tahoma" w:cs="Tahoma"/>
              </w:rPr>
              <w:t>NE</w:t>
            </w:r>
          </w:p>
        </w:tc>
        <w:tc>
          <w:tcPr>
            <w:tcW w:w="3389" w:type="dxa"/>
            <w:tcBorders>
              <w:top w:val="nil"/>
            </w:tcBorders>
          </w:tcPr>
          <w:p w14:paraId="30ABD913" w14:textId="77777777" w:rsidR="00C3463D" w:rsidRPr="00453F38" w:rsidRDefault="00C3463D" w:rsidP="00C822BD">
            <w:pPr>
              <w:keepNext/>
              <w:keepLines/>
              <w:rPr>
                <w:rFonts w:ascii="Tahoma" w:hAnsi="Tahoma" w:cs="Tahoma"/>
              </w:rPr>
            </w:pPr>
          </w:p>
        </w:tc>
        <w:tc>
          <w:tcPr>
            <w:tcW w:w="4536" w:type="dxa"/>
            <w:tcBorders>
              <w:top w:val="nil"/>
            </w:tcBorders>
          </w:tcPr>
          <w:p w14:paraId="4BB382A5" w14:textId="77777777" w:rsidR="00C3463D" w:rsidRPr="00453F38" w:rsidRDefault="00C3463D" w:rsidP="00C822BD">
            <w:pPr>
              <w:keepNext/>
              <w:keepLines/>
              <w:rPr>
                <w:rFonts w:ascii="Tahoma" w:hAnsi="Tahoma" w:cs="Tahoma"/>
              </w:rPr>
            </w:pPr>
          </w:p>
        </w:tc>
      </w:tr>
      <w:tr w:rsidR="00C3463D" w:rsidRPr="00453F38" w14:paraId="336096EA" w14:textId="77777777" w:rsidTr="00C06576">
        <w:trPr>
          <w:trHeight w:val="780"/>
        </w:trPr>
        <w:tc>
          <w:tcPr>
            <w:tcW w:w="637" w:type="dxa"/>
          </w:tcPr>
          <w:p w14:paraId="030F467E" w14:textId="77777777" w:rsidR="00C3463D" w:rsidRPr="00453F38" w:rsidRDefault="00C3463D" w:rsidP="00C822BD">
            <w:pPr>
              <w:keepNext/>
              <w:keepLines/>
              <w:rPr>
                <w:rFonts w:ascii="Tahoma" w:hAnsi="Tahoma" w:cs="Tahoma"/>
              </w:rPr>
            </w:pPr>
          </w:p>
        </w:tc>
        <w:tc>
          <w:tcPr>
            <w:tcW w:w="933" w:type="dxa"/>
            <w:vAlign w:val="center"/>
          </w:tcPr>
          <w:p w14:paraId="7C100485" w14:textId="77777777" w:rsidR="00C3463D" w:rsidRPr="00453F38" w:rsidRDefault="00C3463D" w:rsidP="00C822BD">
            <w:pPr>
              <w:keepNext/>
              <w:keepLines/>
              <w:rPr>
                <w:rFonts w:ascii="Tahoma" w:hAnsi="Tahoma" w:cs="Tahoma"/>
              </w:rPr>
            </w:pPr>
            <w:r w:rsidRPr="00453F38">
              <w:rPr>
                <w:rFonts w:ascii="Tahoma" w:hAnsi="Tahoma" w:cs="Tahoma"/>
              </w:rPr>
              <w:t>DA</w:t>
            </w:r>
          </w:p>
          <w:p w14:paraId="0D8A5DBB" w14:textId="77777777" w:rsidR="00C3463D" w:rsidRPr="00453F38" w:rsidRDefault="00C3463D" w:rsidP="00C822BD">
            <w:pPr>
              <w:keepNext/>
              <w:keepLines/>
              <w:rPr>
                <w:rFonts w:ascii="Tahoma" w:hAnsi="Tahoma" w:cs="Tahoma"/>
              </w:rPr>
            </w:pPr>
          </w:p>
          <w:p w14:paraId="103A7945" w14:textId="77777777" w:rsidR="00C3463D" w:rsidRPr="00453F38" w:rsidRDefault="00C3463D" w:rsidP="00C822BD">
            <w:pPr>
              <w:keepNext/>
              <w:keepLines/>
              <w:rPr>
                <w:rFonts w:ascii="Tahoma" w:hAnsi="Tahoma" w:cs="Tahoma"/>
              </w:rPr>
            </w:pPr>
            <w:r w:rsidRPr="00453F38">
              <w:rPr>
                <w:rFonts w:ascii="Tahoma" w:hAnsi="Tahoma" w:cs="Tahoma"/>
              </w:rPr>
              <w:t>NE</w:t>
            </w:r>
          </w:p>
        </w:tc>
        <w:tc>
          <w:tcPr>
            <w:tcW w:w="3389" w:type="dxa"/>
          </w:tcPr>
          <w:p w14:paraId="2E4B1798" w14:textId="77777777" w:rsidR="00C3463D" w:rsidRPr="00453F38" w:rsidRDefault="00C3463D" w:rsidP="00C822BD">
            <w:pPr>
              <w:keepNext/>
              <w:keepLines/>
              <w:rPr>
                <w:rFonts w:ascii="Tahoma" w:hAnsi="Tahoma" w:cs="Tahoma"/>
              </w:rPr>
            </w:pPr>
          </w:p>
        </w:tc>
        <w:tc>
          <w:tcPr>
            <w:tcW w:w="4536" w:type="dxa"/>
          </w:tcPr>
          <w:p w14:paraId="11D4FFA8" w14:textId="77777777" w:rsidR="00C3463D" w:rsidRPr="00453F38" w:rsidRDefault="00C3463D" w:rsidP="00C822BD">
            <w:pPr>
              <w:keepNext/>
              <w:keepLines/>
              <w:rPr>
                <w:rFonts w:ascii="Tahoma" w:hAnsi="Tahoma" w:cs="Tahoma"/>
              </w:rPr>
            </w:pPr>
          </w:p>
        </w:tc>
      </w:tr>
      <w:tr w:rsidR="00C3463D" w:rsidRPr="00453F38" w14:paraId="5D4EE819" w14:textId="77777777" w:rsidTr="00C06576">
        <w:trPr>
          <w:trHeight w:val="780"/>
        </w:trPr>
        <w:tc>
          <w:tcPr>
            <w:tcW w:w="637" w:type="dxa"/>
          </w:tcPr>
          <w:p w14:paraId="1B8A6268" w14:textId="77777777" w:rsidR="00C3463D" w:rsidRPr="00453F38" w:rsidRDefault="00C3463D" w:rsidP="00C822BD">
            <w:pPr>
              <w:keepNext/>
              <w:keepLines/>
              <w:rPr>
                <w:rFonts w:ascii="Tahoma" w:hAnsi="Tahoma" w:cs="Tahoma"/>
              </w:rPr>
            </w:pPr>
          </w:p>
        </w:tc>
        <w:tc>
          <w:tcPr>
            <w:tcW w:w="933" w:type="dxa"/>
            <w:vAlign w:val="center"/>
          </w:tcPr>
          <w:p w14:paraId="26EDE9A1" w14:textId="77777777" w:rsidR="00C3463D" w:rsidRPr="00453F38" w:rsidRDefault="00C3463D" w:rsidP="00C822BD">
            <w:pPr>
              <w:keepNext/>
              <w:keepLines/>
              <w:rPr>
                <w:rFonts w:ascii="Tahoma" w:hAnsi="Tahoma" w:cs="Tahoma"/>
              </w:rPr>
            </w:pPr>
            <w:r w:rsidRPr="00453F38">
              <w:rPr>
                <w:rFonts w:ascii="Tahoma" w:hAnsi="Tahoma" w:cs="Tahoma"/>
              </w:rPr>
              <w:t>DA</w:t>
            </w:r>
          </w:p>
          <w:p w14:paraId="102881A9" w14:textId="77777777" w:rsidR="00C3463D" w:rsidRPr="00453F38" w:rsidRDefault="00C3463D" w:rsidP="00C822BD">
            <w:pPr>
              <w:keepNext/>
              <w:keepLines/>
              <w:rPr>
                <w:rFonts w:ascii="Tahoma" w:hAnsi="Tahoma" w:cs="Tahoma"/>
              </w:rPr>
            </w:pPr>
          </w:p>
          <w:p w14:paraId="7D02DE66" w14:textId="77777777" w:rsidR="00C3463D" w:rsidRPr="00453F38" w:rsidRDefault="00C3463D" w:rsidP="00C822BD">
            <w:pPr>
              <w:keepNext/>
              <w:keepLines/>
              <w:rPr>
                <w:rFonts w:ascii="Tahoma" w:hAnsi="Tahoma" w:cs="Tahoma"/>
              </w:rPr>
            </w:pPr>
            <w:r w:rsidRPr="00453F38">
              <w:rPr>
                <w:rFonts w:ascii="Tahoma" w:hAnsi="Tahoma" w:cs="Tahoma"/>
              </w:rPr>
              <w:t>NE</w:t>
            </w:r>
          </w:p>
        </w:tc>
        <w:tc>
          <w:tcPr>
            <w:tcW w:w="3389" w:type="dxa"/>
          </w:tcPr>
          <w:p w14:paraId="721ADD1F" w14:textId="77777777" w:rsidR="00C3463D" w:rsidRPr="00453F38" w:rsidRDefault="00C3463D" w:rsidP="00C822BD">
            <w:pPr>
              <w:keepNext/>
              <w:keepLines/>
              <w:rPr>
                <w:rFonts w:ascii="Tahoma" w:hAnsi="Tahoma" w:cs="Tahoma"/>
              </w:rPr>
            </w:pPr>
          </w:p>
        </w:tc>
        <w:tc>
          <w:tcPr>
            <w:tcW w:w="4536" w:type="dxa"/>
          </w:tcPr>
          <w:p w14:paraId="0BA1E806" w14:textId="77777777" w:rsidR="00C3463D" w:rsidRPr="00453F38" w:rsidRDefault="00C3463D" w:rsidP="00C822BD">
            <w:pPr>
              <w:keepNext/>
              <w:keepLines/>
              <w:rPr>
                <w:rFonts w:ascii="Tahoma" w:hAnsi="Tahoma" w:cs="Tahoma"/>
              </w:rPr>
            </w:pPr>
          </w:p>
        </w:tc>
      </w:tr>
      <w:tr w:rsidR="00C3463D" w:rsidRPr="00453F38" w14:paraId="4C4F9F93" w14:textId="77777777" w:rsidTr="00C06576">
        <w:trPr>
          <w:trHeight w:val="780"/>
        </w:trPr>
        <w:tc>
          <w:tcPr>
            <w:tcW w:w="637" w:type="dxa"/>
          </w:tcPr>
          <w:p w14:paraId="372AF095" w14:textId="77777777" w:rsidR="00C3463D" w:rsidRPr="00453F38" w:rsidRDefault="00C3463D" w:rsidP="00C822BD">
            <w:pPr>
              <w:keepNext/>
              <w:keepLines/>
              <w:rPr>
                <w:rFonts w:ascii="Tahoma" w:hAnsi="Tahoma" w:cs="Tahoma"/>
              </w:rPr>
            </w:pPr>
          </w:p>
        </w:tc>
        <w:tc>
          <w:tcPr>
            <w:tcW w:w="933" w:type="dxa"/>
            <w:vAlign w:val="center"/>
          </w:tcPr>
          <w:p w14:paraId="055C5462" w14:textId="77777777" w:rsidR="00C3463D" w:rsidRPr="00453F38" w:rsidRDefault="00C3463D" w:rsidP="00C822BD">
            <w:pPr>
              <w:keepNext/>
              <w:keepLines/>
              <w:rPr>
                <w:rFonts w:ascii="Tahoma" w:hAnsi="Tahoma" w:cs="Tahoma"/>
              </w:rPr>
            </w:pPr>
            <w:r w:rsidRPr="00453F38">
              <w:rPr>
                <w:rFonts w:ascii="Tahoma" w:hAnsi="Tahoma" w:cs="Tahoma"/>
              </w:rPr>
              <w:t>DA</w:t>
            </w:r>
          </w:p>
          <w:p w14:paraId="421DD552" w14:textId="77777777" w:rsidR="00C3463D" w:rsidRPr="00453F38" w:rsidRDefault="00C3463D" w:rsidP="00C822BD">
            <w:pPr>
              <w:keepNext/>
              <w:keepLines/>
              <w:rPr>
                <w:rFonts w:ascii="Tahoma" w:hAnsi="Tahoma" w:cs="Tahoma"/>
              </w:rPr>
            </w:pPr>
          </w:p>
          <w:p w14:paraId="0D8D7A97" w14:textId="77777777" w:rsidR="00C3463D" w:rsidRPr="00453F38" w:rsidRDefault="00C3463D" w:rsidP="00C822BD">
            <w:pPr>
              <w:keepNext/>
              <w:keepLines/>
              <w:rPr>
                <w:rFonts w:ascii="Tahoma" w:hAnsi="Tahoma" w:cs="Tahoma"/>
              </w:rPr>
            </w:pPr>
            <w:r w:rsidRPr="00453F38">
              <w:rPr>
                <w:rFonts w:ascii="Tahoma" w:hAnsi="Tahoma" w:cs="Tahoma"/>
              </w:rPr>
              <w:t>NE</w:t>
            </w:r>
          </w:p>
        </w:tc>
        <w:tc>
          <w:tcPr>
            <w:tcW w:w="3389" w:type="dxa"/>
          </w:tcPr>
          <w:p w14:paraId="07A4B77E" w14:textId="77777777" w:rsidR="00C3463D" w:rsidRPr="00453F38" w:rsidRDefault="00C3463D" w:rsidP="00C822BD">
            <w:pPr>
              <w:keepNext/>
              <w:keepLines/>
              <w:rPr>
                <w:rFonts w:ascii="Tahoma" w:hAnsi="Tahoma" w:cs="Tahoma"/>
              </w:rPr>
            </w:pPr>
          </w:p>
        </w:tc>
        <w:tc>
          <w:tcPr>
            <w:tcW w:w="4536" w:type="dxa"/>
          </w:tcPr>
          <w:p w14:paraId="55201EEF" w14:textId="77777777" w:rsidR="00C3463D" w:rsidRPr="00453F38" w:rsidRDefault="00C3463D" w:rsidP="00C822BD">
            <w:pPr>
              <w:keepNext/>
              <w:keepLines/>
              <w:rPr>
                <w:rFonts w:ascii="Tahoma" w:hAnsi="Tahoma" w:cs="Tahoma"/>
              </w:rPr>
            </w:pPr>
          </w:p>
        </w:tc>
      </w:tr>
      <w:tr w:rsidR="00C3463D" w:rsidRPr="00453F38" w14:paraId="159CFCFF" w14:textId="77777777" w:rsidTr="00C06576">
        <w:trPr>
          <w:trHeight w:val="780"/>
        </w:trPr>
        <w:tc>
          <w:tcPr>
            <w:tcW w:w="637" w:type="dxa"/>
          </w:tcPr>
          <w:p w14:paraId="25A9A1B2" w14:textId="77777777" w:rsidR="00C3463D" w:rsidRPr="00453F38" w:rsidRDefault="00C3463D" w:rsidP="00C822BD">
            <w:pPr>
              <w:keepNext/>
              <w:keepLines/>
              <w:rPr>
                <w:rFonts w:ascii="Tahoma" w:hAnsi="Tahoma" w:cs="Tahoma"/>
              </w:rPr>
            </w:pPr>
          </w:p>
        </w:tc>
        <w:tc>
          <w:tcPr>
            <w:tcW w:w="933" w:type="dxa"/>
            <w:vAlign w:val="center"/>
          </w:tcPr>
          <w:p w14:paraId="77ACF497" w14:textId="77777777" w:rsidR="00C3463D" w:rsidRPr="00453F38" w:rsidRDefault="00C3463D" w:rsidP="00C822BD">
            <w:pPr>
              <w:keepNext/>
              <w:keepLines/>
              <w:rPr>
                <w:rFonts w:ascii="Tahoma" w:hAnsi="Tahoma" w:cs="Tahoma"/>
              </w:rPr>
            </w:pPr>
            <w:r w:rsidRPr="00453F38">
              <w:rPr>
                <w:rFonts w:ascii="Tahoma" w:hAnsi="Tahoma" w:cs="Tahoma"/>
              </w:rPr>
              <w:t>DA</w:t>
            </w:r>
          </w:p>
          <w:p w14:paraId="41303745" w14:textId="77777777" w:rsidR="00C3463D" w:rsidRPr="00453F38" w:rsidRDefault="00C3463D" w:rsidP="00C822BD">
            <w:pPr>
              <w:keepNext/>
              <w:keepLines/>
              <w:rPr>
                <w:rFonts w:ascii="Tahoma" w:hAnsi="Tahoma" w:cs="Tahoma"/>
              </w:rPr>
            </w:pPr>
          </w:p>
          <w:p w14:paraId="71C539FD" w14:textId="77777777" w:rsidR="00C3463D" w:rsidRPr="00453F38" w:rsidRDefault="00C3463D" w:rsidP="00C822BD">
            <w:pPr>
              <w:keepNext/>
              <w:keepLines/>
              <w:rPr>
                <w:rFonts w:ascii="Tahoma" w:hAnsi="Tahoma" w:cs="Tahoma"/>
              </w:rPr>
            </w:pPr>
            <w:r w:rsidRPr="00453F38">
              <w:rPr>
                <w:rFonts w:ascii="Tahoma" w:hAnsi="Tahoma" w:cs="Tahoma"/>
              </w:rPr>
              <w:t>NE</w:t>
            </w:r>
          </w:p>
        </w:tc>
        <w:tc>
          <w:tcPr>
            <w:tcW w:w="3389" w:type="dxa"/>
          </w:tcPr>
          <w:p w14:paraId="364E9CA4" w14:textId="77777777" w:rsidR="00C3463D" w:rsidRPr="00453F38" w:rsidRDefault="00C3463D" w:rsidP="00C822BD">
            <w:pPr>
              <w:keepNext/>
              <w:keepLines/>
              <w:rPr>
                <w:rFonts w:ascii="Tahoma" w:hAnsi="Tahoma" w:cs="Tahoma"/>
              </w:rPr>
            </w:pPr>
          </w:p>
        </w:tc>
        <w:tc>
          <w:tcPr>
            <w:tcW w:w="4536" w:type="dxa"/>
          </w:tcPr>
          <w:p w14:paraId="00DC11A1" w14:textId="77777777" w:rsidR="00C3463D" w:rsidRPr="00453F38" w:rsidRDefault="00C3463D" w:rsidP="00C822BD">
            <w:pPr>
              <w:keepNext/>
              <w:keepLines/>
              <w:rPr>
                <w:rFonts w:ascii="Tahoma" w:hAnsi="Tahoma" w:cs="Tahoma"/>
              </w:rPr>
            </w:pPr>
          </w:p>
        </w:tc>
      </w:tr>
      <w:tr w:rsidR="00C3463D" w:rsidRPr="00453F38" w14:paraId="7FFDC057" w14:textId="77777777" w:rsidTr="00C06576">
        <w:trPr>
          <w:trHeight w:val="780"/>
        </w:trPr>
        <w:tc>
          <w:tcPr>
            <w:tcW w:w="637" w:type="dxa"/>
          </w:tcPr>
          <w:p w14:paraId="42A27C42" w14:textId="77777777" w:rsidR="00C3463D" w:rsidRPr="00453F38" w:rsidRDefault="00C3463D" w:rsidP="00C822BD">
            <w:pPr>
              <w:keepNext/>
              <w:keepLines/>
              <w:rPr>
                <w:rFonts w:ascii="Tahoma" w:hAnsi="Tahoma" w:cs="Tahoma"/>
              </w:rPr>
            </w:pPr>
          </w:p>
        </w:tc>
        <w:tc>
          <w:tcPr>
            <w:tcW w:w="933" w:type="dxa"/>
            <w:vAlign w:val="center"/>
          </w:tcPr>
          <w:p w14:paraId="6E85C91A" w14:textId="77777777" w:rsidR="00C3463D" w:rsidRPr="00453F38" w:rsidRDefault="00C3463D" w:rsidP="00C822BD">
            <w:pPr>
              <w:keepNext/>
              <w:keepLines/>
              <w:rPr>
                <w:rFonts w:ascii="Tahoma" w:hAnsi="Tahoma" w:cs="Tahoma"/>
              </w:rPr>
            </w:pPr>
            <w:r w:rsidRPr="00453F38">
              <w:rPr>
                <w:rFonts w:ascii="Tahoma" w:hAnsi="Tahoma" w:cs="Tahoma"/>
              </w:rPr>
              <w:t>DA</w:t>
            </w:r>
          </w:p>
          <w:p w14:paraId="1D80D9CB" w14:textId="77777777" w:rsidR="00C3463D" w:rsidRPr="00453F38" w:rsidRDefault="00C3463D" w:rsidP="00C822BD">
            <w:pPr>
              <w:keepNext/>
              <w:keepLines/>
              <w:rPr>
                <w:rFonts w:ascii="Tahoma" w:hAnsi="Tahoma" w:cs="Tahoma"/>
              </w:rPr>
            </w:pPr>
          </w:p>
          <w:p w14:paraId="732FF139" w14:textId="77777777" w:rsidR="00C3463D" w:rsidRPr="00453F38" w:rsidRDefault="00C3463D" w:rsidP="00C822BD">
            <w:pPr>
              <w:keepNext/>
              <w:keepLines/>
              <w:rPr>
                <w:rFonts w:ascii="Tahoma" w:hAnsi="Tahoma" w:cs="Tahoma"/>
              </w:rPr>
            </w:pPr>
            <w:r w:rsidRPr="00453F38">
              <w:rPr>
                <w:rFonts w:ascii="Tahoma" w:hAnsi="Tahoma" w:cs="Tahoma"/>
              </w:rPr>
              <w:t>NE</w:t>
            </w:r>
          </w:p>
        </w:tc>
        <w:tc>
          <w:tcPr>
            <w:tcW w:w="3389" w:type="dxa"/>
          </w:tcPr>
          <w:p w14:paraId="1146058E" w14:textId="77777777" w:rsidR="00C3463D" w:rsidRPr="00453F38" w:rsidRDefault="00C3463D" w:rsidP="00C822BD">
            <w:pPr>
              <w:keepNext/>
              <w:keepLines/>
              <w:rPr>
                <w:rFonts w:ascii="Tahoma" w:hAnsi="Tahoma" w:cs="Tahoma"/>
              </w:rPr>
            </w:pPr>
          </w:p>
        </w:tc>
        <w:tc>
          <w:tcPr>
            <w:tcW w:w="4536" w:type="dxa"/>
          </w:tcPr>
          <w:p w14:paraId="464FD727" w14:textId="77777777" w:rsidR="00C3463D" w:rsidRPr="00453F38" w:rsidRDefault="00C3463D" w:rsidP="00C822BD">
            <w:pPr>
              <w:keepNext/>
              <w:keepLines/>
              <w:rPr>
                <w:rFonts w:ascii="Tahoma" w:hAnsi="Tahoma" w:cs="Tahoma"/>
              </w:rPr>
            </w:pPr>
          </w:p>
        </w:tc>
      </w:tr>
    </w:tbl>
    <w:p w14:paraId="44C8CD41" w14:textId="77777777" w:rsidR="00C3463D" w:rsidRPr="00453F38" w:rsidRDefault="00C3463D" w:rsidP="00C822BD">
      <w:pPr>
        <w:keepNext/>
        <w:keepLines/>
        <w:rPr>
          <w:rFonts w:ascii="Tahoma" w:hAnsi="Tahoma" w:cs="Tahoma"/>
        </w:rPr>
      </w:pPr>
    </w:p>
    <w:p w14:paraId="667715FF" w14:textId="77777777" w:rsidR="00C3463D" w:rsidRPr="00453F38" w:rsidRDefault="00C3463D" w:rsidP="00C822BD">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C3463D" w:rsidRPr="00453F38" w14:paraId="3BCBF3A9" w14:textId="77777777" w:rsidTr="00AC3CF5">
        <w:trPr>
          <w:trHeight w:val="235"/>
        </w:trPr>
        <w:tc>
          <w:tcPr>
            <w:tcW w:w="3402" w:type="dxa"/>
            <w:tcBorders>
              <w:bottom w:val="single" w:sz="4" w:space="0" w:color="auto"/>
            </w:tcBorders>
          </w:tcPr>
          <w:p w14:paraId="0193BA3F" w14:textId="77777777" w:rsidR="00C3463D" w:rsidRPr="00453F38" w:rsidRDefault="00C3463D" w:rsidP="00C822BD">
            <w:pPr>
              <w:keepNext/>
              <w:keepLines/>
              <w:rPr>
                <w:rFonts w:ascii="Tahoma" w:hAnsi="Tahoma" w:cs="Tahoma"/>
              </w:rPr>
            </w:pPr>
          </w:p>
        </w:tc>
        <w:tc>
          <w:tcPr>
            <w:tcW w:w="2552" w:type="dxa"/>
          </w:tcPr>
          <w:p w14:paraId="1B5CB7DD" w14:textId="77777777" w:rsidR="00C3463D" w:rsidRPr="00453F38" w:rsidRDefault="00C3463D" w:rsidP="00C822BD">
            <w:pPr>
              <w:keepNext/>
              <w:keepLines/>
              <w:rPr>
                <w:rFonts w:ascii="Tahoma" w:hAnsi="Tahoma" w:cs="Tahoma"/>
              </w:rPr>
            </w:pPr>
          </w:p>
        </w:tc>
        <w:tc>
          <w:tcPr>
            <w:tcW w:w="3118" w:type="dxa"/>
            <w:tcBorders>
              <w:bottom w:val="single" w:sz="4" w:space="0" w:color="auto"/>
            </w:tcBorders>
          </w:tcPr>
          <w:p w14:paraId="4F065CDF" w14:textId="77777777" w:rsidR="00C3463D" w:rsidRPr="00453F38" w:rsidRDefault="00C3463D" w:rsidP="00C822BD">
            <w:pPr>
              <w:keepNext/>
              <w:keepLines/>
              <w:rPr>
                <w:rFonts w:ascii="Tahoma" w:hAnsi="Tahoma" w:cs="Tahoma"/>
              </w:rPr>
            </w:pPr>
          </w:p>
          <w:p w14:paraId="4225B635" w14:textId="77777777" w:rsidR="00C3463D" w:rsidRPr="00453F38" w:rsidRDefault="00C3463D" w:rsidP="00C822BD">
            <w:pPr>
              <w:keepNext/>
              <w:keepLines/>
              <w:rPr>
                <w:rFonts w:ascii="Tahoma" w:hAnsi="Tahoma" w:cs="Tahoma"/>
              </w:rPr>
            </w:pPr>
          </w:p>
        </w:tc>
      </w:tr>
      <w:tr w:rsidR="00C3463D" w:rsidRPr="00453F38" w14:paraId="122CE266" w14:textId="77777777" w:rsidTr="00AC3CF5">
        <w:trPr>
          <w:trHeight w:val="235"/>
        </w:trPr>
        <w:tc>
          <w:tcPr>
            <w:tcW w:w="3402" w:type="dxa"/>
            <w:tcBorders>
              <w:top w:val="single" w:sz="4" w:space="0" w:color="auto"/>
            </w:tcBorders>
          </w:tcPr>
          <w:p w14:paraId="1A4F5D29" w14:textId="77777777" w:rsidR="00C3463D" w:rsidRPr="00453F38" w:rsidRDefault="00C3463D" w:rsidP="00C822BD">
            <w:pPr>
              <w:keepNext/>
              <w:keepLines/>
              <w:rPr>
                <w:rFonts w:ascii="Tahoma" w:hAnsi="Tahoma" w:cs="Tahoma"/>
              </w:rPr>
            </w:pPr>
            <w:r w:rsidRPr="00453F38">
              <w:rPr>
                <w:rFonts w:ascii="Tahoma" w:hAnsi="Tahoma" w:cs="Tahoma"/>
              </w:rPr>
              <w:t>(kraj, datum)</w:t>
            </w:r>
          </w:p>
        </w:tc>
        <w:tc>
          <w:tcPr>
            <w:tcW w:w="2552" w:type="dxa"/>
          </w:tcPr>
          <w:p w14:paraId="71B59B4C" w14:textId="77777777" w:rsidR="00C3463D" w:rsidRPr="00453F38" w:rsidRDefault="00C3463D" w:rsidP="00C822BD">
            <w:pPr>
              <w:keepNext/>
              <w:keepLines/>
              <w:rPr>
                <w:rFonts w:ascii="Tahoma" w:hAnsi="Tahoma" w:cs="Tahoma"/>
              </w:rPr>
            </w:pPr>
            <w:r w:rsidRPr="00453F38">
              <w:rPr>
                <w:rFonts w:ascii="Tahoma" w:hAnsi="Tahoma" w:cs="Tahoma"/>
              </w:rPr>
              <w:t>žig</w:t>
            </w:r>
          </w:p>
        </w:tc>
        <w:tc>
          <w:tcPr>
            <w:tcW w:w="3118" w:type="dxa"/>
            <w:tcBorders>
              <w:top w:val="single" w:sz="4" w:space="0" w:color="auto"/>
            </w:tcBorders>
          </w:tcPr>
          <w:p w14:paraId="5F13B5A8" w14:textId="77777777" w:rsidR="00C3463D" w:rsidRPr="00453F38" w:rsidRDefault="00C3463D" w:rsidP="00C822BD">
            <w:pPr>
              <w:keepNext/>
              <w:keepLines/>
              <w:rPr>
                <w:rFonts w:ascii="Tahoma" w:hAnsi="Tahoma" w:cs="Tahoma"/>
              </w:rPr>
            </w:pPr>
            <w:r w:rsidRPr="00453F38">
              <w:rPr>
                <w:rFonts w:ascii="Tahoma" w:hAnsi="Tahoma" w:cs="Tahoma"/>
              </w:rPr>
              <w:t>(Ime in priimek ter podpis ponudnika)</w:t>
            </w:r>
          </w:p>
        </w:tc>
      </w:tr>
    </w:tbl>
    <w:p w14:paraId="06EF5F30" w14:textId="3AA04C09" w:rsidR="00C3463D" w:rsidRPr="00453F38" w:rsidRDefault="00C3463D" w:rsidP="00C822BD">
      <w:pPr>
        <w:keepNext/>
        <w:keepLines/>
        <w:tabs>
          <w:tab w:val="left" w:pos="284"/>
        </w:tabs>
        <w:contextualSpacing/>
        <w:jc w:val="both"/>
        <w:rPr>
          <w:rFonts w:ascii="Tahoma" w:hAnsi="Tahoma" w:cs="Tahoma"/>
        </w:rPr>
      </w:pPr>
    </w:p>
    <w:p w14:paraId="21B75671" w14:textId="77777777" w:rsidR="003451B5" w:rsidRPr="00453F38" w:rsidRDefault="003451B5" w:rsidP="00C822BD">
      <w:pPr>
        <w:keepNext/>
        <w:keepLines/>
        <w:tabs>
          <w:tab w:val="left" w:pos="284"/>
        </w:tabs>
        <w:contextualSpacing/>
        <w:jc w:val="both"/>
        <w:rPr>
          <w:rFonts w:ascii="Tahoma" w:hAnsi="Tahoma" w:cs="Tahoma"/>
          <w:i/>
          <w:sz w:val="18"/>
        </w:rPr>
      </w:pPr>
    </w:p>
    <w:p w14:paraId="50AEA728" w14:textId="574F8BE9" w:rsidR="003451B5" w:rsidRPr="00495F77" w:rsidRDefault="003451B5" w:rsidP="00C822BD">
      <w:pPr>
        <w:keepNext/>
        <w:keepLines/>
        <w:tabs>
          <w:tab w:val="left" w:pos="284"/>
        </w:tabs>
        <w:contextualSpacing/>
        <w:jc w:val="both"/>
        <w:rPr>
          <w:rFonts w:ascii="Tahoma" w:hAnsi="Tahoma" w:cs="Tahoma"/>
          <w:b/>
          <w:sz w:val="18"/>
        </w:rPr>
      </w:pPr>
      <w:r w:rsidRPr="00453F38">
        <w:rPr>
          <w:rFonts w:ascii="Tahoma" w:hAnsi="Tahoma" w:cs="Tahoma"/>
          <w:i/>
          <w:sz w:val="18"/>
        </w:rPr>
        <w:t xml:space="preserve">Gospodarski </w:t>
      </w:r>
      <w:r w:rsidRPr="00453F38">
        <w:rPr>
          <w:rFonts w:ascii="Tahoma" w:hAnsi="Tahoma" w:cs="Tahoma"/>
          <w:sz w:val="18"/>
        </w:rPr>
        <w:t>subjekt obrazec</w:t>
      </w:r>
      <w:r w:rsidRPr="00453F38">
        <w:rPr>
          <w:rFonts w:ascii="Tahoma" w:hAnsi="Tahoma" w:cs="Tahoma"/>
          <w:b/>
          <w:sz w:val="18"/>
        </w:rPr>
        <w:t xml:space="preserve"> </w:t>
      </w:r>
      <w:r w:rsidRPr="00453F38">
        <w:rPr>
          <w:rFonts w:ascii="Tahoma" w:hAnsi="Tahoma" w:cs="Tahoma"/>
          <w:sz w:val="18"/>
        </w:rPr>
        <w:t>v okviru sistema e-JN</w:t>
      </w:r>
      <w:r w:rsidRPr="00453F38">
        <w:rPr>
          <w:rFonts w:ascii="Tahoma" w:hAnsi="Tahoma" w:cs="Tahoma"/>
          <w:b/>
          <w:sz w:val="18"/>
        </w:rPr>
        <w:t xml:space="preserve"> naloži v Razdelek »DOKUMENTI«, del »Ostale priloge«!!!</w:t>
      </w:r>
    </w:p>
    <w:p w14:paraId="3291B87B" w14:textId="03771925" w:rsidR="00C3463D" w:rsidRDefault="00C3463D" w:rsidP="00C822BD">
      <w:pPr>
        <w:keepNext/>
        <w:keepLines/>
        <w:rPr>
          <w:rFonts w:ascii="Tahoma" w:hAnsi="Tahoma" w:cs="Tahoma"/>
        </w:rPr>
      </w:pPr>
      <w:r>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C3463D" w:rsidRPr="00453F38" w14:paraId="59BDC65A" w14:textId="77777777" w:rsidTr="00AC3CF5">
        <w:tc>
          <w:tcPr>
            <w:tcW w:w="599" w:type="dxa"/>
            <w:tcBorders>
              <w:top w:val="single" w:sz="4" w:space="0" w:color="auto"/>
              <w:bottom w:val="single" w:sz="4" w:space="0" w:color="auto"/>
              <w:right w:val="nil"/>
            </w:tcBorders>
          </w:tcPr>
          <w:p w14:paraId="7C461B1D" w14:textId="77777777" w:rsidR="00C3463D" w:rsidRPr="00495F77" w:rsidRDefault="00C3463D" w:rsidP="00C822BD">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288B30A8" w14:textId="237A4DB9" w:rsidR="00C3463D" w:rsidRPr="00453F38" w:rsidRDefault="00C3463D" w:rsidP="00C822BD">
            <w:pPr>
              <w:keepNext/>
              <w:keepLines/>
              <w:jc w:val="both"/>
              <w:rPr>
                <w:rFonts w:ascii="Tahoma" w:hAnsi="Tahoma" w:cs="Tahoma"/>
              </w:rPr>
            </w:pPr>
            <w:r w:rsidRPr="00453F38">
              <w:rPr>
                <w:rFonts w:ascii="Tahoma" w:hAnsi="Tahoma" w:cs="Tahoma"/>
              </w:rPr>
              <w:t>POTRDITEV REFERENC S STRANI POSAMEZNIH NAROČNIKOV</w:t>
            </w:r>
          </w:p>
        </w:tc>
        <w:tc>
          <w:tcPr>
            <w:tcW w:w="851" w:type="dxa"/>
            <w:tcBorders>
              <w:top w:val="single" w:sz="4" w:space="0" w:color="auto"/>
              <w:left w:val="single" w:sz="4" w:space="0" w:color="auto"/>
              <w:bottom w:val="single" w:sz="4" w:space="0" w:color="auto"/>
              <w:right w:val="nil"/>
            </w:tcBorders>
          </w:tcPr>
          <w:p w14:paraId="7ED66017" w14:textId="77777777" w:rsidR="00C3463D" w:rsidRPr="00453F38" w:rsidRDefault="00C3463D" w:rsidP="00C822BD">
            <w:pPr>
              <w:keepNext/>
              <w:keepLines/>
              <w:rPr>
                <w:rFonts w:ascii="Tahoma" w:hAnsi="Tahoma" w:cs="Tahoma"/>
                <w:b/>
                <w:iCs/>
              </w:rPr>
            </w:pPr>
            <w:r w:rsidRPr="00453F38">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01314201" w14:textId="282C32D4" w:rsidR="00C3463D" w:rsidRPr="00453F38" w:rsidRDefault="00C3463D" w:rsidP="00C822BD">
            <w:pPr>
              <w:keepNext/>
              <w:keepLines/>
              <w:rPr>
                <w:rFonts w:ascii="Tahoma" w:hAnsi="Tahoma" w:cs="Tahoma"/>
                <w:b/>
                <w:iCs/>
              </w:rPr>
            </w:pPr>
            <w:r w:rsidRPr="00453F38">
              <w:rPr>
                <w:rFonts w:ascii="Tahoma" w:hAnsi="Tahoma" w:cs="Tahoma"/>
                <w:b/>
                <w:iCs/>
              </w:rPr>
              <w:t>6/2</w:t>
            </w:r>
          </w:p>
        </w:tc>
      </w:tr>
    </w:tbl>
    <w:p w14:paraId="7285BEA4" w14:textId="77777777" w:rsidR="00526E64" w:rsidRPr="00453F38" w:rsidRDefault="00526E64" w:rsidP="00C822BD">
      <w:pPr>
        <w:keepNext/>
        <w:keepLines/>
        <w:jc w:val="both"/>
        <w:rPr>
          <w:rFonts w:ascii="Tahoma" w:hAnsi="Tahoma" w:cs="Tahoma"/>
          <w:bCs/>
          <w:i/>
          <w:noProof/>
          <w:sz w:val="18"/>
          <w:szCs w:val="18"/>
        </w:rPr>
      </w:pPr>
    </w:p>
    <w:p w14:paraId="14C2E195" w14:textId="77777777" w:rsidR="00885496" w:rsidRPr="00453F38" w:rsidRDefault="00885496" w:rsidP="00C822BD">
      <w:pPr>
        <w:keepNext/>
        <w:keepLines/>
        <w:jc w:val="both"/>
        <w:rPr>
          <w:rFonts w:ascii="Tahoma" w:hAnsi="Tahoma" w:cs="Tahoma"/>
        </w:rPr>
      </w:pPr>
      <w:r w:rsidRPr="00453F38">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453F38">
        <w:rPr>
          <w:rFonts w:ascii="Tahoma" w:hAnsi="Tahoma" w:cs="Tahoma"/>
          <w:b/>
          <w:sz w:val="22"/>
        </w:rPr>
        <w:t xml:space="preserve"> </w:t>
      </w:r>
      <w:r w:rsidRPr="00453F38">
        <w:rPr>
          <w:rFonts w:ascii="Tahoma" w:hAnsi="Tahoma" w:cs="Tahoma"/>
        </w:rPr>
        <w:t>uspešno izvedenih poslov ponudnika.</w:t>
      </w:r>
    </w:p>
    <w:p w14:paraId="1354DE75" w14:textId="77777777" w:rsidR="00885496" w:rsidRPr="00453F38" w:rsidRDefault="00885496" w:rsidP="00C822BD">
      <w:pPr>
        <w:keepNext/>
        <w:keepLines/>
        <w:rPr>
          <w:rFonts w:ascii="Tahoma" w:hAnsi="Tahoma" w:cs="Tahoma"/>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433"/>
        <w:gridCol w:w="5954"/>
      </w:tblGrid>
      <w:tr w:rsidR="00885496" w:rsidRPr="00453F38" w14:paraId="5B456C9E" w14:textId="77777777" w:rsidTr="00C06576">
        <w:trPr>
          <w:trHeight w:val="310"/>
        </w:trPr>
        <w:tc>
          <w:tcPr>
            <w:tcW w:w="3433" w:type="dxa"/>
            <w:vAlign w:val="center"/>
          </w:tcPr>
          <w:p w14:paraId="39E6F35D" w14:textId="77777777" w:rsidR="00885496" w:rsidRPr="00453F38" w:rsidRDefault="00885496" w:rsidP="00C822BD">
            <w:pPr>
              <w:keepNext/>
              <w:keepLines/>
              <w:rPr>
                <w:rFonts w:ascii="Tahoma" w:hAnsi="Tahoma" w:cs="Tahoma"/>
              </w:rPr>
            </w:pPr>
            <w:r w:rsidRPr="00453F38">
              <w:rPr>
                <w:rFonts w:ascii="Tahoma" w:hAnsi="Tahoma" w:cs="Tahoma"/>
              </w:rPr>
              <w:t>Naročnik oz. plačnik storitve (izdajatelj reference):</w:t>
            </w:r>
          </w:p>
        </w:tc>
        <w:tc>
          <w:tcPr>
            <w:tcW w:w="5954" w:type="dxa"/>
          </w:tcPr>
          <w:p w14:paraId="6C130DD9" w14:textId="77777777" w:rsidR="00885496" w:rsidRPr="00453F38" w:rsidRDefault="00885496" w:rsidP="00C822BD">
            <w:pPr>
              <w:keepNext/>
              <w:keepLines/>
              <w:rPr>
                <w:rFonts w:ascii="Tahoma" w:hAnsi="Tahoma" w:cs="Tahoma"/>
              </w:rPr>
            </w:pPr>
          </w:p>
          <w:p w14:paraId="32074095" w14:textId="77777777" w:rsidR="00885496" w:rsidRPr="00453F38" w:rsidRDefault="00885496" w:rsidP="00C822BD">
            <w:pPr>
              <w:keepNext/>
              <w:keepLines/>
              <w:rPr>
                <w:rFonts w:ascii="Tahoma" w:hAnsi="Tahoma" w:cs="Tahoma"/>
              </w:rPr>
            </w:pPr>
          </w:p>
        </w:tc>
      </w:tr>
      <w:tr w:rsidR="00885496" w:rsidRPr="00453F38" w14:paraId="16F2B987" w14:textId="77777777" w:rsidTr="00C06576">
        <w:trPr>
          <w:trHeight w:val="375"/>
        </w:trPr>
        <w:tc>
          <w:tcPr>
            <w:tcW w:w="3433" w:type="dxa"/>
            <w:vAlign w:val="center"/>
          </w:tcPr>
          <w:p w14:paraId="1164D719" w14:textId="77777777" w:rsidR="00885496" w:rsidRPr="00453F38" w:rsidRDefault="00885496" w:rsidP="00C822BD">
            <w:pPr>
              <w:keepNext/>
              <w:keepLines/>
              <w:rPr>
                <w:rFonts w:ascii="Tahoma" w:hAnsi="Tahoma" w:cs="Tahoma"/>
              </w:rPr>
            </w:pPr>
            <w:r w:rsidRPr="00453F38">
              <w:rPr>
                <w:rFonts w:ascii="Tahoma" w:hAnsi="Tahoma" w:cs="Tahoma"/>
              </w:rPr>
              <w:t>Naslov:</w:t>
            </w:r>
          </w:p>
        </w:tc>
        <w:tc>
          <w:tcPr>
            <w:tcW w:w="5954" w:type="dxa"/>
          </w:tcPr>
          <w:p w14:paraId="649C8A8F" w14:textId="77777777" w:rsidR="00885496" w:rsidRPr="00453F38" w:rsidRDefault="00885496" w:rsidP="00C822BD">
            <w:pPr>
              <w:keepNext/>
              <w:keepLines/>
              <w:rPr>
                <w:rFonts w:ascii="Tahoma" w:hAnsi="Tahoma" w:cs="Tahoma"/>
              </w:rPr>
            </w:pPr>
          </w:p>
          <w:p w14:paraId="647C7DCB" w14:textId="77777777" w:rsidR="00885496" w:rsidRPr="00453F38" w:rsidRDefault="00885496" w:rsidP="00C822BD">
            <w:pPr>
              <w:keepNext/>
              <w:keepLines/>
              <w:rPr>
                <w:rFonts w:ascii="Tahoma" w:hAnsi="Tahoma" w:cs="Tahoma"/>
              </w:rPr>
            </w:pPr>
          </w:p>
        </w:tc>
      </w:tr>
      <w:tr w:rsidR="00885496" w:rsidRPr="00453F38" w14:paraId="30779236" w14:textId="77777777" w:rsidTr="00C06576">
        <w:trPr>
          <w:trHeight w:val="646"/>
        </w:trPr>
        <w:tc>
          <w:tcPr>
            <w:tcW w:w="3433" w:type="dxa"/>
            <w:vAlign w:val="center"/>
          </w:tcPr>
          <w:p w14:paraId="78C42F48" w14:textId="77777777" w:rsidR="00885496" w:rsidRPr="00453F38" w:rsidRDefault="00885496" w:rsidP="00C822BD">
            <w:pPr>
              <w:keepNext/>
              <w:keepLines/>
              <w:rPr>
                <w:rFonts w:ascii="Tahoma" w:hAnsi="Tahoma" w:cs="Tahoma"/>
              </w:rPr>
            </w:pPr>
            <w:r w:rsidRPr="00453F38">
              <w:rPr>
                <w:rFonts w:ascii="Tahoma" w:hAnsi="Tahoma" w:cs="Tahoma"/>
              </w:rPr>
              <w:t>Izvajalec storitve:</w:t>
            </w:r>
          </w:p>
        </w:tc>
        <w:tc>
          <w:tcPr>
            <w:tcW w:w="5954" w:type="dxa"/>
            <w:vAlign w:val="bottom"/>
          </w:tcPr>
          <w:p w14:paraId="1956C2B0" w14:textId="77777777" w:rsidR="00885496" w:rsidRPr="00453F38" w:rsidRDefault="00885496" w:rsidP="00C822BD">
            <w:pPr>
              <w:keepNext/>
              <w:keepLines/>
              <w:rPr>
                <w:rFonts w:ascii="Tahoma" w:hAnsi="Tahoma" w:cs="Tahoma"/>
              </w:rPr>
            </w:pPr>
          </w:p>
        </w:tc>
      </w:tr>
      <w:tr w:rsidR="00885496" w:rsidRPr="00453F38" w14:paraId="086FDBBA" w14:textId="77777777" w:rsidTr="00C06576">
        <w:trPr>
          <w:trHeight w:val="646"/>
        </w:trPr>
        <w:tc>
          <w:tcPr>
            <w:tcW w:w="3433" w:type="dxa"/>
            <w:vAlign w:val="center"/>
          </w:tcPr>
          <w:p w14:paraId="7630E4E6" w14:textId="77777777" w:rsidR="00885496" w:rsidRPr="00453F38" w:rsidRDefault="00885496" w:rsidP="00C822BD">
            <w:pPr>
              <w:keepNext/>
              <w:keepLines/>
              <w:rPr>
                <w:rFonts w:ascii="Tahoma" w:hAnsi="Tahoma" w:cs="Tahoma"/>
              </w:rPr>
            </w:pPr>
            <w:r w:rsidRPr="00453F38">
              <w:rPr>
                <w:rFonts w:ascii="Tahoma" w:hAnsi="Tahoma" w:cs="Tahoma"/>
              </w:rPr>
              <w:t>Kontaktna oseba naročnika storitve:</w:t>
            </w:r>
          </w:p>
        </w:tc>
        <w:tc>
          <w:tcPr>
            <w:tcW w:w="5954" w:type="dxa"/>
          </w:tcPr>
          <w:p w14:paraId="4CCA501A" w14:textId="77777777" w:rsidR="00885496" w:rsidRPr="00453F38" w:rsidRDefault="00885496" w:rsidP="00C822BD">
            <w:pPr>
              <w:keepNext/>
              <w:keepLines/>
              <w:rPr>
                <w:rFonts w:ascii="Tahoma" w:hAnsi="Tahoma" w:cs="Tahoma"/>
              </w:rPr>
            </w:pPr>
          </w:p>
        </w:tc>
      </w:tr>
      <w:tr w:rsidR="00885496" w:rsidRPr="00453F38" w14:paraId="42F451AF" w14:textId="77777777" w:rsidTr="00C06576">
        <w:trPr>
          <w:trHeight w:val="570"/>
        </w:trPr>
        <w:tc>
          <w:tcPr>
            <w:tcW w:w="3433" w:type="dxa"/>
            <w:vAlign w:val="center"/>
          </w:tcPr>
          <w:p w14:paraId="464D1FB9" w14:textId="77777777" w:rsidR="00885496" w:rsidRPr="00453F38" w:rsidRDefault="00885496" w:rsidP="00C822BD">
            <w:pPr>
              <w:keepNext/>
              <w:keepLines/>
              <w:rPr>
                <w:rFonts w:ascii="Tahoma" w:hAnsi="Tahoma" w:cs="Tahoma"/>
              </w:rPr>
            </w:pPr>
            <w:r w:rsidRPr="00453F38">
              <w:rPr>
                <w:rFonts w:ascii="Tahoma" w:hAnsi="Tahoma" w:cs="Tahoma"/>
              </w:rPr>
              <w:t>Telefonska številka in elektronski naslov kontaktne osebe:</w:t>
            </w:r>
          </w:p>
        </w:tc>
        <w:tc>
          <w:tcPr>
            <w:tcW w:w="5954" w:type="dxa"/>
          </w:tcPr>
          <w:p w14:paraId="17C6DC0B" w14:textId="77777777" w:rsidR="00885496" w:rsidRPr="00453F38" w:rsidRDefault="00885496" w:rsidP="00C822BD">
            <w:pPr>
              <w:keepNext/>
              <w:keepLines/>
              <w:rPr>
                <w:rFonts w:ascii="Tahoma" w:hAnsi="Tahoma" w:cs="Tahoma"/>
              </w:rPr>
            </w:pPr>
          </w:p>
        </w:tc>
      </w:tr>
      <w:tr w:rsidR="00885496" w:rsidRPr="00453F38" w14:paraId="46DFBBC6" w14:textId="77777777" w:rsidTr="00C06576">
        <w:trPr>
          <w:cantSplit/>
          <w:trHeight w:val="911"/>
        </w:trPr>
        <w:tc>
          <w:tcPr>
            <w:tcW w:w="3433" w:type="dxa"/>
            <w:vAlign w:val="center"/>
          </w:tcPr>
          <w:p w14:paraId="31EE8F8D" w14:textId="6383F55B" w:rsidR="00885496" w:rsidRPr="00453F38" w:rsidRDefault="00885496" w:rsidP="00C822BD">
            <w:pPr>
              <w:keepNext/>
              <w:keepLines/>
              <w:rPr>
                <w:rFonts w:ascii="Tahoma" w:hAnsi="Tahoma" w:cs="Tahoma"/>
              </w:rPr>
            </w:pPr>
            <w:r w:rsidRPr="00453F38">
              <w:rPr>
                <w:rFonts w:ascii="Tahoma" w:hAnsi="Tahoma" w:cs="Tahoma"/>
              </w:rPr>
              <w:t xml:space="preserve">Datum izvedbe </w:t>
            </w:r>
            <w:r w:rsidR="00C3463D" w:rsidRPr="00453F38">
              <w:rPr>
                <w:rFonts w:ascii="Tahoma" w:hAnsi="Tahoma" w:cs="Tahoma"/>
              </w:rPr>
              <w:t>storitev</w:t>
            </w:r>
            <w:r w:rsidRPr="00453F38">
              <w:rPr>
                <w:rFonts w:ascii="Tahoma" w:hAnsi="Tahoma" w:cs="Tahoma"/>
              </w:rPr>
              <w:t xml:space="preserve"> oziroma obdobje izvajanja </w:t>
            </w:r>
            <w:r w:rsidR="00C3463D" w:rsidRPr="00453F38">
              <w:rPr>
                <w:rFonts w:ascii="Tahoma" w:hAnsi="Tahoma" w:cs="Tahoma"/>
              </w:rPr>
              <w:t>storitev</w:t>
            </w:r>
            <w:r w:rsidRPr="00453F38">
              <w:rPr>
                <w:rFonts w:ascii="Tahoma" w:hAnsi="Tahoma" w:cs="Tahoma"/>
              </w:rPr>
              <w:t xml:space="preserve"> v zadnjih treh letih pred rokom za predložitev ponudb (od – do):</w:t>
            </w:r>
          </w:p>
        </w:tc>
        <w:tc>
          <w:tcPr>
            <w:tcW w:w="5954" w:type="dxa"/>
            <w:vAlign w:val="center"/>
          </w:tcPr>
          <w:p w14:paraId="2805DA0F" w14:textId="77777777" w:rsidR="00885496" w:rsidRPr="00453F38" w:rsidRDefault="00885496" w:rsidP="00C822BD">
            <w:pPr>
              <w:keepNext/>
              <w:keepLines/>
              <w:jc w:val="center"/>
              <w:rPr>
                <w:rFonts w:ascii="Tahoma" w:hAnsi="Tahoma" w:cs="Tahoma"/>
              </w:rPr>
            </w:pPr>
          </w:p>
          <w:p w14:paraId="038B3005" w14:textId="77777777" w:rsidR="00885496" w:rsidRPr="00453F38" w:rsidRDefault="00885496" w:rsidP="00C822BD">
            <w:pPr>
              <w:keepNext/>
              <w:keepLines/>
              <w:jc w:val="center"/>
              <w:rPr>
                <w:rFonts w:ascii="Tahoma" w:hAnsi="Tahoma" w:cs="Tahoma"/>
              </w:rPr>
            </w:pPr>
            <w:r w:rsidRPr="00453F38">
              <w:rPr>
                <w:rFonts w:ascii="Tahoma" w:hAnsi="Tahoma" w:cs="Tahoma"/>
              </w:rPr>
              <w:t xml:space="preserve">                   </w:t>
            </w:r>
          </w:p>
          <w:p w14:paraId="0DBDD6A2" w14:textId="77777777" w:rsidR="00885496" w:rsidRPr="00453F38" w:rsidRDefault="00885496" w:rsidP="00C822BD">
            <w:pPr>
              <w:keepNext/>
              <w:keepLines/>
              <w:jc w:val="center"/>
              <w:rPr>
                <w:rFonts w:ascii="Tahoma" w:hAnsi="Tahoma" w:cs="Tahoma"/>
              </w:rPr>
            </w:pPr>
          </w:p>
        </w:tc>
      </w:tr>
      <w:tr w:rsidR="009E0D7B" w:rsidRPr="00453F38" w14:paraId="1BDDE27B" w14:textId="77777777" w:rsidTr="00C06576">
        <w:trPr>
          <w:trHeight w:val="971"/>
        </w:trPr>
        <w:tc>
          <w:tcPr>
            <w:tcW w:w="3433" w:type="dxa"/>
            <w:vMerge w:val="restart"/>
            <w:vAlign w:val="center"/>
          </w:tcPr>
          <w:p w14:paraId="10337A3E" w14:textId="47B94D19" w:rsidR="009E0D7B" w:rsidRPr="00453F38" w:rsidRDefault="009E0D7B" w:rsidP="00C822BD">
            <w:pPr>
              <w:keepNext/>
              <w:keepLines/>
              <w:rPr>
                <w:rFonts w:ascii="Tahoma" w:hAnsi="Tahoma" w:cs="Tahoma"/>
              </w:rPr>
            </w:pPr>
            <w:r w:rsidRPr="00453F38">
              <w:rPr>
                <w:rFonts w:ascii="Tahoma" w:hAnsi="Tahoma" w:cs="Tahoma"/>
              </w:rPr>
              <w:t>Kratek opis izvedenih storitev</w:t>
            </w:r>
          </w:p>
          <w:p w14:paraId="757FDE91" w14:textId="2B3BAD04" w:rsidR="009E0D7B" w:rsidRPr="00453F38" w:rsidRDefault="009E0D7B" w:rsidP="00C822BD">
            <w:pPr>
              <w:keepNext/>
              <w:keepLines/>
              <w:rPr>
                <w:rFonts w:ascii="Tahoma" w:hAnsi="Tahoma" w:cs="Tahoma"/>
              </w:rPr>
            </w:pPr>
            <w:r w:rsidRPr="00453F38">
              <w:rPr>
                <w:rFonts w:ascii="Tahoma" w:hAnsi="Tahoma" w:cs="Tahoma"/>
              </w:rPr>
              <w:t>(z navedbo vrste storitev v navedenem obdobju)</w:t>
            </w:r>
            <w:r w:rsidR="00C06576" w:rsidRPr="00453F38">
              <w:rPr>
                <w:rFonts w:ascii="Tahoma" w:hAnsi="Tahoma" w:cs="Tahoma"/>
              </w:rPr>
              <w:t xml:space="preserve">, kot je </w:t>
            </w:r>
            <w:r w:rsidR="00453F38" w:rsidRPr="00453F38">
              <w:rPr>
                <w:rFonts w:ascii="Tahoma" w:hAnsi="Tahoma" w:cs="Tahoma"/>
              </w:rPr>
              <w:t xml:space="preserve">podrobno </w:t>
            </w:r>
            <w:r w:rsidR="00C06576" w:rsidRPr="00453F38">
              <w:rPr>
                <w:rFonts w:ascii="Tahoma" w:hAnsi="Tahoma" w:cs="Tahoma"/>
              </w:rPr>
              <w:t>opredeljeno v razpisni dokumentaciji</w:t>
            </w:r>
          </w:p>
        </w:tc>
        <w:tc>
          <w:tcPr>
            <w:tcW w:w="5954" w:type="dxa"/>
            <w:tcBorders>
              <w:bottom w:val="single" w:sz="4" w:space="0" w:color="auto"/>
            </w:tcBorders>
            <w:vAlign w:val="center"/>
          </w:tcPr>
          <w:p w14:paraId="458A4A40" w14:textId="14D8083A" w:rsidR="009E0D7B" w:rsidRPr="00453F38" w:rsidRDefault="009E0D7B" w:rsidP="00C822BD">
            <w:pPr>
              <w:keepNext/>
              <w:keepLines/>
              <w:rPr>
                <w:rFonts w:ascii="Tahoma" w:hAnsi="Tahoma" w:cs="Tahoma"/>
              </w:rPr>
            </w:pPr>
            <w:r w:rsidRPr="00453F38">
              <w:rPr>
                <w:rFonts w:ascii="Tahoma" w:hAnsi="Tahoma" w:cs="Tahoma"/>
              </w:rPr>
              <w:t xml:space="preserve">Storitve na javnih zelenih površinah - mestno drevje </w:t>
            </w:r>
          </w:p>
          <w:p w14:paraId="3EC05743" w14:textId="77777777" w:rsidR="009E0D7B" w:rsidRPr="00453F38" w:rsidRDefault="009E0D7B" w:rsidP="00C822BD">
            <w:pPr>
              <w:keepNext/>
              <w:keepLines/>
              <w:rPr>
                <w:rFonts w:ascii="Tahoma" w:hAnsi="Tahoma" w:cs="Tahoma"/>
                <w:sz w:val="8"/>
                <w:szCs w:val="8"/>
              </w:rPr>
            </w:pPr>
          </w:p>
          <w:p w14:paraId="7588CAED" w14:textId="771740E4" w:rsidR="009E0D7B" w:rsidRPr="00453F38" w:rsidRDefault="009E0D7B" w:rsidP="00C822BD">
            <w:pPr>
              <w:keepNext/>
              <w:keepLines/>
              <w:rPr>
                <w:rFonts w:ascii="Tahoma" w:hAnsi="Tahoma" w:cs="Tahoma"/>
              </w:rPr>
            </w:pPr>
            <w:r w:rsidRPr="00453F38">
              <w:rPr>
                <w:rFonts w:ascii="Tahoma" w:hAnsi="Tahoma" w:cs="Tahoma"/>
                <w:b/>
                <w:bCs/>
              </w:rPr>
              <w:t>DA / NE</w:t>
            </w:r>
            <w:r w:rsidRPr="00453F38">
              <w:rPr>
                <w:rFonts w:ascii="Tahoma" w:hAnsi="Tahoma" w:cs="Tahoma"/>
              </w:rPr>
              <w:t xml:space="preserve"> (obkroži), v vrednosti ______________ EUR brez DDV</w:t>
            </w:r>
          </w:p>
        </w:tc>
      </w:tr>
      <w:tr w:rsidR="009E0D7B" w:rsidRPr="00453F38" w14:paraId="2B34EDF6" w14:textId="77777777" w:rsidTr="00C06576">
        <w:trPr>
          <w:trHeight w:val="1067"/>
        </w:trPr>
        <w:tc>
          <w:tcPr>
            <w:tcW w:w="3433" w:type="dxa"/>
            <w:vMerge/>
            <w:vAlign w:val="center"/>
          </w:tcPr>
          <w:p w14:paraId="5602A9D3" w14:textId="77777777" w:rsidR="009E0D7B" w:rsidRPr="00453F38" w:rsidRDefault="009E0D7B" w:rsidP="00C822BD">
            <w:pPr>
              <w:keepNext/>
              <w:keepLines/>
              <w:rPr>
                <w:rFonts w:ascii="Tahoma" w:hAnsi="Tahoma" w:cs="Tahoma"/>
              </w:rPr>
            </w:pPr>
          </w:p>
        </w:tc>
        <w:tc>
          <w:tcPr>
            <w:tcW w:w="5954" w:type="dxa"/>
            <w:tcBorders>
              <w:bottom w:val="single" w:sz="4" w:space="0" w:color="auto"/>
            </w:tcBorders>
            <w:vAlign w:val="center"/>
          </w:tcPr>
          <w:p w14:paraId="2701A3D7" w14:textId="0F000BE2" w:rsidR="009E0D7B" w:rsidRPr="00453F38" w:rsidRDefault="00C06576" w:rsidP="00C822BD">
            <w:pPr>
              <w:keepNext/>
              <w:keepLines/>
              <w:rPr>
                <w:rFonts w:ascii="Tahoma" w:hAnsi="Tahoma" w:cs="Tahoma"/>
                <w:bCs/>
                <w:color w:val="000000"/>
              </w:rPr>
            </w:pPr>
            <w:r w:rsidRPr="00453F38">
              <w:rPr>
                <w:rFonts w:ascii="Tahoma" w:hAnsi="Tahoma" w:cs="Tahoma"/>
                <w:bCs/>
                <w:color w:val="000000"/>
              </w:rPr>
              <w:t>A</w:t>
            </w:r>
            <w:r w:rsidR="009E0D7B" w:rsidRPr="00453F38">
              <w:rPr>
                <w:rFonts w:ascii="Tahoma" w:hAnsi="Tahoma" w:cs="Tahoma"/>
                <w:bCs/>
                <w:color w:val="000000"/>
              </w:rPr>
              <w:t>rboristična dela oziroma storitve na zavarovanih drevesih s strani ZRSVN in/ali ZVKDS</w:t>
            </w:r>
          </w:p>
          <w:p w14:paraId="0FD487BD" w14:textId="77777777" w:rsidR="00C06576" w:rsidRPr="00453F38" w:rsidRDefault="00C06576" w:rsidP="00C822BD">
            <w:pPr>
              <w:keepNext/>
              <w:keepLines/>
              <w:rPr>
                <w:rFonts w:ascii="Tahoma" w:hAnsi="Tahoma" w:cs="Tahoma"/>
                <w:bCs/>
                <w:color w:val="000000"/>
                <w:sz w:val="12"/>
                <w:szCs w:val="12"/>
              </w:rPr>
            </w:pPr>
          </w:p>
          <w:p w14:paraId="3F39E5E2" w14:textId="66420D2B" w:rsidR="009E0D7B" w:rsidRPr="00453F38" w:rsidRDefault="00C06576" w:rsidP="00C822BD">
            <w:pPr>
              <w:keepNext/>
              <w:keepLines/>
              <w:rPr>
                <w:rFonts w:ascii="Tahoma" w:hAnsi="Tahoma" w:cs="Tahoma"/>
              </w:rPr>
            </w:pPr>
            <w:r w:rsidRPr="00453F38">
              <w:rPr>
                <w:rFonts w:ascii="Tahoma" w:hAnsi="Tahoma" w:cs="Tahoma"/>
                <w:b/>
                <w:bCs/>
              </w:rPr>
              <w:t>DA / NE</w:t>
            </w:r>
            <w:r w:rsidRPr="00453F38">
              <w:rPr>
                <w:rFonts w:ascii="Tahoma" w:hAnsi="Tahoma" w:cs="Tahoma"/>
              </w:rPr>
              <w:t xml:space="preserve"> (obkroži), v vrednosti ______________ EUR brez DDV</w:t>
            </w:r>
          </w:p>
        </w:tc>
      </w:tr>
      <w:tr w:rsidR="009E0D7B" w:rsidRPr="00453F38" w14:paraId="2BCE0DE5" w14:textId="77777777" w:rsidTr="00C06576">
        <w:trPr>
          <w:trHeight w:val="1463"/>
        </w:trPr>
        <w:tc>
          <w:tcPr>
            <w:tcW w:w="3433" w:type="dxa"/>
            <w:vMerge/>
            <w:vAlign w:val="center"/>
          </w:tcPr>
          <w:p w14:paraId="2899CE8F" w14:textId="77777777" w:rsidR="009E0D7B" w:rsidRPr="00453F38" w:rsidRDefault="009E0D7B" w:rsidP="00C822BD">
            <w:pPr>
              <w:keepNext/>
              <w:keepLines/>
              <w:rPr>
                <w:rFonts w:ascii="Tahoma" w:hAnsi="Tahoma" w:cs="Tahoma"/>
              </w:rPr>
            </w:pPr>
          </w:p>
        </w:tc>
        <w:tc>
          <w:tcPr>
            <w:tcW w:w="5954" w:type="dxa"/>
            <w:tcBorders>
              <w:bottom w:val="single" w:sz="4" w:space="0" w:color="auto"/>
            </w:tcBorders>
            <w:vAlign w:val="center"/>
          </w:tcPr>
          <w:p w14:paraId="19946D2E" w14:textId="5AA07834" w:rsidR="009E0D7B" w:rsidRPr="00453F38" w:rsidRDefault="00C06576" w:rsidP="00C822BD">
            <w:pPr>
              <w:keepNext/>
              <w:keepLines/>
              <w:rPr>
                <w:rFonts w:ascii="Tahoma" w:hAnsi="Tahoma" w:cs="Tahoma"/>
              </w:rPr>
            </w:pPr>
            <w:r w:rsidRPr="00453F38">
              <w:rPr>
                <w:rFonts w:ascii="Tahoma" w:hAnsi="Tahoma" w:cs="Tahoma"/>
              </w:rPr>
              <w:t>N</w:t>
            </w:r>
            <w:r w:rsidR="009E0D7B" w:rsidRPr="00453F38">
              <w:rPr>
                <w:rFonts w:ascii="Tahoma" w:hAnsi="Tahoma" w:cs="Tahoma"/>
              </w:rPr>
              <w:t>ajmanj 5 nateznih testov in podrobni pregled zavarovanih drevesa s strani ZRSVN in/ali ZVKDS ter za njih izdelana strokovna mnenja</w:t>
            </w:r>
          </w:p>
          <w:p w14:paraId="30CC8CD8" w14:textId="77777777" w:rsidR="00C06576" w:rsidRPr="00453F38" w:rsidRDefault="00C06576" w:rsidP="00C822BD">
            <w:pPr>
              <w:keepNext/>
              <w:keepLines/>
              <w:rPr>
                <w:rFonts w:ascii="Tahoma" w:hAnsi="Tahoma" w:cs="Tahoma"/>
                <w:sz w:val="12"/>
                <w:szCs w:val="12"/>
              </w:rPr>
            </w:pPr>
          </w:p>
          <w:p w14:paraId="2F9615C6" w14:textId="520BD8DE" w:rsidR="009E0D7B" w:rsidRPr="00453F38" w:rsidRDefault="00C06576" w:rsidP="00C822BD">
            <w:pPr>
              <w:keepNext/>
              <w:keepLines/>
              <w:rPr>
                <w:rFonts w:ascii="Tahoma" w:hAnsi="Tahoma" w:cs="Tahoma"/>
                <w:color w:val="000000"/>
              </w:rPr>
            </w:pPr>
            <w:r w:rsidRPr="00453F38">
              <w:rPr>
                <w:rFonts w:ascii="Tahoma" w:hAnsi="Tahoma" w:cs="Tahoma"/>
                <w:b/>
                <w:bCs/>
              </w:rPr>
              <w:t>DA / NE</w:t>
            </w:r>
            <w:r w:rsidRPr="00453F38">
              <w:rPr>
                <w:rFonts w:ascii="Tahoma" w:hAnsi="Tahoma" w:cs="Tahoma"/>
              </w:rPr>
              <w:t xml:space="preserve"> (obkroži), v vrednosti ______________ EUR brez DDV</w:t>
            </w:r>
          </w:p>
        </w:tc>
      </w:tr>
    </w:tbl>
    <w:p w14:paraId="2808D9F1" w14:textId="77777777" w:rsidR="00885496" w:rsidRPr="00453F38" w:rsidRDefault="00885496" w:rsidP="00C822BD">
      <w:pPr>
        <w:keepNext/>
        <w:keepLines/>
        <w:rPr>
          <w:rFonts w:ascii="Tahoma" w:hAnsi="Tahoma" w:cs="Tahoma"/>
          <w:b/>
        </w:rPr>
      </w:pPr>
    </w:p>
    <w:p w14:paraId="1DFEF247" w14:textId="77777777" w:rsidR="00885496" w:rsidRPr="00453F38" w:rsidRDefault="00885496" w:rsidP="00C822BD">
      <w:pPr>
        <w:keepNext/>
        <w:keepLines/>
        <w:rPr>
          <w:rFonts w:ascii="Tahoma" w:hAnsi="Tahoma" w:cs="Tahoma"/>
          <w:b/>
        </w:rPr>
      </w:pPr>
    </w:p>
    <w:tbl>
      <w:tblPr>
        <w:tblW w:w="9153" w:type="dxa"/>
        <w:tblInd w:w="27" w:type="dxa"/>
        <w:tblLayout w:type="fixed"/>
        <w:tblCellMar>
          <w:left w:w="30" w:type="dxa"/>
          <w:right w:w="30" w:type="dxa"/>
        </w:tblCellMar>
        <w:tblLook w:val="0000" w:firstRow="0" w:lastRow="0" w:firstColumn="0" w:lastColumn="0" w:noHBand="0" w:noVBand="0"/>
      </w:tblPr>
      <w:tblGrid>
        <w:gridCol w:w="2718"/>
        <w:gridCol w:w="2717"/>
        <w:gridCol w:w="3718"/>
      </w:tblGrid>
      <w:tr w:rsidR="00885496" w:rsidRPr="00453F38" w14:paraId="4C8B83FA" w14:textId="77777777" w:rsidTr="00A4355D">
        <w:trPr>
          <w:trHeight w:val="235"/>
        </w:trPr>
        <w:tc>
          <w:tcPr>
            <w:tcW w:w="2694" w:type="dxa"/>
            <w:tcBorders>
              <w:top w:val="single" w:sz="4" w:space="0" w:color="auto"/>
            </w:tcBorders>
          </w:tcPr>
          <w:p w14:paraId="58A16289" w14:textId="77777777" w:rsidR="00885496" w:rsidRPr="00453F38" w:rsidRDefault="00885496" w:rsidP="00C822BD">
            <w:pPr>
              <w:keepNext/>
              <w:keepLines/>
              <w:ind w:right="140"/>
              <w:jc w:val="center"/>
              <w:rPr>
                <w:rFonts w:ascii="Tahoma" w:hAnsi="Tahoma" w:cs="Tahoma"/>
                <w:snapToGrid w:val="0"/>
                <w:color w:val="000000"/>
              </w:rPr>
            </w:pPr>
            <w:r w:rsidRPr="00453F38">
              <w:rPr>
                <w:rFonts w:ascii="Tahoma" w:hAnsi="Tahoma" w:cs="Tahoma"/>
                <w:snapToGrid w:val="0"/>
                <w:color w:val="000000"/>
              </w:rPr>
              <w:t>(kraj, datum)</w:t>
            </w:r>
          </w:p>
        </w:tc>
        <w:tc>
          <w:tcPr>
            <w:tcW w:w="2693" w:type="dxa"/>
          </w:tcPr>
          <w:p w14:paraId="424E0C51" w14:textId="77777777" w:rsidR="00885496" w:rsidRPr="00453F38" w:rsidRDefault="00885496" w:rsidP="00C822BD">
            <w:pPr>
              <w:keepNext/>
              <w:keepLines/>
              <w:ind w:right="140"/>
              <w:jc w:val="center"/>
              <w:rPr>
                <w:rFonts w:ascii="Tahoma" w:hAnsi="Tahoma" w:cs="Tahoma"/>
                <w:snapToGrid w:val="0"/>
                <w:color w:val="000000"/>
              </w:rPr>
            </w:pPr>
            <w:r w:rsidRPr="00453F38">
              <w:rPr>
                <w:rFonts w:ascii="Tahoma" w:hAnsi="Tahoma" w:cs="Tahoma"/>
                <w:snapToGrid w:val="0"/>
                <w:color w:val="000000"/>
              </w:rPr>
              <w:t>žig</w:t>
            </w:r>
          </w:p>
        </w:tc>
        <w:tc>
          <w:tcPr>
            <w:tcW w:w="3685" w:type="dxa"/>
            <w:tcBorders>
              <w:top w:val="single" w:sz="4" w:space="0" w:color="auto"/>
            </w:tcBorders>
          </w:tcPr>
          <w:p w14:paraId="473B6481" w14:textId="77777777" w:rsidR="00885496" w:rsidRPr="00453F38" w:rsidRDefault="00885496" w:rsidP="00C822BD">
            <w:pPr>
              <w:keepNext/>
              <w:keepLines/>
              <w:ind w:right="140"/>
              <w:jc w:val="both"/>
              <w:rPr>
                <w:rFonts w:ascii="Tahoma" w:hAnsi="Tahoma" w:cs="Tahoma"/>
                <w:snapToGrid w:val="0"/>
                <w:color w:val="000000"/>
              </w:rPr>
            </w:pPr>
            <w:r w:rsidRPr="00453F38">
              <w:rPr>
                <w:rFonts w:ascii="Tahoma" w:hAnsi="Tahoma" w:cs="Tahoma"/>
                <w:snapToGrid w:val="0"/>
                <w:color w:val="000000"/>
              </w:rPr>
              <w:t xml:space="preserve">(Ime in priimek ter podpis </w:t>
            </w:r>
            <w:r w:rsidRPr="00453F38">
              <w:rPr>
                <w:rFonts w:ascii="Tahoma" w:hAnsi="Tahoma" w:cs="Tahoma"/>
                <w:b/>
                <w:snapToGrid w:val="0"/>
                <w:color w:val="000000"/>
              </w:rPr>
              <w:t>ponudnika</w:t>
            </w:r>
            <w:r w:rsidRPr="00453F38">
              <w:rPr>
                <w:rFonts w:ascii="Tahoma" w:hAnsi="Tahoma" w:cs="Tahoma"/>
                <w:snapToGrid w:val="0"/>
                <w:color w:val="000000"/>
              </w:rPr>
              <w:t>)</w:t>
            </w:r>
          </w:p>
        </w:tc>
      </w:tr>
    </w:tbl>
    <w:p w14:paraId="1F52E2DE" w14:textId="77777777" w:rsidR="00885496" w:rsidRPr="00453F38" w:rsidRDefault="00885496" w:rsidP="00C822BD">
      <w:pPr>
        <w:keepNext/>
        <w:keepLines/>
        <w:pBdr>
          <w:bottom w:val="single" w:sz="12" w:space="1" w:color="auto"/>
        </w:pBdr>
        <w:rPr>
          <w:rFonts w:ascii="Tahoma" w:hAnsi="Tahoma" w:cs="Tahoma"/>
          <w:b/>
        </w:rPr>
      </w:pPr>
    </w:p>
    <w:p w14:paraId="49D61858" w14:textId="77777777" w:rsidR="00885496" w:rsidRPr="00453F38" w:rsidRDefault="00885496" w:rsidP="00C822BD">
      <w:pPr>
        <w:keepNext/>
        <w:keepLines/>
        <w:pBdr>
          <w:bottom w:val="single" w:sz="12" w:space="1" w:color="auto"/>
        </w:pBdr>
        <w:rPr>
          <w:rFonts w:ascii="Tahoma" w:hAnsi="Tahoma" w:cs="Tahoma"/>
          <w:b/>
        </w:rPr>
      </w:pPr>
    </w:p>
    <w:p w14:paraId="3570BC90" w14:textId="77777777" w:rsidR="00885496" w:rsidRPr="00453F38" w:rsidRDefault="00885496" w:rsidP="00C822BD">
      <w:pPr>
        <w:keepNext/>
        <w:keepLines/>
        <w:jc w:val="both"/>
        <w:rPr>
          <w:rFonts w:ascii="Tahoma" w:hAnsi="Tahoma" w:cs="Tahoma"/>
        </w:rPr>
      </w:pPr>
      <w:r w:rsidRPr="00453F38">
        <w:rPr>
          <w:rFonts w:ascii="Tahoma" w:hAnsi="Tahoma" w:cs="Tahoma"/>
          <w:b/>
          <w:bCs/>
        </w:rPr>
        <w:t>IZPOLNI PLAČNIK/NAROČNIK</w:t>
      </w:r>
      <w:r w:rsidRPr="00453F38">
        <w:rPr>
          <w:rFonts w:ascii="Tahoma" w:hAnsi="Tahoma" w:cs="Tahoma"/>
        </w:rPr>
        <w:t xml:space="preserve"> (Izdajatelj reference)!!!</w:t>
      </w:r>
    </w:p>
    <w:p w14:paraId="40FEBCED" w14:textId="77777777" w:rsidR="00885496" w:rsidRPr="00453F38" w:rsidRDefault="00885496" w:rsidP="00C822BD">
      <w:pPr>
        <w:keepNext/>
        <w:keepLines/>
        <w:jc w:val="both"/>
        <w:rPr>
          <w:rFonts w:ascii="Tahoma" w:hAnsi="Tahoma" w:cs="Tahoma"/>
        </w:rPr>
      </w:pPr>
    </w:p>
    <w:p w14:paraId="07A2970F" w14:textId="77777777" w:rsidR="00885496" w:rsidRPr="00453F38" w:rsidRDefault="00885496" w:rsidP="00C822BD">
      <w:pPr>
        <w:keepNext/>
        <w:keepLines/>
        <w:autoSpaceDE w:val="0"/>
        <w:autoSpaceDN w:val="0"/>
        <w:adjustRightInd w:val="0"/>
        <w:jc w:val="both"/>
        <w:rPr>
          <w:rFonts w:ascii="Tahoma" w:hAnsi="Tahoma" w:cs="Tahoma"/>
        </w:rPr>
      </w:pPr>
      <w:r w:rsidRPr="00453F38">
        <w:rPr>
          <w:rFonts w:ascii="Tahoma" w:hAnsi="Tahoma" w:cs="Tahoma"/>
        </w:rPr>
        <w:t xml:space="preserve">Potrjujemo, da nam je na podlagi našega naročila, zgoraj navedeni izvajalec </w:t>
      </w:r>
      <w:r w:rsidRPr="00453F38">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0389CE74" w14:textId="77777777" w:rsidR="00885496" w:rsidRPr="00453F38" w:rsidRDefault="00885496" w:rsidP="00C822BD">
      <w:pPr>
        <w:keepNext/>
        <w:keepLines/>
        <w:rPr>
          <w:rFonts w:ascii="Tahoma" w:hAnsi="Tahoma" w:cs="Tahoma"/>
        </w:rPr>
      </w:pPr>
      <w:r w:rsidRPr="00453F38">
        <w:rPr>
          <w:rFonts w:ascii="Tahoma" w:hAnsi="Tahoma" w:cs="Tahoma"/>
        </w:rPr>
        <w:tab/>
        <w:t xml:space="preserve"> </w:t>
      </w:r>
    </w:p>
    <w:p w14:paraId="58C1EDDD" w14:textId="77777777" w:rsidR="00885496" w:rsidRPr="00453F38" w:rsidRDefault="00885496" w:rsidP="00C822BD">
      <w:pPr>
        <w:keepNext/>
        <w:keepLines/>
        <w:jc w:val="center"/>
        <w:rPr>
          <w:rFonts w:ascii="Tahoma" w:hAnsi="Tahoma" w:cs="Tahoma"/>
        </w:rPr>
      </w:pPr>
      <w:r w:rsidRPr="00453F38">
        <w:rPr>
          <w:rFonts w:ascii="Tahoma" w:hAnsi="Tahoma" w:cs="Tahoma"/>
        </w:rPr>
        <w:t xml:space="preserve">Izjavljamo, da smo </w:t>
      </w:r>
      <w:r w:rsidRPr="00453F38">
        <w:rPr>
          <w:rFonts w:ascii="Tahoma" w:hAnsi="Tahoma" w:cs="Tahoma"/>
          <w:b/>
          <w:i/>
        </w:rPr>
        <w:t>javni / zasebni</w:t>
      </w:r>
      <w:r w:rsidRPr="00453F38">
        <w:rPr>
          <w:rFonts w:ascii="Tahoma" w:hAnsi="Tahoma" w:cs="Tahoma"/>
        </w:rPr>
        <w:t xml:space="preserve"> naročnik (Ustrezno obkrožite).</w:t>
      </w:r>
    </w:p>
    <w:p w14:paraId="22CF1A31" w14:textId="77777777" w:rsidR="00885496" w:rsidRPr="00453F38" w:rsidRDefault="00885496" w:rsidP="00C822BD">
      <w:pPr>
        <w:keepNext/>
        <w:keepLines/>
        <w:rPr>
          <w:rFonts w:ascii="Tahoma" w:hAnsi="Tahoma" w:cs="Tahoma"/>
        </w:rPr>
      </w:pPr>
    </w:p>
    <w:p w14:paraId="7E2C9AA5" w14:textId="77777777" w:rsidR="00885496" w:rsidRPr="00453F38" w:rsidRDefault="00885496" w:rsidP="00C822BD">
      <w:pPr>
        <w:keepNext/>
        <w:keepLines/>
        <w:rPr>
          <w:rFonts w:ascii="Tahoma" w:hAnsi="Tahoma" w:cs="Tahoma"/>
          <w:b/>
          <w:bCs/>
        </w:rPr>
      </w:pPr>
      <w:r w:rsidRPr="00453F38">
        <w:rPr>
          <w:rFonts w:ascii="Tahoma" w:hAnsi="Tahoma" w:cs="Tahoma"/>
          <w:b/>
          <w:bCs/>
        </w:rPr>
        <w:t>Izdajatelj reference</w:t>
      </w:r>
    </w:p>
    <w:p w14:paraId="1035ABC6" w14:textId="77777777" w:rsidR="00885496" w:rsidRPr="00453F38" w:rsidRDefault="00885496" w:rsidP="00C822BD">
      <w:pPr>
        <w:keepNext/>
        <w:keepLines/>
        <w:jc w:val="both"/>
        <w:rPr>
          <w:rFonts w:ascii="Tahoma" w:hAnsi="Tahoma" w:cs="Tahoma"/>
        </w:rPr>
      </w:pPr>
    </w:p>
    <w:p w14:paraId="760B79E8" w14:textId="77777777" w:rsidR="00885496" w:rsidRPr="00453F38" w:rsidRDefault="00885496" w:rsidP="00C822BD">
      <w:pPr>
        <w:keepNext/>
        <w:keepLines/>
        <w:jc w:val="both"/>
        <w:rPr>
          <w:rFonts w:ascii="Tahoma" w:hAnsi="Tahoma" w:cs="Tahoma"/>
        </w:rPr>
      </w:pPr>
      <w:r w:rsidRPr="00453F38">
        <w:rPr>
          <w:rFonts w:ascii="Tahoma" w:hAnsi="Tahoma" w:cs="Tahoma"/>
        </w:rPr>
        <w:t xml:space="preserve">________________            </w:t>
      </w:r>
      <w:r w:rsidRPr="00453F38">
        <w:rPr>
          <w:rFonts w:ascii="Tahoma" w:hAnsi="Tahoma" w:cs="Tahoma"/>
        </w:rPr>
        <w:tab/>
      </w:r>
      <w:r w:rsidRPr="00453F38">
        <w:rPr>
          <w:rFonts w:ascii="Tahoma" w:hAnsi="Tahoma" w:cs="Tahoma"/>
        </w:rPr>
        <w:tab/>
        <w:t xml:space="preserve">           žig                         </w:t>
      </w:r>
      <w:r w:rsidRPr="00453F38">
        <w:rPr>
          <w:rFonts w:ascii="Tahoma" w:hAnsi="Tahoma" w:cs="Tahoma"/>
        </w:rPr>
        <w:tab/>
      </w:r>
      <w:r w:rsidRPr="00453F38">
        <w:rPr>
          <w:rFonts w:ascii="Tahoma" w:hAnsi="Tahoma" w:cs="Tahoma"/>
        </w:rPr>
        <w:tab/>
        <w:t xml:space="preserve"> ________________</w:t>
      </w:r>
    </w:p>
    <w:p w14:paraId="3150B537" w14:textId="77777777" w:rsidR="00885496" w:rsidRPr="00495F77" w:rsidRDefault="00885496" w:rsidP="00C822BD">
      <w:pPr>
        <w:keepNext/>
        <w:keepLines/>
        <w:jc w:val="both"/>
        <w:rPr>
          <w:rFonts w:ascii="Tahoma" w:hAnsi="Tahoma" w:cs="Tahoma"/>
        </w:rPr>
      </w:pPr>
      <w:r w:rsidRPr="00453F38">
        <w:rPr>
          <w:rFonts w:ascii="Tahoma" w:hAnsi="Tahoma" w:cs="Tahoma"/>
        </w:rPr>
        <w:t>(podpis odgovorne osebe)                                                                             (kraj in datum)</w:t>
      </w:r>
      <w:r w:rsidRPr="00495F77">
        <w:rPr>
          <w:rFonts w:ascii="Tahoma" w:hAnsi="Tahoma" w:cs="Tahoma"/>
        </w:rPr>
        <w:t xml:space="preserve"> </w:t>
      </w:r>
    </w:p>
    <w:p w14:paraId="0044C33F" w14:textId="77777777" w:rsidR="00885496" w:rsidRPr="00495F77" w:rsidRDefault="00885496" w:rsidP="00C822BD">
      <w:pPr>
        <w:keepNext/>
        <w:keepLines/>
        <w:jc w:val="both"/>
        <w:rPr>
          <w:rFonts w:ascii="Tahoma" w:hAnsi="Tahoma" w:cs="Tahoma"/>
          <w:bCs/>
          <w:i/>
          <w:noProof/>
          <w:sz w:val="18"/>
          <w:szCs w:val="18"/>
        </w:rPr>
      </w:pPr>
    </w:p>
    <w:p w14:paraId="6902E734" w14:textId="77777777" w:rsidR="00885496" w:rsidRPr="00495F77" w:rsidRDefault="00885496" w:rsidP="00C822BD">
      <w:pPr>
        <w:keepNext/>
        <w:keepLines/>
        <w:jc w:val="both"/>
        <w:rPr>
          <w:rFonts w:ascii="Tahoma" w:hAnsi="Tahoma" w:cs="Tahoma"/>
          <w:bCs/>
          <w:i/>
          <w:noProof/>
          <w:sz w:val="18"/>
          <w:szCs w:val="18"/>
        </w:rPr>
      </w:pPr>
    </w:p>
    <w:p w14:paraId="2F6CB340" w14:textId="77777777" w:rsidR="00885496" w:rsidRPr="00495F77" w:rsidRDefault="00885496" w:rsidP="00C822BD">
      <w:pPr>
        <w:keepNext/>
        <w:keepLines/>
        <w:jc w:val="both"/>
        <w:rPr>
          <w:rFonts w:ascii="Tahoma" w:hAnsi="Tahoma" w:cs="Tahoma"/>
          <w:bCs/>
          <w:i/>
          <w:noProof/>
          <w:sz w:val="18"/>
          <w:szCs w:val="18"/>
        </w:rPr>
      </w:pPr>
    </w:p>
    <w:bookmarkEnd w:id="17"/>
    <w:p w14:paraId="52477A1C" w14:textId="4AF0D590" w:rsidR="005A597D" w:rsidRPr="00495F77" w:rsidRDefault="005A597D" w:rsidP="00C822BD">
      <w:pPr>
        <w:keepNext/>
        <w:keepLines/>
        <w:tabs>
          <w:tab w:val="left" w:pos="284"/>
        </w:tabs>
        <w:contextualSpacing/>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C06576" w:rsidRPr="00453F38" w14:paraId="7D20B4D2" w14:textId="77777777" w:rsidTr="00AC3CF5">
        <w:tc>
          <w:tcPr>
            <w:tcW w:w="599" w:type="dxa"/>
            <w:tcBorders>
              <w:top w:val="single" w:sz="4" w:space="0" w:color="auto"/>
              <w:left w:val="single" w:sz="4" w:space="0" w:color="auto"/>
              <w:bottom w:val="single" w:sz="4" w:space="0" w:color="auto"/>
              <w:right w:val="nil"/>
            </w:tcBorders>
          </w:tcPr>
          <w:p w14:paraId="4675CC23" w14:textId="77777777" w:rsidR="00C06576" w:rsidRPr="00495F77" w:rsidRDefault="00C06576" w:rsidP="00C822BD">
            <w:pPr>
              <w:keepNext/>
              <w:keepLines/>
              <w:jc w:val="right"/>
              <w:rPr>
                <w:rFonts w:ascii="Tahoma" w:hAnsi="Tahoma" w:cs="Tahoma"/>
              </w:rPr>
            </w:pPr>
            <w:r w:rsidRPr="00495F77">
              <w:br w:type="page"/>
            </w:r>
            <w:r w:rsidRPr="00495F77">
              <w:br w:type="page"/>
            </w:r>
            <w:r w:rsidRPr="00495F77">
              <w:br w:type="page"/>
            </w:r>
            <w:r w:rsidRPr="00495F77">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30253B60" w14:textId="4FB50D4F" w:rsidR="00C06576" w:rsidRPr="00453F38" w:rsidRDefault="00C06576" w:rsidP="00C822BD">
            <w:pPr>
              <w:keepNext/>
              <w:keepLines/>
              <w:jc w:val="both"/>
              <w:rPr>
                <w:rFonts w:ascii="Tahoma" w:hAnsi="Tahoma" w:cs="Tahoma"/>
              </w:rPr>
            </w:pPr>
            <w:r w:rsidRPr="00453F38">
              <w:rPr>
                <w:rFonts w:ascii="Tahoma" w:hAnsi="Tahoma" w:cs="Tahoma"/>
              </w:rPr>
              <w:t xml:space="preserve">DELOVNA VOZILA IN OPREMA  </w:t>
            </w:r>
          </w:p>
        </w:tc>
        <w:tc>
          <w:tcPr>
            <w:tcW w:w="912" w:type="dxa"/>
            <w:tcBorders>
              <w:top w:val="single" w:sz="4" w:space="0" w:color="auto"/>
              <w:left w:val="single" w:sz="4" w:space="0" w:color="auto"/>
              <w:bottom w:val="single" w:sz="4" w:space="0" w:color="auto"/>
              <w:right w:val="nil"/>
            </w:tcBorders>
          </w:tcPr>
          <w:p w14:paraId="1F63917E" w14:textId="77777777" w:rsidR="00C06576" w:rsidRPr="00453F38" w:rsidRDefault="00C06576" w:rsidP="00C822BD">
            <w:pPr>
              <w:keepNext/>
              <w:keepLines/>
              <w:jc w:val="right"/>
              <w:rPr>
                <w:rFonts w:ascii="Tahoma" w:hAnsi="Tahoma" w:cs="Tahoma"/>
                <w:b/>
              </w:rPr>
            </w:pPr>
            <w:r w:rsidRPr="00453F38">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49D14A6B" w14:textId="0FA6488F" w:rsidR="00C06576" w:rsidRPr="00453F38" w:rsidRDefault="00C06576" w:rsidP="00C822BD">
            <w:pPr>
              <w:keepNext/>
              <w:keepLines/>
              <w:rPr>
                <w:rFonts w:ascii="Tahoma" w:hAnsi="Tahoma" w:cs="Tahoma"/>
                <w:b/>
                <w:i/>
              </w:rPr>
            </w:pPr>
            <w:r w:rsidRPr="00453F38">
              <w:rPr>
                <w:rFonts w:ascii="Tahoma" w:hAnsi="Tahoma" w:cs="Tahoma"/>
                <w:b/>
                <w:i/>
              </w:rPr>
              <w:t>7</w:t>
            </w:r>
          </w:p>
        </w:tc>
      </w:tr>
    </w:tbl>
    <w:p w14:paraId="143DD0A7" w14:textId="227A5A41" w:rsidR="00885496" w:rsidRPr="00453F38" w:rsidRDefault="00885496" w:rsidP="00C822BD">
      <w:pPr>
        <w:keepNext/>
        <w:keepLines/>
        <w:tabs>
          <w:tab w:val="left" w:pos="284"/>
        </w:tabs>
        <w:contextualSpacing/>
        <w:jc w:val="both"/>
        <w:rPr>
          <w:rFonts w:ascii="Tahoma" w:hAnsi="Tahoma" w:cs="Tahoma"/>
        </w:rPr>
      </w:pPr>
    </w:p>
    <w:p w14:paraId="0DB612B6" w14:textId="52E99669" w:rsidR="00C06576" w:rsidRPr="00453F38" w:rsidRDefault="002F22F2" w:rsidP="00C822BD">
      <w:pPr>
        <w:keepNext/>
        <w:keepLines/>
        <w:jc w:val="both"/>
        <w:rPr>
          <w:rFonts w:ascii="Tahoma" w:hAnsi="Tahoma" w:cs="Tahoma"/>
          <w:b/>
          <w:i/>
          <w:sz w:val="24"/>
        </w:rPr>
      </w:pPr>
      <w:r w:rsidRPr="00453F38">
        <w:rPr>
          <w:rFonts w:ascii="Tahoma" w:hAnsi="Tahoma" w:cs="Tahoma"/>
        </w:rPr>
        <w:t>P</w:t>
      </w:r>
      <w:r w:rsidR="00C06576" w:rsidRPr="00453F38">
        <w:rPr>
          <w:rFonts w:ascii="Tahoma" w:hAnsi="Tahoma" w:cs="Tahoma"/>
        </w:rPr>
        <w:t xml:space="preserve">onudnik: _________________________________________________________________, ki oddajamo ponudbo za javno naročilo št. </w:t>
      </w:r>
      <w:r w:rsidR="00C06576" w:rsidRPr="00453F38">
        <w:rPr>
          <w:rFonts w:ascii="Tahoma" w:hAnsi="Tahoma" w:cs="Tahoma"/>
          <w:b/>
        </w:rPr>
        <w:t>VKS-</w:t>
      </w:r>
      <w:r w:rsidR="00A5041C" w:rsidRPr="00453F38">
        <w:rPr>
          <w:rFonts w:ascii="Tahoma" w:hAnsi="Tahoma" w:cs="Tahoma"/>
          <w:b/>
        </w:rPr>
        <w:t>142</w:t>
      </w:r>
      <w:r w:rsidR="00C06576" w:rsidRPr="00453F38">
        <w:rPr>
          <w:rFonts w:ascii="Tahoma" w:hAnsi="Tahoma" w:cs="Tahoma"/>
          <w:b/>
        </w:rPr>
        <w:t>/22 Vzdrževanje mestnega drevja na javnih zelenih površinah na območju MOL</w:t>
      </w:r>
    </w:p>
    <w:p w14:paraId="4CBAE549" w14:textId="38FB028D" w:rsidR="00C06576" w:rsidRPr="00453F38" w:rsidRDefault="00C06576" w:rsidP="00C822BD">
      <w:pPr>
        <w:keepNext/>
        <w:keepLines/>
        <w:tabs>
          <w:tab w:val="left" w:pos="284"/>
        </w:tabs>
        <w:contextualSpacing/>
        <w:jc w:val="both"/>
        <w:rPr>
          <w:rFonts w:ascii="Tahoma" w:hAnsi="Tahoma" w:cs="Tahoma"/>
        </w:rPr>
      </w:pPr>
    </w:p>
    <w:p w14:paraId="5A78F9CE" w14:textId="77777777" w:rsidR="00A5041C" w:rsidRPr="00453F38" w:rsidRDefault="00A5041C" w:rsidP="00C822BD">
      <w:pPr>
        <w:keepNext/>
        <w:keepLines/>
        <w:jc w:val="center"/>
        <w:rPr>
          <w:rFonts w:ascii="Tahoma" w:hAnsi="Tahoma" w:cs="Tahoma"/>
          <w:b/>
          <w:sz w:val="24"/>
          <w:szCs w:val="24"/>
        </w:rPr>
      </w:pPr>
      <w:r w:rsidRPr="00453F38">
        <w:rPr>
          <w:rFonts w:ascii="Tahoma" w:hAnsi="Tahoma" w:cs="Tahoma"/>
          <w:b/>
          <w:sz w:val="24"/>
          <w:szCs w:val="24"/>
        </w:rPr>
        <w:t>IZJAVLJAMO</w:t>
      </w:r>
    </w:p>
    <w:p w14:paraId="6E144700" w14:textId="77777777" w:rsidR="00A5041C" w:rsidRPr="00453F38" w:rsidRDefault="00A5041C" w:rsidP="00C822BD">
      <w:pPr>
        <w:keepNext/>
        <w:keepLines/>
        <w:jc w:val="both"/>
        <w:rPr>
          <w:rFonts w:ascii="Tahoma" w:hAnsi="Tahoma" w:cs="Tahoma"/>
        </w:rPr>
      </w:pPr>
    </w:p>
    <w:p w14:paraId="1AF4ABCF" w14:textId="39E4C0FB" w:rsidR="00A5041C" w:rsidRPr="00453F38" w:rsidRDefault="00A5041C" w:rsidP="00C822BD">
      <w:pPr>
        <w:keepNext/>
        <w:keepLines/>
        <w:jc w:val="both"/>
        <w:rPr>
          <w:rFonts w:ascii="Tahoma" w:hAnsi="Tahoma" w:cs="Tahoma"/>
        </w:rPr>
      </w:pPr>
      <w:r w:rsidRPr="00453F38">
        <w:rPr>
          <w:rFonts w:ascii="Tahoma" w:hAnsi="Tahoma" w:cs="Tahoma"/>
        </w:rPr>
        <w:t>da razpolagamo z naslednjo tehnično opremo in jo bomo za izvajanje del v okviru javnega naročila tudi uporabljali:</w:t>
      </w:r>
    </w:p>
    <w:p w14:paraId="17CC3108" w14:textId="77777777" w:rsidR="00A5041C" w:rsidRPr="00453F38" w:rsidRDefault="00A5041C" w:rsidP="00C822BD">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536"/>
      </w:tblGrid>
      <w:tr w:rsidR="00A5041C" w:rsidRPr="00453F38" w14:paraId="21AA8EA9" w14:textId="77777777" w:rsidTr="00A5041C">
        <w:trPr>
          <w:trHeight w:val="432"/>
        </w:trPr>
        <w:tc>
          <w:tcPr>
            <w:tcW w:w="4957" w:type="dxa"/>
            <w:shd w:val="clear" w:color="auto" w:fill="auto"/>
            <w:vAlign w:val="center"/>
          </w:tcPr>
          <w:p w14:paraId="376FF1C0" w14:textId="77777777" w:rsidR="00A5041C" w:rsidRPr="00453F38" w:rsidRDefault="00A5041C" w:rsidP="00C822BD">
            <w:pPr>
              <w:keepNext/>
              <w:keepLines/>
              <w:jc w:val="center"/>
              <w:rPr>
                <w:rFonts w:ascii="Tahoma" w:hAnsi="Tahoma" w:cs="Tahoma"/>
                <w:b/>
              </w:rPr>
            </w:pPr>
            <w:r w:rsidRPr="00453F38">
              <w:rPr>
                <w:rFonts w:ascii="Tahoma" w:hAnsi="Tahoma" w:cs="Tahoma"/>
                <w:b/>
              </w:rPr>
              <w:t>Zahtevana oprema</w:t>
            </w:r>
          </w:p>
        </w:tc>
        <w:tc>
          <w:tcPr>
            <w:tcW w:w="4536" w:type="dxa"/>
            <w:shd w:val="clear" w:color="auto" w:fill="auto"/>
            <w:vAlign w:val="center"/>
          </w:tcPr>
          <w:p w14:paraId="5C9A2C83" w14:textId="77777777" w:rsidR="00A5041C" w:rsidRPr="00453F38" w:rsidRDefault="00A5041C" w:rsidP="00C822BD">
            <w:pPr>
              <w:keepNext/>
              <w:keepLines/>
              <w:jc w:val="center"/>
              <w:rPr>
                <w:rFonts w:ascii="Tahoma" w:hAnsi="Tahoma" w:cs="Tahoma"/>
                <w:b/>
              </w:rPr>
            </w:pPr>
            <w:r w:rsidRPr="00453F38">
              <w:rPr>
                <w:rFonts w:ascii="Tahoma" w:hAnsi="Tahoma" w:cs="Tahoma"/>
                <w:b/>
              </w:rPr>
              <w:t>Lastnik opreme (navesti gospodarski subjekt):</w:t>
            </w:r>
          </w:p>
        </w:tc>
      </w:tr>
      <w:tr w:rsidR="00A5041C" w:rsidRPr="00453F38" w14:paraId="2E11DDE5" w14:textId="77777777" w:rsidTr="00A5041C">
        <w:tc>
          <w:tcPr>
            <w:tcW w:w="4957" w:type="dxa"/>
            <w:shd w:val="clear" w:color="auto" w:fill="auto"/>
          </w:tcPr>
          <w:p w14:paraId="272FA08B" w14:textId="77777777" w:rsidR="00A5041C" w:rsidRPr="00453F38" w:rsidRDefault="00A5041C" w:rsidP="00C822BD">
            <w:pPr>
              <w:keepNext/>
              <w:keepLines/>
              <w:rPr>
                <w:rFonts w:ascii="Tahoma" w:hAnsi="Tahoma" w:cs="Tahoma"/>
                <w:bCs/>
              </w:rPr>
            </w:pPr>
            <w:r w:rsidRPr="00453F38">
              <w:rPr>
                <w:rFonts w:ascii="Tahoma" w:hAnsi="Tahoma" w:cs="Tahoma"/>
                <w:bCs/>
              </w:rPr>
              <w:t xml:space="preserve">Dve vozili z delovno košaro na delovni višini najmanj 20 m </w:t>
            </w:r>
          </w:p>
          <w:p w14:paraId="692EC258" w14:textId="77777777" w:rsidR="00A5041C" w:rsidRPr="00453F38" w:rsidRDefault="00A5041C" w:rsidP="00C822BD">
            <w:pPr>
              <w:keepNext/>
              <w:keepLines/>
              <w:rPr>
                <w:rFonts w:ascii="Tahoma" w:hAnsi="Tahoma" w:cs="Tahoma"/>
              </w:rPr>
            </w:pPr>
          </w:p>
        </w:tc>
        <w:tc>
          <w:tcPr>
            <w:tcW w:w="4536" w:type="dxa"/>
            <w:shd w:val="clear" w:color="auto" w:fill="auto"/>
          </w:tcPr>
          <w:p w14:paraId="41E29F9B" w14:textId="77777777" w:rsidR="00A5041C" w:rsidRPr="00453F38" w:rsidRDefault="00A5041C" w:rsidP="00C822BD">
            <w:pPr>
              <w:keepNext/>
              <w:keepLines/>
              <w:rPr>
                <w:rFonts w:ascii="Tahoma" w:hAnsi="Tahoma" w:cs="Tahoma"/>
              </w:rPr>
            </w:pPr>
          </w:p>
        </w:tc>
      </w:tr>
      <w:tr w:rsidR="00A5041C" w:rsidRPr="00453F38" w14:paraId="46C3D5CD" w14:textId="77777777" w:rsidTr="00A5041C">
        <w:tc>
          <w:tcPr>
            <w:tcW w:w="4957" w:type="dxa"/>
            <w:shd w:val="clear" w:color="auto" w:fill="auto"/>
          </w:tcPr>
          <w:p w14:paraId="7E7A52D5" w14:textId="77777777" w:rsidR="00A5041C" w:rsidRPr="00453F38" w:rsidRDefault="00A5041C" w:rsidP="00C822BD">
            <w:pPr>
              <w:keepNext/>
              <w:keepLines/>
              <w:rPr>
                <w:rFonts w:ascii="Tahoma" w:hAnsi="Tahoma" w:cs="Tahoma"/>
                <w:bCs/>
              </w:rPr>
            </w:pPr>
            <w:r w:rsidRPr="00453F38">
              <w:rPr>
                <w:rFonts w:ascii="Tahoma" w:hAnsi="Tahoma" w:cs="Tahoma"/>
                <w:bCs/>
              </w:rPr>
              <w:t>Eno tovorno vozilo</w:t>
            </w:r>
          </w:p>
          <w:p w14:paraId="35C8C1DF" w14:textId="77777777" w:rsidR="00A5041C" w:rsidRPr="00453F38" w:rsidRDefault="00A5041C" w:rsidP="00C822BD">
            <w:pPr>
              <w:keepNext/>
              <w:keepLines/>
              <w:rPr>
                <w:rFonts w:ascii="Tahoma" w:hAnsi="Tahoma" w:cs="Tahoma"/>
                <w:bCs/>
              </w:rPr>
            </w:pPr>
          </w:p>
        </w:tc>
        <w:tc>
          <w:tcPr>
            <w:tcW w:w="4536" w:type="dxa"/>
            <w:shd w:val="clear" w:color="auto" w:fill="auto"/>
          </w:tcPr>
          <w:p w14:paraId="71C251AA" w14:textId="77777777" w:rsidR="00A5041C" w:rsidRPr="00453F38" w:rsidRDefault="00A5041C" w:rsidP="00C822BD">
            <w:pPr>
              <w:keepNext/>
              <w:keepLines/>
              <w:rPr>
                <w:rFonts w:ascii="Tahoma" w:hAnsi="Tahoma" w:cs="Tahoma"/>
              </w:rPr>
            </w:pPr>
          </w:p>
        </w:tc>
      </w:tr>
      <w:tr w:rsidR="00A5041C" w:rsidRPr="00453F38" w14:paraId="127C03C1" w14:textId="77777777" w:rsidTr="00A5041C">
        <w:tc>
          <w:tcPr>
            <w:tcW w:w="4957" w:type="dxa"/>
            <w:shd w:val="clear" w:color="auto" w:fill="auto"/>
          </w:tcPr>
          <w:p w14:paraId="61EDFACE" w14:textId="77777777" w:rsidR="00A5041C" w:rsidRPr="00453F38" w:rsidRDefault="00A5041C" w:rsidP="00C822BD">
            <w:pPr>
              <w:keepNext/>
              <w:keepLines/>
              <w:rPr>
                <w:rFonts w:ascii="Tahoma" w:hAnsi="Tahoma" w:cs="Tahoma"/>
                <w:bCs/>
              </w:rPr>
            </w:pPr>
            <w:r w:rsidRPr="00453F38">
              <w:rPr>
                <w:rFonts w:ascii="Tahoma" w:hAnsi="Tahoma" w:cs="Tahoma"/>
                <w:bCs/>
              </w:rPr>
              <w:t>Eno tovorno vozilo s kotalnim prekucnikom (vsaj 30 m3) in hidravličnim dvigalom (grabež)</w:t>
            </w:r>
          </w:p>
        </w:tc>
        <w:tc>
          <w:tcPr>
            <w:tcW w:w="4536" w:type="dxa"/>
            <w:shd w:val="clear" w:color="auto" w:fill="auto"/>
          </w:tcPr>
          <w:p w14:paraId="01BB88CE" w14:textId="77777777" w:rsidR="00A5041C" w:rsidRPr="00453F38" w:rsidRDefault="00A5041C" w:rsidP="00C822BD">
            <w:pPr>
              <w:keepNext/>
              <w:keepLines/>
              <w:rPr>
                <w:rFonts w:ascii="Tahoma" w:hAnsi="Tahoma" w:cs="Tahoma"/>
              </w:rPr>
            </w:pPr>
          </w:p>
        </w:tc>
      </w:tr>
      <w:tr w:rsidR="00A5041C" w:rsidRPr="00453F38" w14:paraId="0CDCD704" w14:textId="77777777" w:rsidTr="00A5041C">
        <w:tc>
          <w:tcPr>
            <w:tcW w:w="4957" w:type="dxa"/>
            <w:shd w:val="clear" w:color="auto" w:fill="auto"/>
          </w:tcPr>
          <w:p w14:paraId="3AA8D071" w14:textId="77777777" w:rsidR="00A5041C" w:rsidRPr="00453F38" w:rsidRDefault="00A5041C" w:rsidP="00C822BD">
            <w:pPr>
              <w:keepNext/>
              <w:keepLines/>
              <w:rPr>
                <w:rFonts w:ascii="Tahoma" w:hAnsi="Tahoma" w:cs="Tahoma"/>
              </w:rPr>
            </w:pPr>
            <w:r w:rsidRPr="00453F38">
              <w:rPr>
                <w:rFonts w:ascii="Tahoma" w:hAnsi="Tahoma" w:cs="Tahoma"/>
                <w:bCs/>
              </w:rPr>
              <w:t>Vsaj tri kontejnerje za prevoz vejevja in lesa</w:t>
            </w:r>
            <w:r w:rsidRPr="00453F38">
              <w:rPr>
                <w:rFonts w:ascii="Tahoma" w:hAnsi="Tahoma" w:cs="Tahoma"/>
              </w:rPr>
              <w:t xml:space="preserve"> </w:t>
            </w:r>
          </w:p>
          <w:p w14:paraId="79515AE9" w14:textId="77777777" w:rsidR="00A5041C" w:rsidRPr="00453F38" w:rsidRDefault="00A5041C" w:rsidP="00C822BD">
            <w:pPr>
              <w:keepNext/>
              <w:keepLines/>
              <w:rPr>
                <w:rFonts w:ascii="Tahoma" w:hAnsi="Tahoma" w:cs="Tahoma"/>
              </w:rPr>
            </w:pPr>
          </w:p>
        </w:tc>
        <w:tc>
          <w:tcPr>
            <w:tcW w:w="4536" w:type="dxa"/>
            <w:shd w:val="clear" w:color="auto" w:fill="auto"/>
          </w:tcPr>
          <w:p w14:paraId="41199102" w14:textId="77777777" w:rsidR="00A5041C" w:rsidRPr="00453F38" w:rsidRDefault="00A5041C" w:rsidP="00C822BD">
            <w:pPr>
              <w:keepNext/>
              <w:keepLines/>
              <w:rPr>
                <w:rFonts w:ascii="Tahoma" w:hAnsi="Tahoma" w:cs="Tahoma"/>
              </w:rPr>
            </w:pPr>
          </w:p>
        </w:tc>
      </w:tr>
      <w:tr w:rsidR="00A5041C" w:rsidRPr="00453F38" w14:paraId="7D431232" w14:textId="77777777" w:rsidTr="00A5041C">
        <w:tc>
          <w:tcPr>
            <w:tcW w:w="4957" w:type="dxa"/>
            <w:shd w:val="clear" w:color="auto" w:fill="auto"/>
          </w:tcPr>
          <w:p w14:paraId="0F316D67" w14:textId="77777777" w:rsidR="00A5041C" w:rsidRPr="00453F38" w:rsidRDefault="00A5041C" w:rsidP="00C822BD">
            <w:pPr>
              <w:keepNext/>
              <w:keepLines/>
              <w:rPr>
                <w:rFonts w:ascii="Tahoma" w:hAnsi="Tahoma" w:cs="Tahoma"/>
                <w:bCs/>
              </w:rPr>
            </w:pPr>
            <w:r w:rsidRPr="00453F38">
              <w:rPr>
                <w:rFonts w:ascii="Tahoma" w:hAnsi="Tahoma" w:cs="Tahoma"/>
                <w:bCs/>
              </w:rPr>
              <w:t>Dve tovorni vozili z grabežem</w:t>
            </w:r>
          </w:p>
          <w:p w14:paraId="763EBDB0" w14:textId="77777777" w:rsidR="00A5041C" w:rsidRPr="00453F38" w:rsidRDefault="00A5041C" w:rsidP="00C822BD">
            <w:pPr>
              <w:keepNext/>
              <w:keepLines/>
              <w:rPr>
                <w:rFonts w:ascii="Tahoma" w:hAnsi="Tahoma" w:cs="Tahoma"/>
                <w:bCs/>
              </w:rPr>
            </w:pPr>
          </w:p>
        </w:tc>
        <w:tc>
          <w:tcPr>
            <w:tcW w:w="4536" w:type="dxa"/>
            <w:shd w:val="clear" w:color="auto" w:fill="auto"/>
          </w:tcPr>
          <w:p w14:paraId="60000EC2" w14:textId="77777777" w:rsidR="00A5041C" w:rsidRPr="00453F38" w:rsidRDefault="00A5041C" w:rsidP="00C822BD">
            <w:pPr>
              <w:keepNext/>
              <w:keepLines/>
              <w:rPr>
                <w:rFonts w:ascii="Tahoma" w:hAnsi="Tahoma" w:cs="Tahoma"/>
              </w:rPr>
            </w:pPr>
          </w:p>
        </w:tc>
      </w:tr>
      <w:tr w:rsidR="00A5041C" w:rsidRPr="00453F38" w14:paraId="3E56F7D6" w14:textId="77777777" w:rsidTr="00A5041C">
        <w:tc>
          <w:tcPr>
            <w:tcW w:w="4957" w:type="dxa"/>
            <w:shd w:val="clear" w:color="auto" w:fill="auto"/>
          </w:tcPr>
          <w:p w14:paraId="111E13AF" w14:textId="77777777" w:rsidR="00A5041C" w:rsidRPr="00453F38" w:rsidRDefault="00A5041C" w:rsidP="00C822BD">
            <w:pPr>
              <w:keepNext/>
              <w:keepLines/>
              <w:rPr>
                <w:rFonts w:ascii="Tahoma" w:hAnsi="Tahoma" w:cs="Tahoma"/>
                <w:bCs/>
              </w:rPr>
            </w:pPr>
            <w:r w:rsidRPr="00453F38">
              <w:rPr>
                <w:rFonts w:ascii="Tahoma" w:hAnsi="Tahoma" w:cs="Tahoma"/>
                <w:bCs/>
              </w:rPr>
              <w:t>Eno tovorno vozilo s prekucnikom</w:t>
            </w:r>
          </w:p>
          <w:p w14:paraId="49E5DC71" w14:textId="77777777" w:rsidR="00A5041C" w:rsidRPr="00453F38" w:rsidRDefault="00A5041C" w:rsidP="00C822BD">
            <w:pPr>
              <w:keepNext/>
              <w:keepLines/>
              <w:rPr>
                <w:rFonts w:ascii="Tahoma" w:hAnsi="Tahoma" w:cs="Tahoma"/>
                <w:bCs/>
              </w:rPr>
            </w:pPr>
          </w:p>
        </w:tc>
        <w:tc>
          <w:tcPr>
            <w:tcW w:w="4536" w:type="dxa"/>
            <w:shd w:val="clear" w:color="auto" w:fill="auto"/>
          </w:tcPr>
          <w:p w14:paraId="1246B9EA" w14:textId="77777777" w:rsidR="00A5041C" w:rsidRPr="00453F38" w:rsidRDefault="00A5041C" w:rsidP="00C822BD">
            <w:pPr>
              <w:keepNext/>
              <w:keepLines/>
              <w:rPr>
                <w:rFonts w:ascii="Tahoma" w:hAnsi="Tahoma" w:cs="Tahoma"/>
              </w:rPr>
            </w:pPr>
          </w:p>
        </w:tc>
      </w:tr>
      <w:tr w:rsidR="00A5041C" w:rsidRPr="00453F38" w14:paraId="7F645ED0" w14:textId="77777777" w:rsidTr="00A5041C">
        <w:tc>
          <w:tcPr>
            <w:tcW w:w="4957" w:type="dxa"/>
            <w:shd w:val="clear" w:color="auto" w:fill="auto"/>
          </w:tcPr>
          <w:p w14:paraId="296E9E91" w14:textId="77777777" w:rsidR="00A5041C" w:rsidRPr="00453F38" w:rsidRDefault="00A5041C" w:rsidP="00C822BD">
            <w:pPr>
              <w:keepNext/>
              <w:keepLines/>
              <w:rPr>
                <w:rFonts w:ascii="Tahoma" w:hAnsi="Tahoma" w:cs="Tahoma"/>
                <w:bCs/>
              </w:rPr>
            </w:pPr>
            <w:r w:rsidRPr="00453F38">
              <w:rPr>
                <w:rFonts w:ascii="Tahoma" w:hAnsi="Tahoma" w:cs="Tahoma"/>
                <w:bCs/>
              </w:rPr>
              <w:t>En traktor z gozdarsko prikolico in grabežem</w:t>
            </w:r>
          </w:p>
          <w:p w14:paraId="13C5E1A4" w14:textId="77777777" w:rsidR="00A5041C" w:rsidRPr="00453F38" w:rsidRDefault="00A5041C" w:rsidP="00C822BD">
            <w:pPr>
              <w:keepNext/>
              <w:keepLines/>
              <w:rPr>
                <w:rFonts w:ascii="Tahoma" w:hAnsi="Tahoma" w:cs="Tahoma"/>
                <w:bCs/>
              </w:rPr>
            </w:pPr>
          </w:p>
        </w:tc>
        <w:tc>
          <w:tcPr>
            <w:tcW w:w="4536" w:type="dxa"/>
            <w:shd w:val="clear" w:color="auto" w:fill="auto"/>
          </w:tcPr>
          <w:p w14:paraId="296E1690" w14:textId="77777777" w:rsidR="00A5041C" w:rsidRPr="00453F38" w:rsidRDefault="00A5041C" w:rsidP="00C822BD">
            <w:pPr>
              <w:keepNext/>
              <w:keepLines/>
              <w:rPr>
                <w:rFonts w:ascii="Tahoma" w:hAnsi="Tahoma" w:cs="Tahoma"/>
              </w:rPr>
            </w:pPr>
          </w:p>
        </w:tc>
      </w:tr>
      <w:tr w:rsidR="00A5041C" w:rsidRPr="00453F38" w14:paraId="74B70C44" w14:textId="77777777" w:rsidTr="00A5041C">
        <w:tc>
          <w:tcPr>
            <w:tcW w:w="4957" w:type="dxa"/>
            <w:shd w:val="clear" w:color="auto" w:fill="auto"/>
          </w:tcPr>
          <w:p w14:paraId="48963CDC" w14:textId="77777777" w:rsidR="00A5041C" w:rsidRPr="00453F38" w:rsidRDefault="00A5041C" w:rsidP="00C822BD">
            <w:pPr>
              <w:keepNext/>
              <w:keepLines/>
              <w:rPr>
                <w:rFonts w:ascii="Tahoma" w:hAnsi="Tahoma" w:cs="Tahoma"/>
                <w:bCs/>
              </w:rPr>
            </w:pPr>
            <w:r w:rsidRPr="00453F38">
              <w:rPr>
                <w:rFonts w:ascii="Tahoma" w:hAnsi="Tahoma" w:cs="Tahoma"/>
                <w:bCs/>
              </w:rPr>
              <w:t>Dva stroja za rezkanje štorov (en najmanj 30 KM)</w:t>
            </w:r>
          </w:p>
        </w:tc>
        <w:tc>
          <w:tcPr>
            <w:tcW w:w="4536" w:type="dxa"/>
            <w:shd w:val="clear" w:color="auto" w:fill="auto"/>
          </w:tcPr>
          <w:p w14:paraId="46A9A1F5" w14:textId="77777777" w:rsidR="00A5041C" w:rsidRPr="00453F38" w:rsidRDefault="00A5041C" w:rsidP="00C822BD">
            <w:pPr>
              <w:keepNext/>
              <w:keepLines/>
              <w:rPr>
                <w:rFonts w:ascii="Tahoma" w:hAnsi="Tahoma" w:cs="Tahoma"/>
              </w:rPr>
            </w:pPr>
          </w:p>
        </w:tc>
      </w:tr>
      <w:tr w:rsidR="00A5041C" w:rsidRPr="00453F38" w14:paraId="64598C6E" w14:textId="77777777" w:rsidTr="00A5041C">
        <w:tc>
          <w:tcPr>
            <w:tcW w:w="4957" w:type="dxa"/>
            <w:shd w:val="clear" w:color="auto" w:fill="auto"/>
          </w:tcPr>
          <w:p w14:paraId="2D5E8BDC" w14:textId="77777777" w:rsidR="00A5041C" w:rsidRPr="00453F38" w:rsidRDefault="00A5041C" w:rsidP="00C822BD">
            <w:pPr>
              <w:keepNext/>
              <w:keepLines/>
              <w:tabs>
                <w:tab w:val="left" w:pos="1035"/>
              </w:tabs>
              <w:rPr>
                <w:rFonts w:ascii="Tahoma" w:hAnsi="Tahoma" w:cs="Tahoma"/>
                <w:bCs/>
              </w:rPr>
            </w:pPr>
            <w:r w:rsidRPr="00453F38">
              <w:rPr>
                <w:rFonts w:ascii="Tahoma" w:hAnsi="Tahoma" w:cs="Tahoma"/>
                <w:bCs/>
              </w:rPr>
              <w:t xml:space="preserve">En </w:t>
            </w:r>
            <w:proofErr w:type="spellStart"/>
            <w:r w:rsidRPr="00453F38">
              <w:rPr>
                <w:rFonts w:ascii="Tahoma" w:hAnsi="Tahoma" w:cs="Tahoma"/>
                <w:bCs/>
              </w:rPr>
              <w:t>minibager</w:t>
            </w:r>
            <w:proofErr w:type="spellEnd"/>
            <w:r w:rsidRPr="00453F38">
              <w:rPr>
                <w:rFonts w:ascii="Tahoma" w:hAnsi="Tahoma" w:cs="Tahoma"/>
                <w:bCs/>
              </w:rPr>
              <w:t xml:space="preserve"> s priključkom za čiščenje cest in klasično izkopno žlico</w:t>
            </w:r>
          </w:p>
        </w:tc>
        <w:tc>
          <w:tcPr>
            <w:tcW w:w="4536" w:type="dxa"/>
            <w:shd w:val="clear" w:color="auto" w:fill="auto"/>
          </w:tcPr>
          <w:p w14:paraId="1F2833D7" w14:textId="77777777" w:rsidR="00A5041C" w:rsidRPr="00453F38" w:rsidRDefault="00A5041C" w:rsidP="00C822BD">
            <w:pPr>
              <w:keepNext/>
              <w:keepLines/>
              <w:rPr>
                <w:rFonts w:ascii="Tahoma" w:hAnsi="Tahoma" w:cs="Tahoma"/>
              </w:rPr>
            </w:pPr>
          </w:p>
        </w:tc>
      </w:tr>
      <w:tr w:rsidR="00A5041C" w:rsidRPr="00453F38" w14:paraId="0E570BA6" w14:textId="77777777" w:rsidTr="00A5041C">
        <w:tc>
          <w:tcPr>
            <w:tcW w:w="4957" w:type="dxa"/>
            <w:shd w:val="clear" w:color="auto" w:fill="auto"/>
          </w:tcPr>
          <w:p w14:paraId="5A6D432F" w14:textId="77777777" w:rsidR="00A5041C" w:rsidRPr="00453F38" w:rsidRDefault="00A5041C" w:rsidP="00C822BD">
            <w:pPr>
              <w:keepNext/>
              <w:keepLines/>
              <w:rPr>
                <w:rFonts w:ascii="Tahoma" w:hAnsi="Tahoma" w:cs="Tahoma"/>
                <w:bCs/>
              </w:rPr>
            </w:pPr>
            <w:r w:rsidRPr="00453F38">
              <w:rPr>
                <w:rFonts w:ascii="Tahoma" w:hAnsi="Tahoma" w:cs="Tahoma"/>
                <w:bCs/>
              </w:rPr>
              <w:t xml:space="preserve">En gozdarski </w:t>
            </w:r>
            <w:proofErr w:type="spellStart"/>
            <w:r w:rsidRPr="00453F38">
              <w:rPr>
                <w:rFonts w:ascii="Tahoma" w:hAnsi="Tahoma" w:cs="Tahoma"/>
                <w:bCs/>
              </w:rPr>
              <w:t>mulčar</w:t>
            </w:r>
            <w:proofErr w:type="spellEnd"/>
            <w:r w:rsidRPr="00453F38">
              <w:rPr>
                <w:rFonts w:ascii="Tahoma" w:hAnsi="Tahoma" w:cs="Tahoma"/>
                <w:bCs/>
              </w:rPr>
              <w:t>/drobilec kolesnik 360 KM</w:t>
            </w:r>
          </w:p>
          <w:p w14:paraId="2CB73924" w14:textId="77777777" w:rsidR="00A5041C" w:rsidRPr="00453F38" w:rsidRDefault="00A5041C" w:rsidP="00C822BD">
            <w:pPr>
              <w:keepNext/>
              <w:keepLines/>
              <w:rPr>
                <w:rFonts w:ascii="Tahoma" w:hAnsi="Tahoma" w:cs="Tahoma"/>
                <w:bCs/>
              </w:rPr>
            </w:pPr>
          </w:p>
        </w:tc>
        <w:tc>
          <w:tcPr>
            <w:tcW w:w="4536" w:type="dxa"/>
            <w:shd w:val="clear" w:color="auto" w:fill="auto"/>
          </w:tcPr>
          <w:p w14:paraId="0C17F678" w14:textId="77777777" w:rsidR="00A5041C" w:rsidRPr="00453F38" w:rsidRDefault="00A5041C" w:rsidP="00C822BD">
            <w:pPr>
              <w:keepNext/>
              <w:keepLines/>
              <w:rPr>
                <w:rFonts w:ascii="Tahoma" w:hAnsi="Tahoma" w:cs="Tahoma"/>
              </w:rPr>
            </w:pPr>
          </w:p>
        </w:tc>
      </w:tr>
      <w:tr w:rsidR="00A5041C" w:rsidRPr="00453F38" w14:paraId="38F83C62" w14:textId="77777777" w:rsidTr="00A5041C">
        <w:tc>
          <w:tcPr>
            <w:tcW w:w="4957" w:type="dxa"/>
            <w:shd w:val="clear" w:color="auto" w:fill="auto"/>
          </w:tcPr>
          <w:p w14:paraId="3C669FAB" w14:textId="77777777" w:rsidR="00A5041C" w:rsidRPr="00453F38" w:rsidRDefault="00A5041C" w:rsidP="00C822BD">
            <w:pPr>
              <w:keepNext/>
              <w:keepLines/>
              <w:rPr>
                <w:rFonts w:ascii="Tahoma" w:hAnsi="Tahoma" w:cs="Tahoma"/>
                <w:bCs/>
              </w:rPr>
            </w:pPr>
            <w:r w:rsidRPr="00453F38">
              <w:rPr>
                <w:rFonts w:ascii="Tahoma" w:hAnsi="Tahoma" w:cs="Tahoma"/>
                <w:bCs/>
              </w:rPr>
              <w:t xml:space="preserve">En gozdarski </w:t>
            </w:r>
            <w:proofErr w:type="spellStart"/>
            <w:r w:rsidRPr="00453F38">
              <w:rPr>
                <w:rFonts w:ascii="Tahoma" w:hAnsi="Tahoma" w:cs="Tahoma"/>
                <w:bCs/>
              </w:rPr>
              <w:t>mulčar</w:t>
            </w:r>
            <w:proofErr w:type="spellEnd"/>
            <w:r w:rsidRPr="00453F38">
              <w:rPr>
                <w:rFonts w:ascii="Tahoma" w:hAnsi="Tahoma" w:cs="Tahoma"/>
                <w:bCs/>
              </w:rPr>
              <w:t>/drobilec goseničar 400 KM</w:t>
            </w:r>
          </w:p>
          <w:p w14:paraId="48083E15" w14:textId="77777777" w:rsidR="00A5041C" w:rsidRPr="00453F38" w:rsidRDefault="00A5041C" w:rsidP="00C822BD">
            <w:pPr>
              <w:keepNext/>
              <w:keepLines/>
              <w:rPr>
                <w:rFonts w:ascii="Tahoma" w:hAnsi="Tahoma" w:cs="Tahoma"/>
                <w:bCs/>
              </w:rPr>
            </w:pPr>
          </w:p>
        </w:tc>
        <w:tc>
          <w:tcPr>
            <w:tcW w:w="4536" w:type="dxa"/>
            <w:shd w:val="clear" w:color="auto" w:fill="auto"/>
          </w:tcPr>
          <w:p w14:paraId="7F429918" w14:textId="77777777" w:rsidR="00A5041C" w:rsidRPr="00453F38" w:rsidRDefault="00A5041C" w:rsidP="00C822BD">
            <w:pPr>
              <w:keepNext/>
              <w:keepLines/>
              <w:rPr>
                <w:rFonts w:ascii="Tahoma" w:hAnsi="Tahoma" w:cs="Tahoma"/>
              </w:rPr>
            </w:pPr>
          </w:p>
        </w:tc>
      </w:tr>
      <w:tr w:rsidR="00A5041C" w:rsidRPr="00453F38" w14:paraId="3CF2F858" w14:textId="77777777" w:rsidTr="00A5041C">
        <w:tc>
          <w:tcPr>
            <w:tcW w:w="4957" w:type="dxa"/>
            <w:shd w:val="clear" w:color="auto" w:fill="auto"/>
          </w:tcPr>
          <w:p w14:paraId="26314F73" w14:textId="77777777" w:rsidR="00A5041C" w:rsidRPr="00453F38" w:rsidRDefault="00A5041C" w:rsidP="00C822BD">
            <w:pPr>
              <w:keepNext/>
              <w:keepLines/>
              <w:rPr>
                <w:rFonts w:ascii="Tahoma" w:hAnsi="Tahoma" w:cs="Tahoma"/>
                <w:bCs/>
              </w:rPr>
            </w:pPr>
            <w:r w:rsidRPr="00453F38">
              <w:rPr>
                <w:rFonts w:ascii="Tahoma" w:hAnsi="Tahoma" w:cs="Tahoma"/>
                <w:bCs/>
              </w:rPr>
              <w:t xml:space="preserve">En bager s priključki (grabež, procesorska glava za sečnjo dreves, </w:t>
            </w:r>
            <w:proofErr w:type="spellStart"/>
            <w:r w:rsidRPr="00453F38">
              <w:rPr>
                <w:rFonts w:ascii="Tahoma" w:hAnsi="Tahoma" w:cs="Tahoma"/>
                <w:bCs/>
              </w:rPr>
              <w:t>mulčer</w:t>
            </w:r>
            <w:proofErr w:type="spellEnd"/>
            <w:r w:rsidRPr="00453F38">
              <w:rPr>
                <w:rFonts w:ascii="Tahoma" w:hAnsi="Tahoma" w:cs="Tahoma"/>
                <w:bCs/>
              </w:rPr>
              <w:t xml:space="preserve"> in klasična izkopna žlica)</w:t>
            </w:r>
          </w:p>
        </w:tc>
        <w:tc>
          <w:tcPr>
            <w:tcW w:w="4536" w:type="dxa"/>
            <w:shd w:val="clear" w:color="auto" w:fill="auto"/>
          </w:tcPr>
          <w:p w14:paraId="4CC1AC11" w14:textId="77777777" w:rsidR="00A5041C" w:rsidRPr="00453F38" w:rsidRDefault="00A5041C" w:rsidP="00C822BD">
            <w:pPr>
              <w:keepNext/>
              <w:keepLines/>
              <w:rPr>
                <w:rFonts w:ascii="Tahoma" w:hAnsi="Tahoma" w:cs="Tahoma"/>
              </w:rPr>
            </w:pPr>
          </w:p>
        </w:tc>
      </w:tr>
      <w:tr w:rsidR="00A5041C" w:rsidRPr="00453F38" w14:paraId="17A0221B" w14:textId="77777777" w:rsidTr="00A5041C">
        <w:tc>
          <w:tcPr>
            <w:tcW w:w="4957" w:type="dxa"/>
            <w:shd w:val="clear" w:color="auto" w:fill="auto"/>
          </w:tcPr>
          <w:p w14:paraId="502E1E96" w14:textId="77777777" w:rsidR="00A5041C" w:rsidRPr="00453F38" w:rsidRDefault="00A5041C" w:rsidP="00C822BD">
            <w:pPr>
              <w:keepNext/>
              <w:keepLines/>
              <w:rPr>
                <w:rFonts w:ascii="Tahoma" w:hAnsi="Tahoma" w:cs="Tahoma"/>
                <w:bCs/>
              </w:rPr>
            </w:pPr>
            <w:r w:rsidRPr="00453F38">
              <w:rPr>
                <w:rFonts w:ascii="Tahoma" w:hAnsi="Tahoma" w:cs="Tahoma"/>
                <w:bCs/>
              </w:rPr>
              <w:t>Pet tabličnih računalnikov oz. pametnih telefonov za potrebe sprotnega vpisovanja opravljenih del v kataster dreves in za potrebe obnove katastra dreves</w:t>
            </w:r>
          </w:p>
        </w:tc>
        <w:tc>
          <w:tcPr>
            <w:tcW w:w="4536" w:type="dxa"/>
            <w:shd w:val="clear" w:color="auto" w:fill="auto"/>
          </w:tcPr>
          <w:p w14:paraId="1458396F" w14:textId="77777777" w:rsidR="00A5041C" w:rsidRPr="00453F38" w:rsidRDefault="00A5041C" w:rsidP="00C822BD">
            <w:pPr>
              <w:keepNext/>
              <w:keepLines/>
              <w:rPr>
                <w:rFonts w:ascii="Tahoma" w:hAnsi="Tahoma" w:cs="Tahoma"/>
              </w:rPr>
            </w:pPr>
          </w:p>
        </w:tc>
      </w:tr>
      <w:tr w:rsidR="00A5041C" w:rsidRPr="00453F38" w14:paraId="596A08AA" w14:textId="77777777" w:rsidTr="00A5041C">
        <w:tc>
          <w:tcPr>
            <w:tcW w:w="4957" w:type="dxa"/>
            <w:shd w:val="clear" w:color="auto" w:fill="auto"/>
          </w:tcPr>
          <w:p w14:paraId="754923EC" w14:textId="13B3C604" w:rsidR="00A5041C" w:rsidRPr="00453F38" w:rsidRDefault="002F22F2" w:rsidP="00C822BD">
            <w:pPr>
              <w:keepNext/>
              <w:keepLines/>
              <w:rPr>
                <w:rFonts w:ascii="Tahoma" w:hAnsi="Tahoma" w:cs="Tahoma"/>
                <w:bCs/>
              </w:rPr>
            </w:pPr>
            <w:r w:rsidRPr="00453F38">
              <w:rPr>
                <w:rFonts w:ascii="Tahoma" w:hAnsi="Tahoma" w:cs="Tahoma"/>
                <w:bCs/>
              </w:rPr>
              <w:t xml:space="preserve">Inštrumenti za drevesno diagnostiko: a) </w:t>
            </w:r>
            <w:proofErr w:type="spellStart"/>
            <w:r w:rsidRPr="00453F38">
              <w:rPr>
                <w:rFonts w:ascii="Tahoma" w:hAnsi="Tahoma" w:cs="Tahoma"/>
                <w:bCs/>
              </w:rPr>
              <w:t>rezistometer</w:t>
            </w:r>
            <w:proofErr w:type="spellEnd"/>
            <w:r w:rsidRPr="00453F38">
              <w:rPr>
                <w:rFonts w:ascii="Tahoma" w:hAnsi="Tahoma" w:cs="Tahoma"/>
                <w:bCs/>
              </w:rPr>
              <w:t xml:space="preserve"> in b) inštrumenti za izvedbo nateznega testa (</w:t>
            </w:r>
            <w:proofErr w:type="spellStart"/>
            <w:r w:rsidRPr="00453F38">
              <w:rPr>
                <w:rFonts w:ascii="Tahoma" w:hAnsi="Tahoma" w:cs="Tahoma"/>
                <w:bCs/>
              </w:rPr>
              <w:t>pulling</w:t>
            </w:r>
            <w:proofErr w:type="spellEnd"/>
            <w:r w:rsidRPr="00453F38">
              <w:rPr>
                <w:rFonts w:ascii="Tahoma" w:hAnsi="Tahoma" w:cs="Tahoma"/>
                <w:bCs/>
              </w:rPr>
              <w:t xml:space="preserve"> test)</w:t>
            </w:r>
          </w:p>
        </w:tc>
        <w:tc>
          <w:tcPr>
            <w:tcW w:w="4536" w:type="dxa"/>
            <w:shd w:val="clear" w:color="auto" w:fill="auto"/>
          </w:tcPr>
          <w:p w14:paraId="11F404D5" w14:textId="77777777" w:rsidR="00A5041C" w:rsidRPr="00453F38" w:rsidRDefault="00A5041C" w:rsidP="00C822BD">
            <w:pPr>
              <w:keepNext/>
              <w:keepLines/>
              <w:rPr>
                <w:rFonts w:ascii="Tahoma" w:hAnsi="Tahoma" w:cs="Tahoma"/>
              </w:rPr>
            </w:pPr>
          </w:p>
        </w:tc>
      </w:tr>
      <w:tr w:rsidR="00A5041C" w:rsidRPr="00453F38" w14:paraId="01F1164E" w14:textId="77777777" w:rsidTr="00A5041C">
        <w:tc>
          <w:tcPr>
            <w:tcW w:w="4957" w:type="dxa"/>
            <w:shd w:val="clear" w:color="auto" w:fill="auto"/>
          </w:tcPr>
          <w:p w14:paraId="53DB3ED1" w14:textId="77777777" w:rsidR="00A5041C" w:rsidRPr="00453F38" w:rsidRDefault="00A5041C" w:rsidP="00C822BD">
            <w:pPr>
              <w:keepNext/>
              <w:keepLines/>
              <w:rPr>
                <w:rFonts w:ascii="Tahoma" w:hAnsi="Tahoma" w:cs="Tahoma"/>
                <w:bCs/>
              </w:rPr>
            </w:pPr>
            <w:r w:rsidRPr="00453F38">
              <w:rPr>
                <w:rFonts w:ascii="Tahoma" w:hAnsi="Tahoma" w:cs="Tahoma"/>
                <w:bCs/>
              </w:rPr>
              <w:t xml:space="preserve">2000 m2 veliko deponijo za prevzem zelenega </w:t>
            </w:r>
            <w:proofErr w:type="spellStart"/>
            <w:r w:rsidRPr="00453F38">
              <w:rPr>
                <w:rFonts w:ascii="Tahoma" w:hAnsi="Tahoma" w:cs="Tahoma"/>
                <w:bCs/>
              </w:rPr>
              <w:t>odreza</w:t>
            </w:r>
            <w:proofErr w:type="spellEnd"/>
            <w:r w:rsidRPr="00453F38">
              <w:rPr>
                <w:rFonts w:ascii="Tahoma" w:hAnsi="Tahoma" w:cs="Tahoma"/>
                <w:bCs/>
              </w:rPr>
              <w:t xml:space="preserve"> in hlodovine</w:t>
            </w:r>
          </w:p>
        </w:tc>
        <w:tc>
          <w:tcPr>
            <w:tcW w:w="4536" w:type="dxa"/>
            <w:shd w:val="clear" w:color="auto" w:fill="auto"/>
          </w:tcPr>
          <w:p w14:paraId="1D05C8B2" w14:textId="77777777" w:rsidR="00A5041C" w:rsidRPr="00453F38" w:rsidRDefault="00A5041C" w:rsidP="00C822BD">
            <w:pPr>
              <w:keepNext/>
              <w:keepLines/>
              <w:rPr>
                <w:rFonts w:ascii="Tahoma" w:hAnsi="Tahoma" w:cs="Tahoma"/>
              </w:rPr>
            </w:pPr>
          </w:p>
        </w:tc>
      </w:tr>
    </w:tbl>
    <w:p w14:paraId="0341D1A2" w14:textId="77777777" w:rsidR="00A5041C" w:rsidRPr="00453F38" w:rsidRDefault="00A5041C" w:rsidP="00C822BD">
      <w:pPr>
        <w:keepNext/>
        <w:keepLines/>
        <w:jc w:val="both"/>
        <w:rPr>
          <w:rFonts w:ascii="Tahoma" w:hAnsi="Tahoma" w:cs="Tahoma"/>
          <w:bCs/>
          <w:i/>
          <w:noProof/>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A5041C" w:rsidRPr="00453F38" w14:paraId="43AC23A4" w14:textId="77777777" w:rsidTr="00AC3CF5">
        <w:trPr>
          <w:trHeight w:val="235"/>
        </w:trPr>
        <w:tc>
          <w:tcPr>
            <w:tcW w:w="3402" w:type="dxa"/>
            <w:tcBorders>
              <w:bottom w:val="single" w:sz="4" w:space="0" w:color="auto"/>
            </w:tcBorders>
          </w:tcPr>
          <w:p w14:paraId="0F13E921" w14:textId="77777777" w:rsidR="00A5041C" w:rsidRPr="00453F38" w:rsidRDefault="00A5041C" w:rsidP="00C822BD">
            <w:pPr>
              <w:keepNext/>
              <w:keepLines/>
              <w:jc w:val="both"/>
              <w:rPr>
                <w:rFonts w:ascii="Tahoma" w:hAnsi="Tahoma" w:cs="Tahoma"/>
                <w:snapToGrid w:val="0"/>
                <w:color w:val="000000"/>
              </w:rPr>
            </w:pPr>
          </w:p>
        </w:tc>
        <w:tc>
          <w:tcPr>
            <w:tcW w:w="2552" w:type="dxa"/>
          </w:tcPr>
          <w:p w14:paraId="09E35017" w14:textId="77777777" w:rsidR="00A5041C" w:rsidRPr="00453F38" w:rsidRDefault="00A5041C" w:rsidP="00C822BD">
            <w:pPr>
              <w:keepNext/>
              <w:keepLines/>
              <w:jc w:val="center"/>
              <w:rPr>
                <w:rFonts w:ascii="Tahoma" w:hAnsi="Tahoma" w:cs="Tahoma"/>
                <w:snapToGrid w:val="0"/>
                <w:color w:val="000000"/>
              </w:rPr>
            </w:pPr>
          </w:p>
        </w:tc>
        <w:tc>
          <w:tcPr>
            <w:tcW w:w="3118" w:type="dxa"/>
            <w:tcBorders>
              <w:bottom w:val="single" w:sz="4" w:space="0" w:color="auto"/>
            </w:tcBorders>
          </w:tcPr>
          <w:p w14:paraId="70843634" w14:textId="77777777" w:rsidR="00A5041C" w:rsidRPr="00453F38" w:rsidRDefault="00A5041C" w:rsidP="00C822BD">
            <w:pPr>
              <w:keepNext/>
              <w:keepLines/>
              <w:tabs>
                <w:tab w:val="left" w:pos="567"/>
                <w:tab w:val="num" w:pos="851"/>
                <w:tab w:val="left" w:pos="993"/>
              </w:tabs>
              <w:jc w:val="both"/>
              <w:rPr>
                <w:rFonts w:ascii="Tahoma" w:hAnsi="Tahoma" w:cs="Tahoma"/>
                <w:snapToGrid w:val="0"/>
                <w:color w:val="000000"/>
              </w:rPr>
            </w:pPr>
          </w:p>
          <w:p w14:paraId="1B205D68" w14:textId="77777777" w:rsidR="00A5041C" w:rsidRPr="00453F38" w:rsidRDefault="00A5041C" w:rsidP="00C822BD">
            <w:pPr>
              <w:keepNext/>
              <w:keepLines/>
              <w:tabs>
                <w:tab w:val="left" w:pos="567"/>
                <w:tab w:val="num" w:pos="851"/>
                <w:tab w:val="left" w:pos="993"/>
              </w:tabs>
              <w:jc w:val="both"/>
              <w:rPr>
                <w:rFonts w:ascii="Tahoma" w:hAnsi="Tahoma" w:cs="Tahoma"/>
                <w:snapToGrid w:val="0"/>
                <w:color w:val="000000"/>
              </w:rPr>
            </w:pPr>
          </w:p>
        </w:tc>
      </w:tr>
      <w:tr w:rsidR="00A5041C" w:rsidRPr="00453F38" w14:paraId="362AF230" w14:textId="77777777" w:rsidTr="00AC3CF5">
        <w:trPr>
          <w:trHeight w:val="235"/>
        </w:trPr>
        <w:tc>
          <w:tcPr>
            <w:tcW w:w="3402" w:type="dxa"/>
            <w:tcBorders>
              <w:top w:val="single" w:sz="4" w:space="0" w:color="auto"/>
            </w:tcBorders>
          </w:tcPr>
          <w:p w14:paraId="3DE021A5" w14:textId="77777777" w:rsidR="00A5041C" w:rsidRPr="00453F38" w:rsidRDefault="00A5041C" w:rsidP="00C822BD">
            <w:pPr>
              <w:keepNext/>
              <w:keepLines/>
              <w:jc w:val="center"/>
              <w:rPr>
                <w:rFonts w:ascii="Tahoma" w:hAnsi="Tahoma" w:cs="Tahoma"/>
                <w:snapToGrid w:val="0"/>
                <w:color w:val="000000"/>
              </w:rPr>
            </w:pPr>
            <w:r w:rsidRPr="00453F38">
              <w:rPr>
                <w:rFonts w:ascii="Tahoma" w:hAnsi="Tahoma" w:cs="Tahoma"/>
                <w:snapToGrid w:val="0"/>
                <w:color w:val="000000"/>
              </w:rPr>
              <w:t>(kraj, datum)</w:t>
            </w:r>
          </w:p>
        </w:tc>
        <w:tc>
          <w:tcPr>
            <w:tcW w:w="2552" w:type="dxa"/>
          </w:tcPr>
          <w:p w14:paraId="5A779354" w14:textId="77777777" w:rsidR="00A5041C" w:rsidRPr="00453F38" w:rsidRDefault="00A5041C" w:rsidP="00C822BD">
            <w:pPr>
              <w:keepNext/>
              <w:keepLines/>
              <w:jc w:val="center"/>
              <w:rPr>
                <w:rFonts w:ascii="Tahoma" w:hAnsi="Tahoma" w:cs="Tahoma"/>
                <w:snapToGrid w:val="0"/>
                <w:color w:val="000000"/>
              </w:rPr>
            </w:pPr>
            <w:r w:rsidRPr="00453F38">
              <w:rPr>
                <w:rFonts w:ascii="Tahoma" w:hAnsi="Tahoma" w:cs="Tahoma"/>
                <w:snapToGrid w:val="0"/>
                <w:color w:val="000000"/>
              </w:rPr>
              <w:t>žig</w:t>
            </w:r>
          </w:p>
        </w:tc>
        <w:tc>
          <w:tcPr>
            <w:tcW w:w="3118" w:type="dxa"/>
            <w:tcBorders>
              <w:top w:val="single" w:sz="4" w:space="0" w:color="auto"/>
            </w:tcBorders>
          </w:tcPr>
          <w:p w14:paraId="385BD5EF" w14:textId="77777777" w:rsidR="00A5041C" w:rsidRPr="00453F38" w:rsidRDefault="00A5041C" w:rsidP="00C822BD">
            <w:pPr>
              <w:keepNext/>
              <w:keepLines/>
              <w:jc w:val="both"/>
              <w:rPr>
                <w:rFonts w:ascii="Tahoma" w:hAnsi="Tahoma" w:cs="Tahoma"/>
                <w:snapToGrid w:val="0"/>
                <w:color w:val="000000"/>
              </w:rPr>
            </w:pPr>
            <w:r w:rsidRPr="00453F38">
              <w:rPr>
                <w:rFonts w:ascii="Tahoma" w:hAnsi="Tahoma" w:cs="Tahoma"/>
                <w:snapToGrid w:val="0"/>
                <w:color w:val="000000"/>
              </w:rPr>
              <w:t>(Ime in priimek ter podpis ponudnika)</w:t>
            </w:r>
          </w:p>
        </w:tc>
      </w:tr>
    </w:tbl>
    <w:p w14:paraId="109DBDAF" w14:textId="0E82899D" w:rsidR="00C06576" w:rsidRPr="00453F38" w:rsidRDefault="00C06576" w:rsidP="00C822BD">
      <w:pPr>
        <w:keepNext/>
        <w:keepLines/>
        <w:tabs>
          <w:tab w:val="left" w:pos="284"/>
        </w:tabs>
        <w:contextualSpacing/>
        <w:jc w:val="both"/>
        <w:rPr>
          <w:rFonts w:ascii="Tahoma" w:hAnsi="Tahoma" w:cs="Tahoma"/>
        </w:rPr>
      </w:pPr>
    </w:p>
    <w:p w14:paraId="40E617DD" w14:textId="562E4C3B" w:rsidR="00C06576" w:rsidRPr="00453F38" w:rsidRDefault="00C06576" w:rsidP="00C822BD">
      <w:pPr>
        <w:keepNext/>
        <w:keepLines/>
        <w:tabs>
          <w:tab w:val="left" w:pos="284"/>
        </w:tabs>
        <w:contextualSpacing/>
        <w:jc w:val="both"/>
        <w:rPr>
          <w:rFonts w:ascii="Tahoma" w:hAnsi="Tahoma" w:cs="Tahoma"/>
        </w:rPr>
      </w:pPr>
    </w:p>
    <w:p w14:paraId="7F441754" w14:textId="758B00C9" w:rsidR="00A5041C" w:rsidRPr="00495F77" w:rsidRDefault="00A5041C" w:rsidP="00C822BD">
      <w:pPr>
        <w:keepNext/>
        <w:keepLines/>
        <w:tabs>
          <w:tab w:val="left" w:pos="284"/>
        </w:tabs>
        <w:contextualSpacing/>
        <w:jc w:val="both"/>
        <w:rPr>
          <w:rFonts w:ascii="Tahoma" w:hAnsi="Tahoma" w:cs="Tahoma"/>
          <w:b/>
          <w:sz w:val="18"/>
        </w:rPr>
      </w:pPr>
      <w:r w:rsidRPr="00453F38">
        <w:rPr>
          <w:rFonts w:ascii="Tahoma" w:hAnsi="Tahoma" w:cs="Tahoma"/>
          <w:i/>
          <w:sz w:val="18"/>
        </w:rPr>
        <w:t xml:space="preserve">Gospodarski </w:t>
      </w:r>
      <w:r w:rsidRPr="00453F38">
        <w:rPr>
          <w:rFonts w:ascii="Tahoma" w:hAnsi="Tahoma" w:cs="Tahoma"/>
          <w:sz w:val="18"/>
        </w:rPr>
        <w:t>subjekt navedeno prilogo v okviru sistema e-JN</w:t>
      </w:r>
      <w:r w:rsidRPr="00453F38">
        <w:rPr>
          <w:rFonts w:ascii="Tahoma" w:hAnsi="Tahoma" w:cs="Tahoma"/>
          <w:b/>
          <w:sz w:val="18"/>
        </w:rPr>
        <w:t xml:space="preserve"> naloži v Razdelek »DOKUMENTI«, del »Ostale priloge«!!!</w:t>
      </w:r>
    </w:p>
    <w:p w14:paraId="365F5AFB" w14:textId="3DFCC8E5" w:rsidR="00721446" w:rsidRDefault="00721446" w:rsidP="00C822BD">
      <w:pPr>
        <w:keepNext/>
        <w:keepLines/>
        <w:tabs>
          <w:tab w:val="left" w:pos="284"/>
        </w:tabs>
        <w:contextualSpacing/>
        <w:jc w:val="both"/>
        <w:rPr>
          <w:rFonts w:ascii="Tahoma" w:hAnsi="Tahoma" w:cs="Tahoma"/>
        </w:rPr>
      </w:pPr>
    </w:p>
    <w:p w14:paraId="25B3DDD2" w14:textId="77777777" w:rsidR="00A5041C" w:rsidRPr="00495F77" w:rsidRDefault="00A5041C" w:rsidP="00C822BD">
      <w:pPr>
        <w:keepNext/>
        <w:keepLines/>
        <w:tabs>
          <w:tab w:val="left" w:pos="284"/>
        </w:tabs>
        <w:contextualSpacing/>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89304F" w:rsidRPr="00495F77" w14:paraId="2203F2D8" w14:textId="77777777" w:rsidTr="00A4355D">
        <w:tc>
          <w:tcPr>
            <w:tcW w:w="599" w:type="dxa"/>
            <w:tcBorders>
              <w:top w:val="single" w:sz="4" w:space="0" w:color="auto"/>
              <w:bottom w:val="single" w:sz="4" w:space="0" w:color="auto"/>
              <w:right w:val="nil"/>
            </w:tcBorders>
          </w:tcPr>
          <w:p w14:paraId="33808813" w14:textId="77777777" w:rsidR="0089304F" w:rsidRPr="00495F77" w:rsidRDefault="0089304F" w:rsidP="00C822BD">
            <w:pPr>
              <w:keepNext/>
              <w:keepLines/>
              <w:jc w:val="right"/>
              <w:rPr>
                <w:rFonts w:ascii="Tahoma" w:hAnsi="Tahoma" w:cs="Tahoma"/>
              </w:rPr>
            </w:pPr>
            <w:bookmarkStart w:id="18" w:name="_Hlk198898018"/>
            <w:r w:rsidRPr="00495F77">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64F0FDBE" w14:textId="1F6AD7F9" w:rsidR="0089304F" w:rsidRPr="00495F77" w:rsidRDefault="00A5041C" w:rsidP="00C822BD">
            <w:pPr>
              <w:keepNext/>
              <w:keepLines/>
              <w:jc w:val="both"/>
              <w:rPr>
                <w:rFonts w:ascii="Tahoma" w:hAnsi="Tahoma" w:cs="Tahoma"/>
              </w:rPr>
            </w:pPr>
            <w:r>
              <w:rPr>
                <w:rFonts w:ascii="Tahoma" w:hAnsi="Tahoma" w:cs="Tahoma"/>
              </w:rPr>
              <w:t>PREDELAVA ODPADKOV - DOKAZILA</w:t>
            </w:r>
          </w:p>
        </w:tc>
        <w:tc>
          <w:tcPr>
            <w:tcW w:w="850" w:type="dxa"/>
            <w:tcBorders>
              <w:top w:val="single" w:sz="4" w:space="0" w:color="auto"/>
              <w:bottom w:val="single" w:sz="4" w:space="0" w:color="auto"/>
              <w:right w:val="nil"/>
            </w:tcBorders>
          </w:tcPr>
          <w:p w14:paraId="0C434EBF" w14:textId="77777777" w:rsidR="0089304F" w:rsidRPr="00495F77" w:rsidRDefault="0089304F" w:rsidP="00C822BD">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D30BE5F" w14:textId="4C093D77" w:rsidR="0089304F" w:rsidRPr="00495F77" w:rsidRDefault="0089304F" w:rsidP="00C822BD">
            <w:pPr>
              <w:keepNext/>
              <w:keepLines/>
              <w:rPr>
                <w:rFonts w:ascii="Tahoma" w:hAnsi="Tahoma" w:cs="Tahoma"/>
                <w:b/>
                <w:iCs/>
              </w:rPr>
            </w:pPr>
            <w:r w:rsidRPr="00495F77">
              <w:rPr>
                <w:rFonts w:ascii="Tahoma" w:hAnsi="Tahoma" w:cs="Tahoma"/>
                <w:b/>
                <w:iCs/>
              </w:rPr>
              <w:t xml:space="preserve">  </w:t>
            </w:r>
            <w:r w:rsidR="00A5041C">
              <w:rPr>
                <w:rFonts w:ascii="Tahoma" w:hAnsi="Tahoma" w:cs="Tahoma"/>
                <w:b/>
                <w:iCs/>
              </w:rPr>
              <w:t>8</w:t>
            </w:r>
          </w:p>
        </w:tc>
      </w:tr>
      <w:bookmarkEnd w:id="18"/>
    </w:tbl>
    <w:p w14:paraId="752FD716" w14:textId="51DB8228" w:rsidR="009A5115" w:rsidRPr="00495F77" w:rsidRDefault="009A5115" w:rsidP="00C822BD">
      <w:pPr>
        <w:keepNext/>
        <w:keepLines/>
        <w:jc w:val="both"/>
        <w:rPr>
          <w:rFonts w:ascii="Tahoma" w:hAnsi="Tahoma" w:cs="Tahoma"/>
          <w:bCs/>
          <w:i/>
          <w:noProof/>
          <w:sz w:val="18"/>
          <w:szCs w:val="18"/>
        </w:rPr>
      </w:pPr>
    </w:p>
    <w:p w14:paraId="52CD3D2E" w14:textId="1296660B" w:rsidR="0089304F" w:rsidRPr="00495F77" w:rsidRDefault="00A5041C" w:rsidP="00C822BD">
      <w:pPr>
        <w:keepNext/>
        <w:keepLines/>
        <w:jc w:val="both"/>
        <w:rPr>
          <w:rFonts w:ascii="Tahoma" w:eastAsia="Calibri" w:hAnsi="Tahoma" w:cs="Tahoma"/>
          <w:b/>
          <w:bCs/>
        </w:rPr>
      </w:pPr>
      <w:bookmarkStart w:id="19" w:name="_Hlk199763890"/>
      <w:bookmarkStart w:id="20" w:name="_Hlk208154153"/>
      <w:r>
        <w:rPr>
          <w:rFonts w:ascii="Tahoma" w:eastAsia="Calibri" w:hAnsi="Tahoma" w:cs="Tahoma"/>
          <w:b/>
          <w:bCs/>
        </w:rPr>
        <w:t xml:space="preserve">Javno naročilo št. </w:t>
      </w:r>
      <w:r w:rsidR="0015700C">
        <w:rPr>
          <w:rFonts w:ascii="Tahoma" w:eastAsia="Calibri" w:hAnsi="Tahoma" w:cs="Tahoma"/>
          <w:b/>
          <w:bCs/>
        </w:rPr>
        <w:t>VKS-142/25</w:t>
      </w:r>
      <w:r w:rsidR="0089304F" w:rsidRPr="00495F77">
        <w:rPr>
          <w:rFonts w:ascii="Tahoma" w:eastAsia="Calibri" w:hAnsi="Tahoma" w:cs="Tahoma"/>
          <w:b/>
          <w:bCs/>
        </w:rPr>
        <w:t xml:space="preserve"> </w:t>
      </w:r>
      <w:r w:rsidR="0015700C">
        <w:rPr>
          <w:rFonts w:ascii="Tahoma" w:eastAsia="Calibri" w:hAnsi="Tahoma" w:cs="Tahoma"/>
          <w:b/>
          <w:bCs/>
        </w:rPr>
        <w:t xml:space="preserve">Vzdrževanje mestnega drevja na javnih zelenih površinah na območju MOL </w:t>
      </w:r>
      <w:bookmarkEnd w:id="19"/>
    </w:p>
    <w:bookmarkEnd w:id="20"/>
    <w:p w14:paraId="6A1A9021" w14:textId="51F95835" w:rsidR="0089304F" w:rsidRPr="00495F77" w:rsidRDefault="0089304F" w:rsidP="00C822BD">
      <w:pPr>
        <w:keepNext/>
        <w:keepLines/>
        <w:jc w:val="both"/>
        <w:rPr>
          <w:rFonts w:ascii="Tahoma" w:hAnsi="Tahoma" w:cs="Tahoma"/>
          <w:bCs/>
          <w:i/>
          <w:noProof/>
          <w:sz w:val="18"/>
          <w:szCs w:val="18"/>
        </w:rPr>
      </w:pPr>
    </w:p>
    <w:p w14:paraId="0070EB0D" w14:textId="77777777" w:rsidR="00A5041C" w:rsidRDefault="00A5041C" w:rsidP="00C822BD">
      <w:pPr>
        <w:keepNext/>
        <w:keepLines/>
        <w:spacing w:line="276" w:lineRule="auto"/>
        <w:jc w:val="both"/>
        <w:rPr>
          <w:rFonts w:ascii="Tahoma" w:hAnsi="Tahoma" w:cs="Tahoma"/>
        </w:rPr>
      </w:pPr>
    </w:p>
    <w:p w14:paraId="24543487" w14:textId="08F02966" w:rsidR="00A5041C" w:rsidRPr="0052337E" w:rsidRDefault="00A5041C" w:rsidP="00C822BD">
      <w:pPr>
        <w:keepNext/>
        <w:keepLines/>
        <w:spacing w:line="276" w:lineRule="auto"/>
        <w:jc w:val="both"/>
        <w:rPr>
          <w:rFonts w:ascii="Tahoma" w:hAnsi="Tahoma" w:cs="Tahoma"/>
        </w:rPr>
      </w:pPr>
      <w:r w:rsidRPr="0052337E">
        <w:rPr>
          <w:rFonts w:ascii="Tahoma" w:hAnsi="Tahoma" w:cs="Tahoma"/>
        </w:rPr>
        <w:t xml:space="preserve">Ponudnik k tej prilogi predloži: </w:t>
      </w:r>
    </w:p>
    <w:p w14:paraId="4D6FF582" w14:textId="77777777" w:rsidR="00A5041C" w:rsidRPr="0052337E" w:rsidRDefault="00A5041C" w:rsidP="00932FEC">
      <w:pPr>
        <w:pStyle w:val="Odstavekseznama"/>
        <w:keepNext/>
        <w:keepLines/>
        <w:numPr>
          <w:ilvl w:val="0"/>
          <w:numId w:val="17"/>
        </w:numPr>
        <w:spacing w:line="276" w:lineRule="auto"/>
        <w:ind w:left="709" w:hanging="425"/>
        <w:jc w:val="both"/>
        <w:rPr>
          <w:rFonts w:ascii="Tahoma" w:hAnsi="Tahoma" w:cs="Tahoma"/>
        </w:rPr>
      </w:pPr>
      <w:r w:rsidRPr="0052337E">
        <w:rPr>
          <w:rFonts w:ascii="Tahoma" w:hAnsi="Tahoma" w:cs="Tahoma"/>
        </w:rPr>
        <w:t>kopijo (ali original) veljavnega okoljevarstvenega dovoljenja za predelavo odpadkov št. 02 0</w:t>
      </w:r>
      <w:r>
        <w:rPr>
          <w:rFonts w:ascii="Tahoma" w:hAnsi="Tahoma" w:cs="Tahoma"/>
        </w:rPr>
        <w:t>1 07 (Odpadki iz gozdarstva),</w:t>
      </w:r>
      <w:r w:rsidRPr="0052337E">
        <w:rPr>
          <w:rFonts w:ascii="Tahoma" w:hAnsi="Tahoma" w:cs="Tahoma"/>
        </w:rPr>
        <w:t>št. 02 01 03 (Odpadna rastlinska tkiva)</w:t>
      </w:r>
      <w:r>
        <w:rPr>
          <w:rFonts w:ascii="Tahoma" w:hAnsi="Tahoma" w:cs="Tahoma"/>
        </w:rPr>
        <w:t xml:space="preserve"> in št. 20 02 01 (Biorazgradljivi odpadki)</w:t>
      </w:r>
      <w:r w:rsidRPr="0052337E">
        <w:rPr>
          <w:rFonts w:ascii="Tahoma" w:hAnsi="Tahoma" w:cs="Tahoma"/>
        </w:rPr>
        <w:t xml:space="preserve">, </w:t>
      </w:r>
      <w:r w:rsidRPr="0052337E">
        <w:rPr>
          <w:rFonts w:ascii="Tahoma" w:hAnsi="Tahoma" w:cs="Tahoma"/>
          <w:b/>
          <w:u w:val="single"/>
        </w:rPr>
        <w:t>ali</w:t>
      </w:r>
      <w:r w:rsidRPr="0052337E">
        <w:rPr>
          <w:rFonts w:ascii="Tahoma" w:hAnsi="Tahoma" w:cs="Tahoma"/>
        </w:rPr>
        <w:t xml:space="preserve"> </w:t>
      </w:r>
    </w:p>
    <w:p w14:paraId="5B2A6D97" w14:textId="77777777" w:rsidR="00A5041C" w:rsidRDefault="00A5041C" w:rsidP="00932FEC">
      <w:pPr>
        <w:pStyle w:val="Odstavekseznama"/>
        <w:keepNext/>
        <w:keepLines/>
        <w:numPr>
          <w:ilvl w:val="0"/>
          <w:numId w:val="17"/>
        </w:numPr>
        <w:spacing w:line="276" w:lineRule="auto"/>
        <w:ind w:left="709" w:hanging="425"/>
        <w:jc w:val="both"/>
        <w:rPr>
          <w:rFonts w:ascii="Tahoma" w:hAnsi="Tahoma" w:cs="Tahoma"/>
        </w:rPr>
      </w:pPr>
      <w:r w:rsidRPr="0052337E">
        <w:rPr>
          <w:rFonts w:ascii="Tahoma" w:hAnsi="Tahoma" w:cs="Tahoma"/>
        </w:rPr>
        <w:t>kopijo (ali original) veljavne pogodbe sklenjene s pooblaščenim predelovalcem vpisanim v register Agencije RS za okolje.</w:t>
      </w:r>
    </w:p>
    <w:p w14:paraId="292F5B1F" w14:textId="77777777" w:rsidR="006B7A37" w:rsidRPr="00495F77" w:rsidRDefault="006B7A37" w:rsidP="00C822BD">
      <w:pPr>
        <w:keepNext/>
        <w:keepLines/>
        <w:rPr>
          <w:rFonts w:ascii="Tahoma" w:hAnsi="Tahoma" w:cs="Tahoma"/>
          <w:b/>
          <w:sz w:val="22"/>
          <w:szCs w:val="22"/>
        </w:rPr>
      </w:pPr>
    </w:p>
    <w:p w14:paraId="3927DE30" w14:textId="658C33D6" w:rsidR="006B7A37" w:rsidRDefault="006B7A37" w:rsidP="00C822BD">
      <w:pPr>
        <w:keepNext/>
        <w:keepLines/>
        <w:rPr>
          <w:rFonts w:ascii="Tahoma" w:hAnsi="Tahoma" w:cs="Tahoma"/>
          <w:b/>
          <w:sz w:val="22"/>
          <w:szCs w:val="22"/>
        </w:rPr>
      </w:pPr>
    </w:p>
    <w:p w14:paraId="4EAD72BB" w14:textId="77777777" w:rsidR="00A5041C" w:rsidRPr="00495F77" w:rsidRDefault="00A5041C" w:rsidP="00C822BD">
      <w:pPr>
        <w:keepNext/>
        <w:keepLines/>
        <w:rPr>
          <w:rFonts w:ascii="Tahoma" w:hAnsi="Tahoma" w:cs="Tahoma"/>
          <w:b/>
          <w:sz w:val="22"/>
          <w:szCs w:val="22"/>
        </w:rPr>
      </w:pPr>
    </w:p>
    <w:p w14:paraId="7ABCBB37" w14:textId="005198F6" w:rsidR="006B7A37" w:rsidRDefault="006B7A37" w:rsidP="00C822BD">
      <w:pPr>
        <w:keepNext/>
        <w:keepLines/>
        <w:tabs>
          <w:tab w:val="left" w:pos="284"/>
        </w:tabs>
        <w:contextualSpacing/>
        <w:jc w:val="both"/>
        <w:rPr>
          <w:rFonts w:ascii="Tahoma" w:hAnsi="Tahoma" w:cs="Tahoma"/>
          <w:b/>
          <w:sz w:val="18"/>
        </w:rPr>
      </w:pPr>
      <w:r w:rsidRPr="00495F77">
        <w:rPr>
          <w:rFonts w:ascii="Tahoma" w:hAnsi="Tahoma" w:cs="Tahoma"/>
          <w:i/>
          <w:sz w:val="18"/>
        </w:rPr>
        <w:t xml:space="preserve">Gospodarski </w:t>
      </w:r>
      <w:r w:rsidRPr="00495F77">
        <w:rPr>
          <w:rFonts w:ascii="Tahoma" w:hAnsi="Tahoma" w:cs="Tahoma"/>
          <w:sz w:val="18"/>
        </w:rPr>
        <w:t>subjekt navedeno dokumentacijo v okviru sistema e-JN</w:t>
      </w:r>
      <w:r w:rsidRPr="00495F77">
        <w:rPr>
          <w:rFonts w:ascii="Tahoma" w:hAnsi="Tahoma" w:cs="Tahoma"/>
          <w:b/>
          <w:sz w:val="18"/>
        </w:rPr>
        <w:t xml:space="preserve"> naloži v Razdelek »DOKUMENTI«, del »Ostale priloge«!!!</w:t>
      </w:r>
    </w:p>
    <w:p w14:paraId="24B864AF" w14:textId="77777777" w:rsidR="00A5041C" w:rsidRDefault="00A5041C" w:rsidP="00C822BD">
      <w:pPr>
        <w:keepNext/>
        <w:keepLines/>
        <w:tabs>
          <w:tab w:val="left" w:pos="284"/>
        </w:tabs>
        <w:contextualSpacing/>
        <w:jc w:val="both"/>
        <w:rPr>
          <w:rFonts w:ascii="Tahoma" w:hAnsi="Tahoma" w:cs="Tahoma"/>
          <w:b/>
          <w:sz w:val="18"/>
        </w:rPr>
        <w:sectPr w:rsidR="00A5041C" w:rsidSect="00043940">
          <w:headerReference w:type="default" r:id="rId22"/>
          <w:footerReference w:type="default" r:id="rId23"/>
          <w:headerReference w:type="first" r:id="rId24"/>
          <w:footerReference w:type="first" r:id="rId25"/>
          <w:pgSz w:w="11906" w:h="16838" w:code="9"/>
          <w:pgMar w:top="709" w:right="1134" w:bottom="1134" w:left="1276" w:header="567" w:footer="567" w:gutter="0"/>
          <w:cols w:space="708"/>
          <w:docGrid w:linePitch="272"/>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5041C" w:rsidRPr="00495F77" w14:paraId="00B971E6" w14:textId="77777777" w:rsidTr="00AC3CF5">
        <w:tc>
          <w:tcPr>
            <w:tcW w:w="599" w:type="dxa"/>
            <w:tcBorders>
              <w:top w:val="single" w:sz="4" w:space="0" w:color="auto"/>
              <w:bottom w:val="single" w:sz="4" w:space="0" w:color="auto"/>
              <w:right w:val="nil"/>
            </w:tcBorders>
          </w:tcPr>
          <w:p w14:paraId="616A84E8" w14:textId="77777777" w:rsidR="00A5041C" w:rsidRPr="00495F77" w:rsidRDefault="00A5041C" w:rsidP="00C822BD">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4E799F4F" w14:textId="527BEC42" w:rsidR="00A5041C" w:rsidRPr="00495F77" w:rsidRDefault="00A5041C" w:rsidP="00C822BD">
            <w:pPr>
              <w:keepNext/>
              <w:keepLines/>
              <w:jc w:val="both"/>
              <w:rPr>
                <w:rFonts w:ascii="Tahoma" w:hAnsi="Tahoma" w:cs="Tahoma"/>
              </w:rPr>
            </w:pPr>
            <w:r>
              <w:rPr>
                <w:rFonts w:ascii="Tahoma" w:hAnsi="Tahoma" w:cs="Tahoma"/>
              </w:rPr>
              <w:t>KADROVSKA SPOSOBNOST</w:t>
            </w:r>
          </w:p>
        </w:tc>
        <w:tc>
          <w:tcPr>
            <w:tcW w:w="851" w:type="dxa"/>
            <w:tcBorders>
              <w:top w:val="single" w:sz="4" w:space="0" w:color="auto"/>
              <w:left w:val="single" w:sz="4" w:space="0" w:color="auto"/>
              <w:bottom w:val="single" w:sz="4" w:space="0" w:color="auto"/>
              <w:right w:val="nil"/>
            </w:tcBorders>
          </w:tcPr>
          <w:p w14:paraId="2AE16A2C" w14:textId="77777777" w:rsidR="00A5041C" w:rsidRPr="00495F77" w:rsidRDefault="00A5041C" w:rsidP="00C822BD">
            <w:pPr>
              <w:keepNext/>
              <w:keepLines/>
              <w:rPr>
                <w:rFonts w:ascii="Tahoma" w:hAnsi="Tahoma" w:cs="Tahoma"/>
                <w:b/>
                <w:iCs/>
              </w:rPr>
            </w:pPr>
            <w:r w:rsidRPr="00495F7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24B2F6F9" w14:textId="09C7BC2B" w:rsidR="00A5041C" w:rsidRPr="00495F77" w:rsidRDefault="00A5041C" w:rsidP="00C822BD">
            <w:pPr>
              <w:keepNext/>
              <w:keepLines/>
              <w:rPr>
                <w:rFonts w:ascii="Tahoma" w:hAnsi="Tahoma" w:cs="Tahoma"/>
                <w:b/>
                <w:iCs/>
              </w:rPr>
            </w:pPr>
            <w:r>
              <w:rPr>
                <w:rFonts w:ascii="Tahoma" w:hAnsi="Tahoma" w:cs="Tahoma"/>
                <w:b/>
                <w:iCs/>
              </w:rPr>
              <w:t>9/1</w:t>
            </w:r>
          </w:p>
        </w:tc>
      </w:tr>
    </w:tbl>
    <w:p w14:paraId="5565B669" w14:textId="625CFF3B" w:rsidR="00A5041C" w:rsidRPr="00495F77" w:rsidRDefault="00A5041C" w:rsidP="00C822BD">
      <w:pPr>
        <w:keepNext/>
        <w:keepLines/>
        <w:tabs>
          <w:tab w:val="left" w:pos="284"/>
        </w:tabs>
        <w:contextualSpacing/>
        <w:jc w:val="both"/>
        <w:rPr>
          <w:rFonts w:ascii="Tahoma" w:hAnsi="Tahoma" w:cs="Tahoma"/>
          <w:b/>
          <w:sz w:val="18"/>
        </w:rPr>
      </w:pPr>
    </w:p>
    <w:p w14:paraId="29F6EC30" w14:textId="77777777" w:rsidR="00A5041C" w:rsidRPr="00495F77" w:rsidRDefault="00A5041C" w:rsidP="00C822BD">
      <w:pPr>
        <w:keepNext/>
        <w:keepLines/>
        <w:jc w:val="both"/>
        <w:rPr>
          <w:rFonts w:ascii="Tahoma" w:eastAsia="Calibri" w:hAnsi="Tahoma" w:cs="Tahoma"/>
          <w:b/>
          <w:bCs/>
        </w:rPr>
      </w:pPr>
      <w:r>
        <w:rPr>
          <w:rFonts w:ascii="Tahoma" w:eastAsia="Calibri" w:hAnsi="Tahoma" w:cs="Tahoma"/>
          <w:b/>
          <w:bCs/>
        </w:rPr>
        <w:t>Javno naročilo št. VKS-142/25</w:t>
      </w:r>
      <w:r w:rsidRPr="00495F77">
        <w:rPr>
          <w:rFonts w:ascii="Tahoma" w:eastAsia="Calibri" w:hAnsi="Tahoma" w:cs="Tahoma"/>
          <w:b/>
          <w:bCs/>
        </w:rPr>
        <w:t xml:space="preserve"> </w:t>
      </w:r>
      <w:r>
        <w:rPr>
          <w:rFonts w:ascii="Tahoma" w:eastAsia="Calibri" w:hAnsi="Tahoma" w:cs="Tahoma"/>
          <w:b/>
          <w:bCs/>
        </w:rPr>
        <w:t xml:space="preserve">Vzdrževanje mestnega drevja na javnih zelenih površinah na območju MOL </w:t>
      </w:r>
    </w:p>
    <w:p w14:paraId="5D2BF757" w14:textId="77777777" w:rsidR="006B7A37" w:rsidRPr="00495F77" w:rsidRDefault="006B7A37" w:rsidP="00C822BD">
      <w:pPr>
        <w:keepNext/>
        <w:keepLines/>
        <w:rPr>
          <w:rFonts w:ascii="Tahoma" w:hAnsi="Tahoma" w:cs="Tahoma"/>
          <w:b/>
          <w:sz w:val="22"/>
          <w:szCs w:val="22"/>
        </w:rPr>
      </w:pPr>
    </w:p>
    <w:p w14:paraId="1B36569C" w14:textId="07336238" w:rsidR="00A5041C" w:rsidRDefault="00A5041C" w:rsidP="00C822BD">
      <w:pPr>
        <w:keepNext/>
        <w:keepLines/>
        <w:jc w:val="both"/>
        <w:rPr>
          <w:rFonts w:ascii="Tahoma" w:hAnsi="Tahoma" w:cs="Tahoma"/>
        </w:rPr>
      </w:pPr>
      <w:r w:rsidRPr="0052337E">
        <w:rPr>
          <w:rFonts w:ascii="Tahoma" w:hAnsi="Tahoma" w:cs="Tahoma"/>
        </w:rPr>
        <w:t xml:space="preserve">Ponudnik mora izjavo izpolniti, podpisati in žigosati in jo priložiti v ponudbi, </w:t>
      </w:r>
      <w:r w:rsidRPr="0052337E">
        <w:rPr>
          <w:rFonts w:ascii="Tahoma" w:hAnsi="Tahoma" w:cs="Tahoma"/>
          <w:b/>
          <w:u w:val="single"/>
        </w:rPr>
        <w:t>ter</w:t>
      </w:r>
      <w:r w:rsidRPr="0052337E">
        <w:rPr>
          <w:rFonts w:ascii="Tahoma" w:hAnsi="Tahoma" w:cs="Tahoma"/>
          <w:b/>
        </w:rPr>
        <w:t xml:space="preserve"> </w:t>
      </w:r>
      <w:r w:rsidR="005C3167">
        <w:rPr>
          <w:rFonts w:ascii="Tahoma" w:hAnsi="Tahoma" w:cs="Tahoma"/>
          <w:b/>
        </w:rPr>
        <w:t xml:space="preserve"> </w:t>
      </w:r>
      <w:bookmarkStart w:id="21" w:name="_Hlk208233977"/>
      <w:r w:rsidR="005C3167">
        <w:rPr>
          <w:rFonts w:ascii="Tahoma" w:hAnsi="Tahoma" w:cs="Tahoma"/>
          <w:bCs/>
        </w:rPr>
        <w:t xml:space="preserve">na zahtevo naročnika </w:t>
      </w:r>
      <w:r w:rsidRPr="0052337E">
        <w:rPr>
          <w:rFonts w:ascii="Tahoma" w:hAnsi="Tahoma" w:cs="Tahoma"/>
        </w:rPr>
        <w:t xml:space="preserve">priložiti </w:t>
      </w:r>
      <w:r w:rsidRPr="0052337E">
        <w:rPr>
          <w:rFonts w:ascii="Tahoma" w:hAnsi="Tahoma" w:cs="Tahoma"/>
          <w:u w:val="single"/>
        </w:rPr>
        <w:t>zahtevana dokazila iz točke</w:t>
      </w:r>
      <w:r w:rsidRPr="0052337E">
        <w:rPr>
          <w:u w:val="single"/>
        </w:rPr>
        <w:t xml:space="preserve">  </w:t>
      </w:r>
      <w:r w:rsidRPr="0052337E">
        <w:rPr>
          <w:rFonts w:ascii="Tahoma" w:hAnsi="Tahoma" w:cs="Tahoma"/>
          <w:u w:val="single"/>
        </w:rPr>
        <w:t>3.2.</w:t>
      </w:r>
      <w:r w:rsidR="00C451DC">
        <w:rPr>
          <w:rFonts w:ascii="Tahoma" w:hAnsi="Tahoma" w:cs="Tahoma"/>
          <w:u w:val="single"/>
        </w:rPr>
        <w:t>3</w:t>
      </w:r>
      <w:r w:rsidRPr="0052337E">
        <w:rPr>
          <w:rFonts w:ascii="Tahoma" w:hAnsi="Tahoma" w:cs="Tahoma"/>
          <w:u w:val="single"/>
        </w:rPr>
        <w:t>.</w:t>
      </w:r>
      <w:r w:rsidR="00C451DC">
        <w:rPr>
          <w:rFonts w:ascii="Tahoma" w:hAnsi="Tahoma" w:cs="Tahoma"/>
          <w:u w:val="single"/>
        </w:rPr>
        <w:t>4</w:t>
      </w:r>
      <w:r w:rsidRPr="0052337E">
        <w:rPr>
          <w:rFonts w:ascii="Tahoma" w:hAnsi="Tahoma" w:cs="Tahoma"/>
          <w:u w:val="single"/>
        </w:rPr>
        <w:t>. Kadrovski pogoji</w:t>
      </w:r>
      <w:r w:rsidRPr="0052337E">
        <w:rPr>
          <w:rFonts w:ascii="Tahoma" w:hAnsi="Tahoma" w:cs="Tahoma"/>
        </w:rPr>
        <w:t>.</w:t>
      </w:r>
    </w:p>
    <w:bookmarkEnd w:id="21"/>
    <w:p w14:paraId="0EA55380" w14:textId="77777777" w:rsidR="00A5041C" w:rsidRPr="005D46F6" w:rsidRDefault="00A5041C" w:rsidP="00C822BD">
      <w:pPr>
        <w:keepNext/>
        <w:keepLines/>
        <w:jc w:val="both"/>
        <w:rPr>
          <w:rFonts w:ascii="Tahoma" w:hAnsi="Tahoma" w:cs="Tahoma"/>
          <w:i/>
          <w:sz w:val="18"/>
        </w:rPr>
      </w:pPr>
      <w:r w:rsidRPr="0034210E">
        <w:rPr>
          <w:rFonts w:ascii="Tahoma" w:hAnsi="Tahoma" w:cs="Tahoma"/>
          <w:i/>
          <w:sz w:val="18"/>
        </w:rPr>
        <w:t>(</w:t>
      </w:r>
      <w:r w:rsidRPr="005D46F6">
        <w:rPr>
          <w:rFonts w:ascii="Tahoma" w:hAnsi="Tahoma" w:cs="Tahoma"/>
          <w:b/>
          <w:i/>
          <w:sz w:val="18"/>
        </w:rPr>
        <w:t>NAVODILO</w:t>
      </w:r>
      <w:r>
        <w:rPr>
          <w:rFonts w:ascii="Tahoma" w:hAnsi="Tahoma" w:cs="Tahoma"/>
          <w:b/>
          <w:i/>
          <w:sz w:val="18"/>
        </w:rPr>
        <w:t>:</w:t>
      </w:r>
      <w:r>
        <w:rPr>
          <w:rFonts w:ascii="Tahoma" w:hAnsi="Tahoma" w:cs="Tahoma"/>
          <w:i/>
          <w:sz w:val="18"/>
        </w:rPr>
        <w:t xml:space="preserve"> Obrazec se po potrebi kopira!)</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426"/>
        <w:gridCol w:w="1842"/>
        <w:gridCol w:w="1131"/>
        <w:gridCol w:w="679"/>
        <w:gridCol w:w="2126"/>
        <w:gridCol w:w="2552"/>
        <w:gridCol w:w="33"/>
        <w:gridCol w:w="2660"/>
        <w:gridCol w:w="2977"/>
      </w:tblGrid>
      <w:tr w:rsidR="00A5041C" w:rsidRPr="0052337E" w14:paraId="14D19914" w14:textId="77777777" w:rsidTr="00AC3CF5">
        <w:trPr>
          <w:gridBefore w:val="1"/>
          <w:wBefore w:w="28" w:type="dxa"/>
          <w:trHeight w:val="832"/>
        </w:trPr>
        <w:tc>
          <w:tcPr>
            <w:tcW w:w="426" w:type="dxa"/>
            <w:vAlign w:val="center"/>
          </w:tcPr>
          <w:p w14:paraId="77810B25" w14:textId="77777777" w:rsidR="00A5041C" w:rsidRPr="0052337E" w:rsidRDefault="00A5041C" w:rsidP="00C822BD">
            <w:pPr>
              <w:keepNext/>
              <w:keepLines/>
              <w:jc w:val="center"/>
              <w:rPr>
                <w:rFonts w:ascii="Tahoma" w:hAnsi="Tahoma" w:cs="Tahoma"/>
                <w:sz w:val="16"/>
              </w:rPr>
            </w:pPr>
            <w:proofErr w:type="spellStart"/>
            <w:r w:rsidRPr="0052337E">
              <w:rPr>
                <w:rFonts w:ascii="Tahoma" w:hAnsi="Tahoma" w:cs="Tahoma"/>
                <w:sz w:val="16"/>
              </w:rPr>
              <w:t>Zap</w:t>
            </w:r>
            <w:proofErr w:type="spellEnd"/>
            <w:r w:rsidRPr="0052337E">
              <w:rPr>
                <w:rFonts w:ascii="Tahoma" w:hAnsi="Tahoma" w:cs="Tahoma"/>
                <w:sz w:val="16"/>
              </w:rPr>
              <w:t>. št.</w:t>
            </w:r>
          </w:p>
        </w:tc>
        <w:tc>
          <w:tcPr>
            <w:tcW w:w="1842" w:type="dxa"/>
            <w:vAlign w:val="center"/>
          </w:tcPr>
          <w:p w14:paraId="2C958CBE" w14:textId="77777777" w:rsidR="00A5041C" w:rsidRPr="0052337E" w:rsidRDefault="00A5041C" w:rsidP="00C822BD">
            <w:pPr>
              <w:keepNext/>
              <w:keepLines/>
              <w:jc w:val="center"/>
              <w:rPr>
                <w:rFonts w:ascii="Tahoma" w:hAnsi="Tahoma" w:cs="Tahoma"/>
                <w:sz w:val="16"/>
              </w:rPr>
            </w:pPr>
            <w:r w:rsidRPr="0052337E">
              <w:rPr>
                <w:rFonts w:ascii="Tahoma" w:hAnsi="Tahoma" w:cs="Tahoma"/>
                <w:sz w:val="16"/>
              </w:rPr>
              <w:t>Ime in priimek</w:t>
            </w:r>
          </w:p>
        </w:tc>
        <w:tc>
          <w:tcPr>
            <w:tcW w:w="1810" w:type="dxa"/>
            <w:gridSpan w:val="2"/>
            <w:vAlign w:val="center"/>
          </w:tcPr>
          <w:p w14:paraId="00452A12" w14:textId="77777777" w:rsidR="00A5041C" w:rsidRPr="0052337E" w:rsidRDefault="00A5041C" w:rsidP="00C822BD">
            <w:pPr>
              <w:keepNext/>
              <w:keepLines/>
              <w:jc w:val="center"/>
              <w:rPr>
                <w:rFonts w:ascii="Tahoma" w:hAnsi="Tahoma" w:cs="Tahoma"/>
                <w:sz w:val="16"/>
              </w:rPr>
            </w:pPr>
            <w:r w:rsidRPr="0052337E">
              <w:rPr>
                <w:rFonts w:ascii="Tahoma" w:hAnsi="Tahoma" w:cs="Tahoma"/>
                <w:sz w:val="16"/>
              </w:rPr>
              <w:t>Delodajalec</w:t>
            </w:r>
          </w:p>
        </w:tc>
        <w:tc>
          <w:tcPr>
            <w:tcW w:w="2126" w:type="dxa"/>
            <w:vAlign w:val="center"/>
          </w:tcPr>
          <w:p w14:paraId="786BAE3B" w14:textId="77777777" w:rsidR="00A5041C" w:rsidRPr="0052337E" w:rsidRDefault="00A5041C" w:rsidP="00C822BD">
            <w:pPr>
              <w:keepNext/>
              <w:keepLines/>
              <w:jc w:val="center"/>
              <w:rPr>
                <w:rFonts w:ascii="Tahoma" w:hAnsi="Tahoma" w:cs="Tahoma"/>
                <w:sz w:val="16"/>
              </w:rPr>
            </w:pPr>
            <w:r>
              <w:rPr>
                <w:rFonts w:ascii="Tahoma" w:hAnsi="Tahoma" w:cs="Tahoma"/>
                <w:sz w:val="16"/>
              </w:rPr>
              <w:t>Veljavno potrdilo preizkusa usposobljenosti iz varnosti in zdravja pri delu ter varstvo pred požarom (DA/NE)</w:t>
            </w:r>
          </w:p>
        </w:tc>
        <w:tc>
          <w:tcPr>
            <w:tcW w:w="2552" w:type="dxa"/>
            <w:vAlign w:val="center"/>
          </w:tcPr>
          <w:p w14:paraId="56080864" w14:textId="77777777" w:rsidR="00A5041C" w:rsidRPr="0052337E" w:rsidRDefault="00A5041C" w:rsidP="00C822BD">
            <w:pPr>
              <w:keepNext/>
              <w:keepLines/>
              <w:jc w:val="center"/>
              <w:rPr>
                <w:rFonts w:ascii="Tahoma" w:hAnsi="Tahoma" w:cs="Tahoma"/>
                <w:sz w:val="16"/>
              </w:rPr>
            </w:pPr>
            <w:r>
              <w:rPr>
                <w:rFonts w:ascii="Tahoma" w:hAnsi="Tahoma" w:cs="Tahoma"/>
                <w:sz w:val="16"/>
              </w:rPr>
              <w:t>Izobrazba in stopnja izobrazbe</w:t>
            </w:r>
          </w:p>
        </w:tc>
        <w:tc>
          <w:tcPr>
            <w:tcW w:w="2693" w:type="dxa"/>
            <w:gridSpan w:val="2"/>
            <w:vAlign w:val="center"/>
          </w:tcPr>
          <w:p w14:paraId="0D36CF67" w14:textId="16C0E777" w:rsidR="00A5041C" w:rsidRPr="0052337E" w:rsidRDefault="00A5041C" w:rsidP="00C822BD">
            <w:pPr>
              <w:keepNext/>
              <w:keepLines/>
              <w:jc w:val="center"/>
              <w:rPr>
                <w:rFonts w:ascii="Tahoma" w:hAnsi="Tahoma" w:cs="Tahoma"/>
                <w:sz w:val="16"/>
              </w:rPr>
            </w:pPr>
            <w:r w:rsidRPr="0052337E">
              <w:rPr>
                <w:rFonts w:ascii="Tahoma" w:hAnsi="Tahoma" w:cs="Tahoma"/>
                <w:sz w:val="16"/>
              </w:rPr>
              <w:t>ISA</w:t>
            </w:r>
            <w:r>
              <w:rPr>
                <w:rFonts w:ascii="Tahoma" w:hAnsi="Tahoma" w:cs="Tahoma"/>
                <w:sz w:val="16"/>
              </w:rPr>
              <w:t xml:space="preserve">- </w:t>
            </w:r>
            <w:proofErr w:type="spellStart"/>
            <w:r>
              <w:rPr>
                <w:rFonts w:ascii="Tahoma" w:hAnsi="Tahoma" w:cs="Tahoma"/>
                <w:sz w:val="16"/>
              </w:rPr>
              <w:t>certified</w:t>
            </w:r>
            <w:proofErr w:type="spellEnd"/>
            <w:r>
              <w:rPr>
                <w:rFonts w:ascii="Tahoma" w:hAnsi="Tahoma" w:cs="Tahoma"/>
                <w:sz w:val="16"/>
              </w:rPr>
              <w:t xml:space="preserve"> </w:t>
            </w:r>
            <w:proofErr w:type="spellStart"/>
            <w:r>
              <w:rPr>
                <w:rFonts w:ascii="Tahoma" w:hAnsi="Tahoma" w:cs="Tahoma"/>
                <w:sz w:val="16"/>
              </w:rPr>
              <w:t>Arborist</w:t>
            </w:r>
            <w:proofErr w:type="spellEnd"/>
            <w:r w:rsidRPr="0052337E">
              <w:rPr>
                <w:rFonts w:ascii="Tahoma" w:hAnsi="Tahoma" w:cs="Tahoma"/>
                <w:sz w:val="16"/>
              </w:rPr>
              <w:t xml:space="preserve"> ali EAC-</w:t>
            </w:r>
            <w:proofErr w:type="spellStart"/>
            <w:r w:rsidRPr="0052337E">
              <w:rPr>
                <w:rFonts w:ascii="Tahoma" w:hAnsi="Tahoma" w:cs="Tahoma"/>
                <w:sz w:val="16"/>
              </w:rPr>
              <w:t>European</w:t>
            </w:r>
            <w:proofErr w:type="spellEnd"/>
            <w:r w:rsidRPr="0052337E">
              <w:rPr>
                <w:rFonts w:ascii="Tahoma" w:hAnsi="Tahoma" w:cs="Tahoma"/>
                <w:sz w:val="16"/>
              </w:rPr>
              <w:t xml:space="preserve"> </w:t>
            </w:r>
            <w:proofErr w:type="spellStart"/>
            <w:r w:rsidRPr="0052337E">
              <w:rPr>
                <w:rFonts w:ascii="Tahoma" w:hAnsi="Tahoma" w:cs="Tahoma"/>
                <w:sz w:val="16"/>
              </w:rPr>
              <w:t>tree</w:t>
            </w:r>
            <w:proofErr w:type="spellEnd"/>
            <w:r w:rsidRPr="0052337E">
              <w:rPr>
                <w:rFonts w:ascii="Tahoma" w:hAnsi="Tahoma" w:cs="Tahoma"/>
                <w:sz w:val="16"/>
              </w:rPr>
              <w:t xml:space="preserve"> </w:t>
            </w:r>
            <w:proofErr w:type="spellStart"/>
            <w:r w:rsidRPr="0052337E">
              <w:rPr>
                <w:rFonts w:ascii="Tahoma" w:hAnsi="Tahoma" w:cs="Tahoma"/>
                <w:sz w:val="16"/>
              </w:rPr>
              <w:t>technician</w:t>
            </w:r>
            <w:proofErr w:type="spellEnd"/>
            <w:r w:rsidRPr="0052337E">
              <w:rPr>
                <w:rFonts w:ascii="Tahoma" w:hAnsi="Tahoma" w:cs="Tahoma"/>
                <w:sz w:val="16"/>
              </w:rPr>
              <w:t xml:space="preserve"> </w:t>
            </w:r>
            <w:r>
              <w:rPr>
                <w:rFonts w:ascii="Tahoma" w:hAnsi="Tahoma" w:cs="Tahoma"/>
                <w:sz w:val="16"/>
              </w:rPr>
              <w:t>licenca (DA/NE) in datum pridobitve</w:t>
            </w:r>
          </w:p>
          <w:p w14:paraId="0ABF6B8D" w14:textId="77777777" w:rsidR="00A5041C" w:rsidRPr="0052337E" w:rsidRDefault="00A5041C" w:rsidP="00C822BD">
            <w:pPr>
              <w:keepNext/>
              <w:keepLines/>
              <w:jc w:val="center"/>
              <w:rPr>
                <w:rFonts w:ascii="Tahoma" w:hAnsi="Tahoma" w:cs="Tahoma"/>
                <w:sz w:val="16"/>
              </w:rPr>
            </w:pPr>
          </w:p>
        </w:tc>
        <w:tc>
          <w:tcPr>
            <w:tcW w:w="2977" w:type="dxa"/>
            <w:vAlign w:val="center"/>
          </w:tcPr>
          <w:p w14:paraId="6C8DBE7C" w14:textId="77777777" w:rsidR="00A5041C" w:rsidRPr="0052337E" w:rsidRDefault="00A5041C" w:rsidP="00C822BD">
            <w:pPr>
              <w:keepNext/>
              <w:keepLines/>
              <w:jc w:val="center"/>
              <w:rPr>
                <w:rFonts w:ascii="Tahoma" w:hAnsi="Tahoma" w:cs="Tahoma"/>
                <w:sz w:val="16"/>
              </w:rPr>
            </w:pPr>
            <w:r>
              <w:rPr>
                <w:rFonts w:ascii="Tahoma" w:hAnsi="Tahoma" w:cs="Tahoma"/>
                <w:sz w:val="16"/>
              </w:rPr>
              <w:t>Vrsta opravljenega NPK</w:t>
            </w:r>
          </w:p>
        </w:tc>
      </w:tr>
      <w:tr w:rsidR="00A5041C" w:rsidRPr="0052337E" w14:paraId="6DB4B962" w14:textId="77777777" w:rsidTr="00AC7202">
        <w:trPr>
          <w:gridBefore w:val="1"/>
          <w:wBefore w:w="28" w:type="dxa"/>
          <w:trHeight w:val="353"/>
        </w:trPr>
        <w:tc>
          <w:tcPr>
            <w:tcW w:w="426" w:type="dxa"/>
            <w:vAlign w:val="center"/>
          </w:tcPr>
          <w:p w14:paraId="47EA5BD2"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04D1730A"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723701C0" w14:textId="77777777" w:rsidR="00A5041C" w:rsidRPr="0052337E" w:rsidRDefault="00A5041C" w:rsidP="00C822BD">
            <w:pPr>
              <w:keepNext/>
              <w:keepLines/>
              <w:rPr>
                <w:rFonts w:ascii="Tahoma" w:hAnsi="Tahoma" w:cs="Tahoma"/>
                <w:sz w:val="16"/>
                <w:szCs w:val="16"/>
              </w:rPr>
            </w:pPr>
          </w:p>
        </w:tc>
        <w:tc>
          <w:tcPr>
            <w:tcW w:w="2126" w:type="dxa"/>
            <w:vAlign w:val="center"/>
          </w:tcPr>
          <w:p w14:paraId="434B08A7"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3097C9B5"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4A21F2D4"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136D9333" w14:textId="77777777" w:rsidR="00A5041C" w:rsidRPr="0052337E" w:rsidRDefault="00A5041C" w:rsidP="00C822BD">
            <w:pPr>
              <w:keepNext/>
              <w:keepLines/>
              <w:jc w:val="center"/>
              <w:rPr>
                <w:rFonts w:ascii="Tahoma" w:hAnsi="Tahoma" w:cs="Tahoma"/>
                <w:sz w:val="16"/>
                <w:szCs w:val="16"/>
              </w:rPr>
            </w:pPr>
          </w:p>
        </w:tc>
      </w:tr>
      <w:tr w:rsidR="00A5041C" w:rsidRPr="0052337E" w14:paraId="4C16295F" w14:textId="77777777" w:rsidTr="00AC7202">
        <w:trPr>
          <w:gridBefore w:val="1"/>
          <w:wBefore w:w="28" w:type="dxa"/>
          <w:trHeight w:val="415"/>
        </w:trPr>
        <w:tc>
          <w:tcPr>
            <w:tcW w:w="426" w:type="dxa"/>
            <w:vAlign w:val="center"/>
          </w:tcPr>
          <w:p w14:paraId="4938C4BC"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21E03BF0"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32681F49" w14:textId="77777777" w:rsidR="00A5041C" w:rsidRPr="0052337E" w:rsidRDefault="00A5041C" w:rsidP="00C822BD">
            <w:pPr>
              <w:keepNext/>
              <w:keepLines/>
              <w:rPr>
                <w:rFonts w:ascii="Tahoma" w:hAnsi="Tahoma" w:cs="Tahoma"/>
                <w:sz w:val="16"/>
                <w:szCs w:val="16"/>
              </w:rPr>
            </w:pPr>
          </w:p>
        </w:tc>
        <w:tc>
          <w:tcPr>
            <w:tcW w:w="2126" w:type="dxa"/>
            <w:vAlign w:val="center"/>
          </w:tcPr>
          <w:p w14:paraId="5F84F6BB"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0AFA3B27"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3CBC0B21"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1503C12A" w14:textId="77777777" w:rsidR="00A5041C" w:rsidRPr="0052337E" w:rsidRDefault="00A5041C" w:rsidP="00C822BD">
            <w:pPr>
              <w:keepNext/>
              <w:keepLines/>
              <w:jc w:val="center"/>
              <w:rPr>
                <w:rFonts w:ascii="Tahoma" w:hAnsi="Tahoma" w:cs="Tahoma"/>
                <w:sz w:val="16"/>
                <w:szCs w:val="16"/>
              </w:rPr>
            </w:pPr>
          </w:p>
        </w:tc>
      </w:tr>
      <w:tr w:rsidR="00A5041C" w:rsidRPr="0052337E" w14:paraId="29C034DD" w14:textId="77777777" w:rsidTr="00A5041C">
        <w:trPr>
          <w:gridBefore w:val="1"/>
          <w:wBefore w:w="28" w:type="dxa"/>
          <w:trHeight w:val="423"/>
        </w:trPr>
        <w:tc>
          <w:tcPr>
            <w:tcW w:w="426" w:type="dxa"/>
            <w:vAlign w:val="center"/>
          </w:tcPr>
          <w:p w14:paraId="093DF56F"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28FD6796"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1C7BAB2E" w14:textId="77777777" w:rsidR="00A5041C" w:rsidRPr="0052337E" w:rsidRDefault="00A5041C" w:rsidP="00C822BD">
            <w:pPr>
              <w:keepNext/>
              <w:keepLines/>
              <w:rPr>
                <w:rFonts w:ascii="Tahoma" w:hAnsi="Tahoma" w:cs="Tahoma"/>
                <w:sz w:val="16"/>
                <w:szCs w:val="16"/>
              </w:rPr>
            </w:pPr>
          </w:p>
        </w:tc>
        <w:tc>
          <w:tcPr>
            <w:tcW w:w="2126" w:type="dxa"/>
            <w:vAlign w:val="center"/>
          </w:tcPr>
          <w:p w14:paraId="4F62B457"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18AD4307"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49F119B7"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417467D5" w14:textId="77777777" w:rsidR="00A5041C" w:rsidRPr="0052337E" w:rsidRDefault="00A5041C" w:rsidP="00C822BD">
            <w:pPr>
              <w:keepNext/>
              <w:keepLines/>
              <w:jc w:val="center"/>
              <w:rPr>
                <w:rFonts w:ascii="Tahoma" w:hAnsi="Tahoma" w:cs="Tahoma"/>
                <w:sz w:val="16"/>
                <w:szCs w:val="16"/>
              </w:rPr>
            </w:pPr>
          </w:p>
        </w:tc>
      </w:tr>
      <w:tr w:rsidR="00A5041C" w:rsidRPr="0052337E" w14:paraId="4DDC4F50" w14:textId="77777777" w:rsidTr="00A5041C">
        <w:trPr>
          <w:gridBefore w:val="1"/>
          <w:wBefore w:w="28" w:type="dxa"/>
          <w:trHeight w:val="415"/>
        </w:trPr>
        <w:tc>
          <w:tcPr>
            <w:tcW w:w="426" w:type="dxa"/>
            <w:vAlign w:val="center"/>
          </w:tcPr>
          <w:p w14:paraId="4DB8DDFF"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48296610"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773D5943" w14:textId="77777777" w:rsidR="00A5041C" w:rsidRPr="0052337E" w:rsidRDefault="00A5041C" w:rsidP="00C822BD">
            <w:pPr>
              <w:keepNext/>
              <w:keepLines/>
              <w:rPr>
                <w:rFonts w:ascii="Tahoma" w:hAnsi="Tahoma" w:cs="Tahoma"/>
                <w:sz w:val="16"/>
                <w:szCs w:val="16"/>
              </w:rPr>
            </w:pPr>
          </w:p>
        </w:tc>
        <w:tc>
          <w:tcPr>
            <w:tcW w:w="2126" w:type="dxa"/>
            <w:vAlign w:val="center"/>
          </w:tcPr>
          <w:p w14:paraId="07965D4C"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2E85ED20"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62E6A729"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45A7B51F" w14:textId="77777777" w:rsidR="00A5041C" w:rsidRPr="0052337E" w:rsidRDefault="00A5041C" w:rsidP="00C822BD">
            <w:pPr>
              <w:keepNext/>
              <w:keepLines/>
              <w:jc w:val="center"/>
              <w:rPr>
                <w:rFonts w:ascii="Tahoma" w:hAnsi="Tahoma" w:cs="Tahoma"/>
                <w:sz w:val="16"/>
                <w:szCs w:val="16"/>
              </w:rPr>
            </w:pPr>
          </w:p>
        </w:tc>
      </w:tr>
      <w:tr w:rsidR="00A5041C" w:rsidRPr="0052337E" w14:paraId="7C593DBB" w14:textId="77777777" w:rsidTr="00A5041C">
        <w:trPr>
          <w:gridBefore w:val="1"/>
          <w:wBefore w:w="28" w:type="dxa"/>
          <w:trHeight w:val="407"/>
        </w:trPr>
        <w:tc>
          <w:tcPr>
            <w:tcW w:w="426" w:type="dxa"/>
            <w:vAlign w:val="center"/>
          </w:tcPr>
          <w:p w14:paraId="17DB7CDE"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5A520B17"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18806546" w14:textId="77777777" w:rsidR="00A5041C" w:rsidRPr="0052337E" w:rsidRDefault="00A5041C" w:rsidP="00C822BD">
            <w:pPr>
              <w:keepNext/>
              <w:keepLines/>
              <w:rPr>
                <w:rFonts w:ascii="Tahoma" w:hAnsi="Tahoma" w:cs="Tahoma"/>
                <w:sz w:val="16"/>
                <w:szCs w:val="16"/>
              </w:rPr>
            </w:pPr>
          </w:p>
        </w:tc>
        <w:tc>
          <w:tcPr>
            <w:tcW w:w="2126" w:type="dxa"/>
            <w:vAlign w:val="center"/>
          </w:tcPr>
          <w:p w14:paraId="10B9E1D5"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46197315"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5960CA23"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713794ED" w14:textId="77777777" w:rsidR="00A5041C" w:rsidRPr="0052337E" w:rsidRDefault="00A5041C" w:rsidP="00C822BD">
            <w:pPr>
              <w:keepNext/>
              <w:keepLines/>
              <w:jc w:val="center"/>
              <w:rPr>
                <w:rFonts w:ascii="Tahoma" w:hAnsi="Tahoma" w:cs="Tahoma"/>
                <w:sz w:val="16"/>
                <w:szCs w:val="16"/>
              </w:rPr>
            </w:pPr>
          </w:p>
        </w:tc>
      </w:tr>
      <w:tr w:rsidR="00A5041C" w:rsidRPr="0052337E" w14:paraId="13039D3B" w14:textId="77777777" w:rsidTr="00A5041C">
        <w:trPr>
          <w:gridBefore w:val="1"/>
          <w:wBefore w:w="28" w:type="dxa"/>
          <w:trHeight w:val="427"/>
        </w:trPr>
        <w:tc>
          <w:tcPr>
            <w:tcW w:w="426" w:type="dxa"/>
            <w:vAlign w:val="center"/>
          </w:tcPr>
          <w:p w14:paraId="06A23608"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17FF9791"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4366542B" w14:textId="77777777" w:rsidR="00A5041C" w:rsidRPr="0052337E" w:rsidRDefault="00A5041C" w:rsidP="00C822BD">
            <w:pPr>
              <w:keepNext/>
              <w:keepLines/>
              <w:rPr>
                <w:rFonts w:ascii="Tahoma" w:hAnsi="Tahoma" w:cs="Tahoma"/>
                <w:sz w:val="16"/>
                <w:szCs w:val="16"/>
              </w:rPr>
            </w:pPr>
          </w:p>
        </w:tc>
        <w:tc>
          <w:tcPr>
            <w:tcW w:w="2126" w:type="dxa"/>
            <w:vAlign w:val="center"/>
          </w:tcPr>
          <w:p w14:paraId="47B7BBD4"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6EAD956B"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144A2F2C"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7D0063DA" w14:textId="77777777" w:rsidR="00A5041C" w:rsidRPr="0052337E" w:rsidRDefault="00A5041C" w:rsidP="00C822BD">
            <w:pPr>
              <w:keepNext/>
              <w:keepLines/>
              <w:jc w:val="center"/>
              <w:rPr>
                <w:rFonts w:ascii="Tahoma" w:hAnsi="Tahoma" w:cs="Tahoma"/>
                <w:sz w:val="16"/>
                <w:szCs w:val="16"/>
              </w:rPr>
            </w:pPr>
          </w:p>
        </w:tc>
      </w:tr>
      <w:tr w:rsidR="00A5041C" w:rsidRPr="0052337E" w14:paraId="48EB201C" w14:textId="77777777" w:rsidTr="00A5041C">
        <w:trPr>
          <w:gridBefore w:val="1"/>
          <w:wBefore w:w="28" w:type="dxa"/>
          <w:trHeight w:val="405"/>
        </w:trPr>
        <w:tc>
          <w:tcPr>
            <w:tcW w:w="426" w:type="dxa"/>
            <w:vAlign w:val="center"/>
          </w:tcPr>
          <w:p w14:paraId="0CB39DCE"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61B9923E"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272C4D62" w14:textId="77777777" w:rsidR="00A5041C" w:rsidRPr="0052337E" w:rsidRDefault="00A5041C" w:rsidP="00C822BD">
            <w:pPr>
              <w:keepNext/>
              <w:keepLines/>
              <w:rPr>
                <w:rFonts w:ascii="Tahoma" w:hAnsi="Tahoma" w:cs="Tahoma"/>
                <w:sz w:val="16"/>
                <w:szCs w:val="16"/>
              </w:rPr>
            </w:pPr>
          </w:p>
        </w:tc>
        <w:tc>
          <w:tcPr>
            <w:tcW w:w="2126" w:type="dxa"/>
            <w:vAlign w:val="center"/>
          </w:tcPr>
          <w:p w14:paraId="69A181EA"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7401DBA0"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06537F5E"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4C49DE8A" w14:textId="77777777" w:rsidR="00A5041C" w:rsidRPr="0052337E" w:rsidRDefault="00A5041C" w:rsidP="00C822BD">
            <w:pPr>
              <w:keepNext/>
              <w:keepLines/>
              <w:jc w:val="center"/>
              <w:rPr>
                <w:rFonts w:ascii="Tahoma" w:hAnsi="Tahoma" w:cs="Tahoma"/>
                <w:sz w:val="16"/>
                <w:szCs w:val="16"/>
              </w:rPr>
            </w:pPr>
          </w:p>
        </w:tc>
      </w:tr>
      <w:tr w:rsidR="00A5041C" w:rsidRPr="0052337E" w14:paraId="402BB56D" w14:textId="77777777" w:rsidTr="00A5041C">
        <w:trPr>
          <w:gridBefore w:val="1"/>
          <w:wBefore w:w="28" w:type="dxa"/>
          <w:trHeight w:val="422"/>
        </w:trPr>
        <w:tc>
          <w:tcPr>
            <w:tcW w:w="426" w:type="dxa"/>
            <w:vAlign w:val="center"/>
          </w:tcPr>
          <w:p w14:paraId="7F3BB30D"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3050F49B"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2CC4B3F4" w14:textId="77777777" w:rsidR="00A5041C" w:rsidRPr="0052337E" w:rsidRDefault="00A5041C" w:rsidP="00C822BD">
            <w:pPr>
              <w:keepNext/>
              <w:keepLines/>
              <w:rPr>
                <w:rFonts w:ascii="Tahoma" w:hAnsi="Tahoma" w:cs="Tahoma"/>
                <w:sz w:val="16"/>
                <w:szCs w:val="16"/>
              </w:rPr>
            </w:pPr>
          </w:p>
        </w:tc>
        <w:tc>
          <w:tcPr>
            <w:tcW w:w="2126" w:type="dxa"/>
            <w:vAlign w:val="center"/>
          </w:tcPr>
          <w:p w14:paraId="113862B9"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3B3006D5"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3C82F8FD"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0796D310" w14:textId="77777777" w:rsidR="00A5041C" w:rsidRPr="0052337E" w:rsidRDefault="00A5041C" w:rsidP="00C822BD">
            <w:pPr>
              <w:keepNext/>
              <w:keepLines/>
              <w:jc w:val="center"/>
              <w:rPr>
                <w:rFonts w:ascii="Tahoma" w:hAnsi="Tahoma" w:cs="Tahoma"/>
                <w:sz w:val="16"/>
                <w:szCs w:val="16"/>
              </w:rPr>
            </w:pPr>
          </w:p>
        </w:tc>
      </w:tr>
      <w:tr w:rsidR="00A5041C" w:rsidRPr="0052337E" w14:paraId="1A16A56E" w14:textId="77777777" w:rsidTr="00A5041C">
        <w:trPr>
          <w:gridBefore w:val="1"/>
          <w:wBefore w:w="28" w:type="dxa"/>
          <w:trHeight w:val="430"/>
        </w:trPr>
        <w:tc>
          <w:tcPr>
            <w:tcW w:w="426" w:type="dxa"/>
            <w:vAlign w:val="center"/>
          </w:tcPr>
          <w:p w14:paraId="67DBDB4E"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78792ED3"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5C065FA5" w14:textId="77777777" w:rsidR="00A5041C" w:rsidRPr="0052337E" w:rsidRDefault="00A5041C" w:rsidP="00C822BD">
            <w:pPr>
              <w:keepNext/>
              <w:keepLines/>
              <w:rPr>
                <w:rFonts w:ascii="Tahoma" w:hAnsi="Tahoma" w:cs="Tahoma"/>
                <w:sz w:val="16"/>
                <w:szCs w:val="16"/>
              </w:rPr>
            </w:pPr>
          </w:p>
        </w:tc>
        <w:tc>
          <w:tcPr>
            <w:tcW w:w="2126" w:type="dxa"/>
            <w:vAlign w:val="center"/>
          </w:tcPr>
          <w:p w14:paraId="7B9014AE"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61764BF3"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124C831F"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1C4EE793" w14:textId="77777777" w:rsidR="00A5041C" w:rsidRPr="0052337E" w:rsidRDefault="00A5041C" w:rsidP="00C822BD">
            <w:pPr>
              <w:keepNext/>
              <w:keepLines/>
              <w:jc w:val="center"/>
              <w:rPr>
                <w:rFonts w:ascii="Tahoma" w:hAnsi="Tahoma" w:cs="Tahoma"/>
                <w:sz w:val="16"/>
                <w:szCs w:val="16"/>
              </w:rPr>
            </w:pPr>
          </w:p>
        </w:tc>
      </w:tr>
      <w:tr w:rsidR="00A5041C" w:rsidRPr="0052337E" w14:paraId="12B0CF0D" w14:textId="77777777" w:rsidTr="00A5041C">
        <w:trPr>
          <w:gridBefore w:val="1"/>
          <w:wBefore w:w="28" w:type="dxa"/>
          <w:trHeight w:val="411"/>
        </w:trPr>
        <w:tc>
          <w:tcPr>
            <w:tcW w:w="426" w:type="dxa"/>
            <w:vAlign w:val="center"/>
          </w:tcPr>
          <w:p w14:paraId="71D53B2F" w14:textId="77777777" w:rsidR="00A5041C" w:rsidRPr="0052337E" w:rsidRDefault="00A5041C" w:rsidP="00932FEC">
            <w:pPr>
              <w:keepNext/>
              <w:keepLines/>
              <w:numPr>
                <w:ilvl w:val="0"/>
                <w:numId w:val="18"/>
              </w:numPr>
              <w:ind w:left="114" w:firstLine="0"/>
              <w:rPr>
                <w:rFonts w:ascii="Tahoma" w:hAnsi="Tahoma" w:cs="Tahoma"/>
                <w:sz w:val="16"/>
              </w:rPr>
            </w:pPr>
          </w:p>
        </w:tc>
        <w:tc>
          <w:tcPr>
            <w:tcW w:w="1842" w:type="dxa"/>
            <w:vAlign w:val="center"/>
          </w:tcPr>
          <w:p w14:paraId="1C4C6C31" w14:textId="77777777" w:rsidR="00A5041C" w:rsidRPr="0052337E" w:rsidRDefault="00A5041C" w:rsidP="00C822BD">
            <w:pPr>
              <w:keepNext/>
              <w:keepLines/>
              <w:rPr>
                <w:rFonts w:ascii="Tahoma" w:hAnsi="Tahoma" w:cs="Tahoma"/>
                <w:sz w:val="16"/>
                <w:szCs w:val="16"/>
              </w:rPr>
            </w:pPr>
          </w:p>
        </w:tc>
        <w:tc>
          <w:tcPr>
            <w:tcW w:w="1810" w:type="dxa"/>
            <w:gridSpan w:val="2"/>
            <w:vAlign w:val="center"/>
          </w:tcPr>
          <w:p w14:paraId="3ADF5FDB" w14:textId="77777777" w:rsidR="00A5041C" w:rsidRPr="0052337E" w:rsidRDefault="00A5041C" w:rsidP="00C822BD">
            <w:pPr>
              <w:keepNext/>
              <w:keepLines/>
              <w:rPr>
                <w:rFonts w:ascii="Tahoma" w:hAnsi="Tahoma" w:cs="Tahoma"/>
                <w:sz w:val="16"/>
                <w:szCs w:val="16"/>
              </w:rPr>
            </w:pPr>
          </w:p>
        </w:tc>
        <w:tc>
          <w:tcPr>
            <w:tcW w:w="2126" w:type="dxa"/>
            <w:vAlign w:val="center"/>
          </w:tcPr>
          <w:p w14:paraId="266D160C" w14:textId="77777777" w:rsidR="00A5041C" w:rsidRPr="0052337E" w:rsidRDefault="00A5041C" w:rsidP="00C822BD">
            <w:pPr>
              <w:keepNext/>
              <w:keepLines/>
              <w:jc w:val="center"/>
              <w:rPr>
                <w:rFonts w:ascii="Tahoma" w:hAnsi="Tahoma" w:cs="Tahoma"/>
                <w:sz w:val="16"/>
                <w:szCs w:val="16"/>
              </w:rPr>
            </w:pPr>
          </w:p>
        </w:tc>
        <w:tc>
          <w:tcPr>
            <w:tcW w:w="2552" w:type="dxa"/>
            <w:vAlign w:val="center"/>
          </w:tcPr>
          <w:p w14:paraId="41F39AC2" w14:textId="77777777" w:rsidR="00A5041C" w:rsidRPr="0052337E" w:rsidRDefault="00A5041C" w:rsidP="00C822BD">
            <w:pPr>
              <w:keepNext/>
              <w:keepLines/>
              <w:jc w:val="center"/>
              <w:rPr>
                <w:rFonts w:ascii="Tahoma" w:hAnsi="Tahoma" w:cs="Tahoma"/>
                <w:sz w:val="16"/>
                <w:szCs w:val="16"/>
              </w:rPr>
            </w:pPr>
          </w:p>
        </w:tc>
        <w:tc>
          <w:tcPr>
            <w:tcW w:w="2693" w:type="dxa"/>
            <w:gridSpan w:val="2"/>
            <w:vAlign w:val="center"/>
          </w:tcPr>
          <w:p w14:paraId="3984DA7F" w14:textId="77777777" w:rsidR="00A5041C" w:rsidRPr="0052337E" w:rsidRDefault="00A5041C" w:rsidP="00C822BD">
            <w:pPr>
              <w:keepNext/>
              <w:keepLines/>
              <w:jc w:val="center"/>
              <w:rPr>
                <w:rFonts w:ascii="Tahoma" w:hAnsi="Tahoma" w:cs="Tahoma"/>
                <w:sz w:val="16"/>
                <w:szCs w:val="16"/>
              </w:rPr>
            </w:pPr>
          </w:p>
        </w:tc>
        <w:tc>
          <w:tcPr>
            <w:tcW w:w="2977" w:type="dxa"/>
            <w:vAlign w:val="center"/>
          </w:tcPr>
          <w:p w14:paraId="38BF01B2" w14:textId="77777777" w:rsidR="00A5041C" w:rsidRPr="0052337E" w:rsidRDefault="00A5041C" w:rsidP="00C822BD">
            <w:pPr>
              <w:keepNext/>
              <w:keepLines/>
              <w:jc w:val="center"/>
              <w:rPr>
                <w:rFonts w:ascii="Tahoma" w:hAnsi="Tahoma" w:cs="Tahoma"/>
                <w:sz w:val="16"/>
                <w:szCs w:val="16"/>
              </w:rPr>
            </w:pPr>
          </w:p>
        </w:tc>
      </w:tr>
      <w:tr w:rsidR="00C3549F" w:rsidRPr="0052337E" w14:paraId="26CEAFA5" w14:textId="77777777" w:rsidTr="00A5041C">
        <w:trPr>
          <w:gridBefore w:val="1"/>
          <w:wBefore w:w="28" w:type="dxa"/>
          <w:trHeight w:val="411"/>
        </w:trPr>
        <w:tc>
          <w:tcPr>
            <w:tcW w:w="426" w:type="dxa"/>
            <w:vAlign w:val="center"/>
          </w:tcPr>
          <w:p w14:paraId="77FAC3A7" w14:textId="77777777" w:rsidR="00C3549F" w:rsidRPr="0052337E" w:rsidRDefault="00C3549F" w:rsidP="00932FEC">
            <w:pPr>
              <w:keepNext/>
              <w:keepLines/>
              <w:numPr>
                <w:ilvl w:val="0"/>
                <w:numId w:val="18"/>
              </w:numPr>
              <w:ind w:left="114" w:firstLine="0"/>
              <w:rPr>
                <w:rFonts w:ascii="Tahoma" w:hAnsi="Tahoma" w:cs="Tahoma"/>
                <w:sz w:val="16"/>
              </w:rPr>
            </w:pPr>
          </w:p>
        </w:tc>
        <w:tc>
          <w:tcPr>
            <w:tcW w:w="1842" w:type="dxa"/>
            <w:vAlign w:val="center"/>
          </w:tcPr>
          <w:p w14:paraId="6A30E464" w14:textId="77777777" w:rsidR="00C3549F" w:rsidRPr="0052337E" w:rsidRDefault="00C3549F" w:rsidP="00C822BD">
            <w:pPr>
              <w:keepNext/>
              <w:keepLines/>
              <w:rPr>
                <w:rFonts w:ascii="Tahoma" w:hAnsi="Tahoma" w:cs="Tahoma"/>
                <w:sz w:val="16"/>
                <w:szCs w:val="16"/>
              </w:rPr>
            </w:pPr>
          </w:p>
        </w:tc>
        <w:tc>
          <w:tcPr>
            <w:tcW w:w="1810" w:type="dxa"/>
            <w:gridSpan w:val="2"/>
            <w:vAlign w:val="center"/>
          </w:tcPr>
          <w:p w14:paraId="70B6B182" w14:textId="77777777" w:rsidR="00C3549F" w:rsidRPr="0052337E" w:rsidRDefault="00C3549F" w:rsidP="00C822BD">
            <w:pPr>
              <w:keepNext/>
              <w:keepLines/>
              <w:rPr>
                <w:rFonts w:ascii="Tahoma" w:hAnsi="Tahoma" w:cs="Tahoma"/>
                <w:sz w:val="16"/>
                <w:szCs w:val="16"/>
              </w:rPr>
            </w:pPr>
          </w:p>
        </w:tc>
        <w:tc>
          <w:tcPr>
            <w:tcW w:w="2126" w:type="dxa"/>
            <w:vAlign w:val="center"/>
          </w:tcPr>
          <w:p w14:paraId="2BC4B89F" w14:textId="77777777" w:rsidR="00C3549F" w:rsidRPr="0052337E" w:rsidRDefault="00C3549F" w:rsidP="00C822BD">
            <w:pPr>
              <w:keepNext/>
              <w:keepLines/>
              <w:jc w:val="center"/>
              <w:rPr>
                <w:rFonts w:ascii="Tahoma" w:hAnsi="Tahoma" w:cs="Tahoma"/>
                <w:sz w:val="16"/>
                <w:szCs w:val="16"/>
              </w:rPr>
            </w:pPr>
          </w:p>
        </w:tc>
        <w:tc>
          <w:tcPr>
            <w:tcW w:w="2552" w:type="dxa"/>
            <w:vAlign w:val="center"/>
          </w:tcPr>
          <w:p w14:paraId="34EB70EC" w14:textId="77777777" w:rsidR="00C3549F" w:rsidRPr="0052337E" w:rsidRDefault="00C3549F" w:rsidP="00C822BD">
            <w:pPr>
              <w:keepNext/>
              <w:keepLines/>
              <w:jc w:val="center"/>
              <w:rPr>
                <w:rFonts w:ascii="Tahoma" w:hAnsi="Tahoma" w:cs="Tahoma"/>
                <w:sz w:val="16"/>
                <w:szCs w:val="16"/>
              </w:rPr>
            </w:pPr>
          </w:p>
        </w:tc>
        <w:tc>
          <w:tcPr>
            <w:tcW w:w="2693" w:type="dxa"/>
            <w:gridSpan w:val="2"/>
            <w:vAlign w:val="center"/>
          </w:tcPr>
          <w:p w14:paraId="4757DA50" w14:textId="77777777" w:rsidR="00C3549F" w:rsidRPr="0052337E" w:rsidRDefault="00C3549F" w:rsidP="00C822BD">
            <w:pPr>
              <w:keepNext/>
              <w:keepLines/>
              <w:jc w:val="center"/>
              <w:rPr>
                <w:rFonts w:ascii="Tahoma" w:hAnsi="Tahoma" w:cs="Tahoma"/>
                <w:sz w:val="16"/>
                <w:szCs w:val="16"/>
              </w:rPr>
            </w:pPr>
          </w:p>
        </w:tc>
        <w:tc>
          <w:tcPr>
            <w:tcW w:w="2977" w:type="dxa"/>
            <w:vAlign w:val="center"/>
          </w:tcPr>
          <w:p w14:paraId="105EFAF8" w14:textId="77777777" w:rsidR="00C3549F" w:rsidRPr="0052337E" w:rsidRDefault="00C3549F" w:rsidP="00C822BD">
            <w:pPr>
              <w:keepNext/>
              <w:keepLines/>
              <w:jc w:val="center"/>
              <w:rPr>
                <w:rFonts w:ascii="Tahoma" w:hAnsi="Tahoma" w:cs="Tahoma"/>
                <w:sz w:val="16"/>
                <w:szCs w:val="16"/>
              </w:rPr>
            </w:pPr>
          </w:p>
        </w:tc>
      </w:tr>
      <w:tr w:rsidR="00C3549F" w:rsidRPr="0052337E" w14:paraId="2BD0AEF3" w14:textId="77777777" w:rsidTr="00A5041C">
        <w:trPr>
          <w:gridBefore w:val="1"/>
          <w:wBefore w:w="28" w:type="dxa"/>
          <w:trHeight w:val="411"/>
        </w:trPr>
        <w:tc>
          <w:tcPr>
            <w:tcW w:w="426" w:type="dxa"/>
            <w:vAlign w:val="center"/>
          </w:tcPr>
          <w:p w14:paraId="0A49451F" w14:textId="77777777" w:rsidR="00C3549F" w:rsidRPr="0052337E" w:rsidRDefault="00C3549F" w:rsidP="00932FEC">
            <w:pPr>
              <w:keepNext/>
              <w:keepLines/>
              <w:numPr>
                <w:ilvl w:val="0"/>
                <w:numId w:val="18"/>
              </w:numPr>
              <w:ind w:left="114" w:firstLine="0"/>
              <w:rPr>
                <w:rFonts w:ascii="Tahoma" w:hAnsi="Tahoma" w:cs="Tahoma"/>
                <w:sz w:val="16"/>
              </w:rPr>
            </w:pPr>
          </w:p>
        </w:tc>
        <w:tc>
          <w:tcPr>
            <w:tcW w:w="1842" w:type="dxa"/>
            <w:vAlign w:val="center"/>
          </w:tcPr>
          <w:p w14:paraId="37ED6B50" w14:textId="77777777" w:rsidR="00C3549F" w:rsidRPr="0052337E" w:rsidRDefault="00C3549F" w:rsidP="00C822BD">
            <w:pPr>
              <w:keepNext/>
              <w:keepLines/>
              <w:rPr>
                <w:rFonts w:ascii="Tahoma" w:hAnsi="Tahoma" w:cs="Tahoma"/>
                <w:sz w:val="16"/>
                <w:szCs w:val="16"/>
              </w:rPr>
            </w:pPr>
          </w:p>
        </w:tc>
        <w:tc>
          <w:tcPr>
            <w:tcW w:w="1810" w:type="dxa"/>
            <w:gridSpan w:val="2"/>
            <w:vAlign w:val="center"/>
          </w:tcPr>
          <w:p w14:paraId="2A3AA69E" w14:textId="77777777" w:rsidR="00C3549F" w:rsidRPr="0052337E" w:rsidRDefault="00C3549F" w:rsidP="00C822BD">
            <w:pPr>
              <w:keepNext/>
              <w:keepLines/>
              <w:rPr>
                <w:rFonts w:ascii="Tahoma" w:hAnsi="Tahoma" w:cs="Tahoma"/>
                <w:sz w:val="16"/>
                <w:szCs w:val="16"/>
              </w:rPr>
            </w:pPr>
          </w:p>
        </w:tc>
        <w:tc>
          <w:tcPr>
            <w:tcW w:w="2126" w:type="dxa"/>
            <w:vAlign w:val="center"/>
          </w:tcPr>
          <w:p w14:paraId="2716CAF9" w14:textId="77777777" w:rsidR="00C3549F" w:rsidRPr="0052337E" w:rsidRDefault="00C3549F" w:rsidP="00C822BD">
            <w:pPr>
              <w:keepNext/>
              <w:keepLines/>
              <w:jc w:val="center"/>
              <w:rPr>
                <w:rFonts w:ascii="Tahoma" w:hAnsi="Tahoma" w:cs="Tahoma"/>
                <w:sz w:val="16"/>
                <w:szCs w:val="16"/>
              </w:rPr>
            </w:pPr>
          </w:p>
        </w:tc>
        <w:tc>
          <w:tcPr>
            <w:tcW w:w="2552" w:type="dxa"/>
            <w:vAlign w:val="center"/>
          </w:tcPr>
          <w:p w14:paraId="3075888D" w14:textId="77777777" w:rsidR="00C3549F" w:rsidRPr="0052337E" w:rsidRDefault="00C3549F" w:rsidP="00C822BD">
            <w:pPr>
              <w:keepNext/>
              <w:keepLines/>
              <w:jc w:val="center"/>
              <w:rPr>
                <w:rFonts w:ascii="Tahoma" w:hAnsi="Tahoma" w:cs="Tahoma"/>
                <w:sz w:val="16"/>
                <w:szCs w:val="16"/>
              </w:rPr>
            </w:pPr>
          </w:p>
        </w:tc>
        <w:tc>
          <w:tcPr>
            <w:tcW w:w="2693" w:type="dxa"/>
            <w:gridSpan w:val="2"/>
            <w:vAlign w:val="center"/>
          </w:tcPr>
          <w:p w14:paraId="280457C0" w14:textId="77777777" w:rsidR="00C3549F" w:rsidRPr="0052337E" w:rsidRDefault="00C3549F" w:rsidP="00C822BD">
            <w:pPr>
              <w:keepNext/>
              <w:keepLines/>
              <w:jc w:val="center"/>
              <w:rPr>
                <w:rFonts w:ascii="Tahoma" w:hAnsi="Tahoma" w:cs="Tahoma"/>
                <w:sz w:val="16"/>
                <w:szCs w:val="16"/>
              </w:rPr>
            </w:pPr>
          </w:p>
        </w:tc>
        <w:tc>
          <w:tcPr>
            <w:tcW w:w="2977" w:type="dxa"/>
            <w:vAlign w:val="center"/>
          </w:tcPr>
          <w:p w14:paraId="49A72203" w14:textId="77777777" w:rsidR="00C3549F" w:rsidRPr="0052337E" w:rsidRDefault="00C3549F" w:rsidP="00C822BD">
            <w:pPr>
              <w:keepNext/>
              <w:keepLines/>
              <w:jc w:val="center"/>
              <w:rPr>
                <w:rFonts w:ascii="Tahoma" w:hAnsi="Tahoma" w:cs="Tahoma"/>
                <w:sz w:val="16"/>
                <w:szCs w:val="16"/>
              </w:rPr>
            </w:pPr>
          </w:p>
        </w:tc>
      </w:tr>
      <w:tr w:rsidR="00A5041C" w:rsidRPr="0052337E" w14:paraId="74DBE56A" w14:textId="77777777" w:rsidTr="00AC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977" w:type="dxa"/>
          <w:trHeight w:val="235"/>
        </w:trPr>
        <w:tc>
          <w:tcPr>
            <w:tcW w:w="3427" w:type="dxa"/>
            <w:gridSpan w:val="4"/>
            <w:tcBorders>
              <w:bottom w:val="single" w:sz="4" w:space="0" w:color="auto"/>
            </w:tcBorders>
          </w:tcPr>
          <w:p w14:paraId="2403E0D8" w14:textId="77777777" w:rsidR="00A5041C" w:rsidRPr="0052337E" w:rsidRDefault="00A5041C" w:rsidP="00C822BD">
            <w:pPr>
              <w:keepNext/>
              <w:keepLines/>
              <w:jc w:val="both"/>
              <w:rPr>
                <w:rFonts w:ascii="Tahoma" w:hAnsi="Tahoma" w:cs="Tahoma"/>
                <w:snapToGrid w:val="0"/>
                <w:color w:val="000000"/>
              </w:rPr>
            </w:pPr>
          </w:p>
        </w:tc>
        <w:tc>
          <w:tcPr>
            <w:tcW w:w="2805" w:type="dxa"/>
            <w:gridSpan w:val="2"/>
          </w:tcPr>
          <w:p w14:paraId="43D57E02" w14:textId="77777777" w:rsidR="00A5041C" w:rsidRPr="0052337E" w:rsidRDefault="00A5041C" w:rsidP="00C822BD">
            <w:pPr>
              <w:keepNext/>
              <w:keepLines/>
              <w:jc w:val="center"/>
              <w:rPr>
                <w:rFonts w:ascii="Tahoma" w:hAnsi="Tahoma" w:cs="Tahoma"/>
                <w:snapToGrid w:val="0"/>
                <w:color w:val="000000"/>
              </w:rPr>
            </w:pPr>
          </w:p>
        </w:tc>
        <w:tc>
          <w:tcPr>
            <w:tcW w:w="2585" w:type="dxa"/>
            <w:gridSpan w:val="2"/>
            <w:tcBorders>
              <w:bottom w:val="single" w:sz="4" w:space="0" w:color="auto"/>
            </w:tcBorders>
          </w:tcPr>
          <w:p w14:paraId="704FEDC3" w14:textId="77777777" w:rsidR="00A5041C" w:rsidRPr="0052337E" w:rsidRDefault="00A5041C" w:rsidP="00C822BD">
            <w:pPr>
              <w:keepNext/>
              <w:keepLines/>
              <w:tabs>
                <w:tab w:val="left" w:pos="567"/>
                <w:tab w:val="num" w:pos="851"/>
                <w:tab w:val="left" w:pos="993"/>
              </w:tabs>
              <w:jc w:val="both"/>
              <w:rPr>
                <w:rFonts w:ascii="Tahoma" w:hAnsi="Tahoma" w:cs="Tahoma"/>
                <w:snapToGrid w:val="0"/>
                <w:color w:val="000000"/>
              </w:rPr>
            </w:pPr>
          </w:p>
          <w:p w14:paraId="45614647" w14:textId="77777777" w:rsidR="00A5041C" w:rsidRPr="0052337E" w:rsidRDefault="00A5041C" w:rsidP="00C822BD">
            <w:pPr>
              <w:keepNext/>
              <w:keepLines/>
              <w:tabs>
                <w:tab w:val="left" w:pos="567"/>
                <w:tab w:val="num" w:pos="851"/>
                <w:tab w:val="left" w:pos="993"/>
              </w:tabs>
              <w:jc w:val="both"/>
              <w:rPr>
                <w:rFonts w:ascii="Tahoma" w:hAnsi="Tahoma" w:cs="Tahoma"/>
                <w:snapToGrid w:val="0"/>
                <w:color w:val="000000"/>
              </w:rPr>
            </w:pPr>
          </w:p>
        </w:tc>
        <w:tc>
          <w:tcPr>
            <w:tcW w:w="2660" w:type="dxa"/>
            <w:tcBorders>
              <w:bottom w:val="single" w:sz="4" w:space="0" w:color="auto"/>
            </w:tcBorders>
          </w:tcPr>
          <w:p w14:paraId="3FD1F61F" w14:textId="77777777" w:rsidR="00A5041C" w:rsidRPr="0052337E" w:rsidRDefault="00A5041C" w:rsidP="00C822BD">
            <w:pPr>
              <w:keepNext/>
              <w:keepLines/>
              <w:tabs>
                <w:tab w:val="left" w:pos="567"/>
                <w:tab w:val="num" w:pos="851"/>
                <w:tab w:val="left" w:pos="993"/>
              </w:tabs>
              <w:jc w:val="both"/>
              <w:rPr>
                <w:rFonts w:ascii="Tahoma" w:hAnsi="Tahoma" w:cs="Tahoma"/>
                <w:snapToGrid w:val="0"/>
                <w:color w:val="000000"/>
              </w:rPr>
            </w:pPr>
          </w:p>
        </w:tc>
      </w:tr>
      <w:tr w:rsidR="00A5041C" w:rsidRPr="0052337E" w14:paraId="4C9610E4" w14:textId="77777777" w:rsidTr="00AC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977" w:type="dxa"/>
          <w:trHeight w:val="235"/>
        </w:trPr>
        <w:tc>
          <w:tcPr>
            <w:tcW w:w="3427" w:type="dxa"/>
            <w:gridSpan w:val="4"/>
            <w:tcBorders>
              <w:top w:val="single" w:sz="4" w:space="0" w:color="auto"/>
            </w:tcBorders>
          </w:tcPr>
          <w:p w14:paraId="32FD11C3" w14:textId="77777777" w:rsidR="00A5041C" w:rsidRPr="0052337E" w:rsidRDefault="00A5041C" w:rsidP="00C822BD">
            <w:pPr>
              <w:keepNext/>
              <w:keepLines/>
              <w:jc w:val="center"/>
              <w:rPr>
                <w:rFonts w:ascii="Tahoma" w:hAnsi="Tahoma" w:cs="Tahoma"/>
                <w:snapToGrid w:val="0"/>
                <w:color w:val="000000"/>
              </w:rPr>
            </w:pPr>
            <w:r w:rsidRPr="0052337E">
              <w:rPr>
                <w:rFonts w:ascii="Tahoma" w:hAnsi="Tahoma" w:cs="Tahoma"/>
                <w:snapToGrid w:val="0"/>
                <w:color w:val="000000"/>
              </w:rPr>
              <w:t>(kraj, datum)</w:t>
            </w:r>
          </w:p>
        </w:tc>
        <w:tc>
          <w:tcPr>
            <w:tcW w:w="2805" w:type="dxa"/>
            <w:gridSpan w:val="2"/>
          </w:tcPr>
          <w:p w14:paraId="319F423A" w14:textId="77777777" w:rsidR="00A5041C" w:rsidRPr="0052337E" w:rsidRDefault="00A5041C" w:rsidP="00C822BD">
            <w:pPr>
              <w:keepNext/>
              <w:keepLines/>
              <w:jc w:val="center"/>
              <w:rPr>
                <w:rFonts w:ascii="Tahoma" w:hAnsi="Tahoma" w:cs="Tahoma"/>
                <w:snapToGrid w:val="0"/>
                <w:color w:val="000000"/>
              </w:rPr>
            </w:pPr>
            <w:r w:rsidRPr="0052337E">
              <w:rPr>
                <w:rFonts w:ascii="Tahoma" w:hAnsi="Tahoma" w:cs="Tahoma"/>
                <w:snapToGrid w:val="0"/>
                <w:color w:val="000000"/>
              </w:rPr>
              <w:t>žig</w:t>
            </w:r>
          </w:p>
        </w:tc>
        <w:tc>
          <w:tcPr>
            <w:tcW w:w="2585" w:type="dxa"/>
            <w:gridSpan w:val="2"/>
            <w:tcBorders>
              <w:top w:val="single" w:sz="4" w:space="0" w:color="auto"/>
            </w:tcBorders>
          </w:tcPr>
          <w:p w14:paraId="45BC837C" w14:textId="77777777" w:rsidR="00A5041C" w:rsidRPr="0052337E" w:rsidRDefault="00A5041C" w:rsidP="00C822BD">
            <w:pPr>
              <w:keepNext/>
              <w:keepLines/>
              <w:jc w:val="both"/>
              <w:rPr>
                <w:rFonts w:ascii="Tahoma" w:hAnsi="Tahoma" w:cs="Tahoma"/>
                <w:snapToGrid w:val="0"/>
                <w:color w:val="000000"/>
              </w:rPr>
            </w:pPr>
            <w:r w:rsidRPr="0052337E">
              <w:rPr>
                <w:rFonts w:ascii="Tahoma" w:hAnsi="Tahoma" w:cs="Tahoma"/>
                <w:snapToGrid w:val="0"/>
                <w:color w:val="000000"/>
              </w:rPr>
              <w:t>(Naziv in podpis ponudnika)</w:t>
            </w:r>
          </w:p>
        </w:tc>
        <w:tc>
          <w:tcPr>
            <w:tcW w:w="2660" w:type="dxa"/>
            <w:tcBorders>
              <w:top w:val="single" w:sz="4" w:space="0" w:color="auto"/>
            </w:tcBorders>
          </w:tcPr>
          <w:p w14:paraId="6C0D12C5" w14:textId="77777777" w:rsidR="00A5041C" w:rsidRPr="0052337E" w:rsidRDefault="00A5041C" w:rsidP="00C822BD">
            <w:pPr>
              <w:keepNext/>
              <w:keepLines/>
              <w:jc w:val="both"/>
              <w:rPr>
                <w:rFonts w:ascii="Tahoma" w:hAnsi="Tahoma" w:cs="Tahoma"/>
                <w:snapToGrid w:val="0"/>
                <w:color w:val="000000"/>
              </w:rPr>
            </w:pPr>
          </w:p>
        </w:tc>
      </w:tr>
    </w:tbl>
    <w:p w14:paraId="6E012C45" w14:textId="77777777" w:rsidR="00A5041C" w:rsidRDefault="00A5041C" w:rsidP="00C822BD">
      <w:pPr>
        <w:keepNext/>
        <w:keepLines/>
        <w:rPr>
          <w:rFonts w:ascii="Tahoma" w:hAnsi="Tahoma" w:cs="Tahoma"/>
          <w:b/>
          <w:sz w:val="22"/>
          <w:szCs w:val="22"/>
        </w:rPr>
      </w:pPr>
    </w:p>
    <w:p w14:paraId="3E0C5285" w14:textId="73297607" w:rsidR="00A5041C" w:rsidRDefault="00A5041C" w:rsidP="00C822BD">
      <w:pPr>
        <w:keepNext/>
        <w:keepLines/>
        <w:tabs>
          <w:tab w:val="left" w:pos="284"/>
        </w:tabs>
        <w:contextualSpacing/>
        <w:jc w:val="both"/>
        <w:rPr>
          <w:rFonts w:ascii="Tahoma" w:hAnsi="Tahoma" w:cs="Tahoma"/>
          <w:b/>
          <w:sz w:val="18"/>
        </w:rPr>
      </w:pPr>
      <w:r w:rsidRPr="00495F77">
        <w:rPr>
          <w:rFonts w:ascii="Tahoma" w:hAnsi="Tahoma" w:cs="Tahoma"/>
          <w:i/>
          <w:sz w:val="18"/>
        </w:rPr>
        <w:t xml:space="preserve">Gospodarski </w:t>
      </w:r>
      <w:r w:rsidRPr="00495F77">
        <w:rPr>
          <w:rFonts w:ascii="Tahoma" w:hAnsi="Tahoma" w:cs="Tahoma"/>
          <w:sz w:val="18"/>
        </w:rPr>
        <w:t xml:space="preserve">subjekt navedeno </w:t>
      </w:r>
      <w:r w:rsidR="00AC7202">
        <w:rPr>
          <w:rFonts w:ascii="Tahoma" w:hAnsi="Tahoma" w:cs="Tahoma"/>
          <w:sz w:val="18"/>
        </w:rPr>
        <w:t>dokumentacijo</w:t>
      </w:r>
      <w:r>
        <w:rPr>
          <w:rFonts w:ascii="Tahoma" w:hAnsi="Tahoma" w:cs="Tahoma"/>
          <w:sz w:val="18"/>
        </w:rPr>
        <w:t xml:space="preserve"> </w:t>
      </w:r>
      <w:r w:rsidRPr="00495F77">
        <w:rPr>
          <w:rFonts w:ascii="Tahoma" w:hAnsi="Tahoma" w:cs="Tahoma"/>
          <w:sz w:val="18"/>
        </w:rPr>
        <w:t>v okviru sistema e-JN</w:t>
      </w:r>
      <w:r w:rsidRPr="00495F77">
        <w:rPr>
          <w:rFonts w:ascii="Tahoma" w:hAnsi="Tahoma" w:cs="Tahoma"/>
          <w:b/>
          <w:sz w:val="18"/>
        </w:rPr>
        <w:t xml:space="preserve"> naloži v Razdelek »DOKUMENTI«, del »Ostale priloge«!!!</w:t>
      </w:r>
    </w:p>
    <w:p w14:paraId="18A1D3F8" w14:textId="134D9A74" w:rsidR="00AC7202" w:rsidRDefault="00AC7202" w:rsidP="00C822BD">
      <w:pPr>
        <w:keepNext/>
        <w:keepLines/>
        <w:tabs>
          <w:tab w:val="left" w:pos="284"/>
        </w:tabs>
        <w:contextualSpacing/>
        <w:jc w:val="both"/>
        <w:rPr>
          <w:rFonts w:ascii="Tahoma" w:hAnsi="Tahoma" w:cs="Tahoma"/>
          <w:b/>
          <w:sz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5041C" w:rsidRPr="00495F77" w14:paraId="7602F439" w14:textId="77777777" w:rsidTr="00AC3CF5">
        <w:tc>
          <w:tcPr>
            <w:tcW w:w="599" w:type="dxa"/>
            <w:tcBorders>
              <w:top w:val="single" w:sz="4" w:space="0" w:color="auto"/>
              <w:bottom w:val="single" w:sz="4" w:space="0" w:color="auto"/>
              <w:right w:val="nil"/>
            </w:tcBorders>
          </w:tcPr>
          <w:p w14:paraId="6EE14E9D" w14:textId="77777777" w:rsidR="00A5041C" w:rsidRPr="00495F77" w:rsidRDefault="00A5041C" w:rsidP="00C822BD">
            <w:pPr>
              <w:keepNext/>
              <w:keepLines/>
              <w:jc w:val="right"/>
              <w:rPr>
                <w:rFonts w:ascii="Tahoma" w:hAnsi="Tahoma" w:cs="Tahoma"/>
              </w:rPr>
            </w:pPr>
            <w:bookmarkStart w:id="22" w:name="_Hlk208156531"/>
            <w:r w:rsidRPr="00495F77">
              <w:lastRenderedPageBreak/>
              <w:br w:type="page"/>
            </w:r>
            <w:r w:rsidRPr="00495F77">
              <w:br w:type="page"/>
            </w:r>
            <w:r w:rsidRPr="00495F77">
              <w:br w:type="page"/>
            </w:r>
            <w:r w:rsidRPr="00495F77">
              <w:rPr>
                <w:rFonts w:ascii="Tahoma" w:hAnsi="Tahoma" w:cs="Tahoma"/>
                <w:b/>
              </w:rPr>
              <w:br w:type="page"/>
            </w:r>
          </w:p>
        </w:tc>
        <w:tc>
          <w:tcPr>
            <w:tcW w:w="7476" w:type="dxa"/>
            <w:tcBorders>
              <w:top w:val="single" w:sz="4" w:space="0" w:color="auto"/>
              <w:left w:val="nil"/>
              <w:bottom w:val="single" w:sz="4" w:space="0" w:color="auto"/>
              <w:right w:val="single" w:sz="4" w:space="0" w:color="auto"/>
            </w:tcBorders>
          </w:tcPr>
          <w:p w14:paraId="5491BF0A" w14:textId="77777777" w:rsidR="00A5041C" w:rsidRPr="00495F77" w:rsidRDefault="00A5041C" w:rsidP="00C822BD">
            <w:pPr>
              <w:keepNext/>
              <w:keepLines/>
              <w:jc w:val="both"/>
              <w:rPr>
                <w:rFonts w:ascii="Tahoma" w:hAnsi="Tahoma" w:cs="Tahoma"/>
              </w:rPr>
            </w:pPr>
            <w:r>
              <w:rPr>
                <w:rFonts w:ascii="Tahoma" w:hAnsi="Tahoma" w:cs="Tahoma"/>
              </w:rPr>
              <w:t>KADROVSKA SPOSOBNOST</w:t>
            </w:r>
          </w:p>
        </w:tc>
        <w:tc>
          <w:tcPr>
            <w:tcW w:w="851" w:type="dxa"/>
            <w:tcBorders>
              <w:top w:val="single" w:sz="4" w:space="0" w:color="auto"/>
              <w:left w:val="single" w:sz="4" w:space="0" w:color="auto"/>
              <w:bottom w:val="single" w:sz="4" w:space="0" w:color="auto"/>
              <w:right w:val="nil"/>
            </w:tcBorders>
          </w:tcPr>
          <w:p w14:paraId="765AD2F3" w14:textId="77777777" w:rsidR="00A5041C" w:rsidRPr="00495F77" w:rsidRDefault="00A5041C" w:rsidP="00C822BD">
            <w:pPr>
              <w:keepNext/>
              <w:keepLines/>
              <w:rPr>
                <w:rFonts w:ascii="Tahoma" w:hAnsi="Tahoma" w:cs="Tahoma"/>
                <w:b/>
                <w:iCs/>
              </w:rPr>
            </w:pPr>
            <w:r w:rsidRPr="00495F7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155B98D6" w14:textId="06E6131E" w:rsidR="00A5041C" w:rsidRPr="00495F77" w:rsidRDefault="00A5041C" w:rsidP="00C822BD">
            <w:pPr>
              <w:keepNext/>
              <w:keepLines/>
              <w:rPr>
                <w:rFonts w:ascii="Tahoma" w:hAnsi="Tahoma" w:cs="Tahoma"/>
                <w:b/>
                <w:iCs/>
              </w:rPr>
            </w:pPr>
            <w:r>
              <w:rPr>
                <w:rFonts w:ascii="Tahoma" w:hAnsi="Tahoma" w:cs="Tahoma"/>
                <w:b/>
                <w:iCs/>
              </w:rPr>
              <w:t>9/2</w:t>
            </w:r>
          </w:p>
        </w:tc>
      </w:tr>
      <w:bookmarkEnd w:id="22"/>
    </w:tbl>
    <w:p w14:paraId="721257F7" w14:textId="77777777" w:rsidR="00AC7202" w:rsidRDefault="00AC7202" w:rsidP="00C822BD">
      <w:pPr>
        <w:keepNext/>
        <w:keepLines/>
        <w:jc w:val="both"/>
        <w:rPr>
          <w:rFonts w:ascii="Tahoma" w:eastAsia="Calibri" w:hAnsi="Tahoma" w:cs="Tahoma"/>
          <w:b/>
          <w:bCs/>
        </w:rPr>
      </w:pPr>
    </w:p>
    <w:p w14:paraId="70CE70EA" w14:textId="0087BAB5" w:rsidR="00A5041C" w:rsidRPr="00495F77" w:rsidRDefault="00A5041C" w:rsidP="00C822BD">
      <w:pPr>
        <w:keepNext/>
        <w:keepLines/>
        <w:jc w:val="both"/>
        <w:rPr>
          <w:rFonts w:ascii="Tahoma" w:eastAsia="Calibri" w:hAnsi="Tahoma" w:cs="Tahoma"/>
          <w:b/>
          <w:bCs/>
        </w:rPr>
      </w:pPr>
      <w:r>
        <w:rPr>
          <w:rFonts w:ascii="Tahoma" w:eastAsia="Calibri" w:hAnsi="Tahoma" w:cs="Tahoma"/>
          <w:b/>
          <w:bCs/>
        </w:rPr>
        <w:t>Javno naročilo št. VKS-142/25</w:t>
      </w:r>
      <w:r w:rsidRPr="00495F77">
        <w:rPr>
          <w:rFonts w:ascii="Tahoma" w:eastAsia="Calibri" w:hAnsi="Tahoma" w:cs="Tahoma"/>
          <w:b/>
          <w:bCs/>
        </w:rPr>
        <w:t xml:space="preserve"> </w:t>
      </w:r>
      <w:r>
        <w:rPr>
          <w:rFonts w:ascii="Tahoma" w:eastAsia="Calibri" w:hAnsi="Tahoma" w:cs="Tahoma"/>
          <w:b/>
          <w:bCs/>
        </w:rPr>
        <w:t xml:space="preserve">Vzdrževanje mestnega drevja na javnih zelenih površinah na območju MOL </w:t>
      </w:r>
    </w:p>
    <w:p w14:paraId="1928D477" w14:textId="77777777" w:rsidR="00AC7202" w:rsidRDefault="00AC7202" w:rsidP="00C822BD">
      <w:pPr>
        <w:keepNext/>
        <w:keepLines/>
        <w:tabs>
          <w:tab w:val="left" w:pos="284"/>
        </w:tabs>
        <w:contextualSpacing/>
        <w:jc w:val="both"/>
        <w:rPr>
          <w:rFonts w:ascii="Tahoma" w:hAnsi="Tahoma" w:cs="Tahoma"/>
          <w:i/>
          <w:sz w:val="18"/>
        </w:rPr>
      </w:pPr>
    </w:p>
    <w:p w14:paraId="53BA176B" w14:textId="4E36D1D3" w:rsidR="00AC7202" w:rsidRPr="00AC7202" w:rsidRDefault="00AC7202" w:rsidP="00C822BD">
      <w:pPr>
        <w:keepNext/>
        <w:keepLines/>
        <w:jc w:val="both"/>
        <w:rPr>
          <w:rFonts w:ascii="Tahoma" w:hAnsi="Tahoma" w:cs="Tahoma"/>
        </w:rPr>
      </w:pPr>
      <w:r w:rsidRPr="00AC7202">
        <w:rPr>
          <w:rFonts w:ascii="Tahoma" w:hAnsi="Tahoma" w:cs="Tahoma"/>
        </w:rPr>
        <w:t xml:space="preserve">Ponudnik mora izjavo izpolniti, podpisati in žigosati in jo priložiti v ponudbi, </w:t>
      </w:r>
      <w:r w:rsidRPr="00AC7202">
        <w:rPr>
          <w:rFonts w:ascii="Tahoma" w:hAnsi="Tahoma" w:cs="Tahoma"/>
          <w:b/>
          <w:u w:val="single"/>
        </w:rPr>
        <w:t>ter</w:t>
      </w:r>
      <w:r w:rsidRPr="00AC7202">
        <w:rPr>
          <w:rFonts w:ascii="Tahoma" w:hAnsi="Tahoma" w:cs="Tahoma"/>
          <w:b/>
        </w:rPr>
        <w:t xml:space="preserve"> </w:t>
      </w:r>
      <w:r w:rsidR="005C3167">
        <w:rPr>
          <w:rFonts w:ascii="Tahoma" w:hAnsi="Tahoma" w:cs="Tahoma"/>
          <w:bCs/>
        </w:rPr>
        <w:t xml:space="preserve">na zahtevo naročnika </w:t>
      </w:r>
      <w:r w:rsidR="005C3167" w:rsidRPr="0052337E">
        <w:rPr>
          <w:rFonts w:ascii="Tahoma" w:hAnsi="Tahoma" w:cs="Tahoma"/>
        </w:rPr>
        <w:t xml:space="preserve">priložiti </w:t>
      </w:r>
      <w:r w:rsidR="005C3167" w:rsidRPr="0052337E">
        <w:rPr>
          <w:rFonts w:ascii="Tahoma" w:hAnsi="Tahoma" w:cs="Tahoma"/>
          <w:u w:val="single"/>
        </w:rPr>
        <w:t>zahtevana dokazila iz točke</w:t>
      </w:r>
      <w:r w:rsidR="005C3167" w:rsidRPr="0052337E">
        <w:rPr>
          <w:u w:val="single"/>
        </w:rPr>
        <w:t xml:space="preserve">  </w:t>
      </w:r>
      <w:r w:rsidR="005C3167" w:rsidRPr="0052337E">
        <w:rPr>
          <w:rFonts w:ascii="Tahoma" w:hAnsi="Tahoma" w:cs="Tahoma"/>
          <w:u w:val="single"/>
        </w:rPr>
        <w:t>3.2.</w:t>
      </w:r>
      <w:r w:rsidR="005C3167">
        <w:rPr>
          <w:rFonts w:ascii="Tahoma" w:hAnsi="Tahoma" w:cs="Tahoma"/>
          <w:u w:val="single"/>
        </w:rPr>
        <w:t>3</w:t>
      </w:r>
      <w:r w:rsidR="005C3167" w:rsidRPr="0052337E">
        <w:rPr>
          <w:rFonts w:ascii="Tahoma" w:hAnsi="Tahoma" w:cs="Tahoma"/>
          <w:u w:val="single"/>
        </w:rPr>
        <w:t>.</w:t>
      </w:r>
      <w:r w:rsidR="005C3167">
        <w:rPr>
          <w:rFonts w:ascii="Tahoma" w:hAnsi="Tahoma" w:cs="Tahoma"/>
          <w:u w:val="single"/>
        </w:rPr>
        <w:t>4</w:t>
      </w:r>
      <w:r w:rsidR="005C3167" w:rsidRPr="0052337E">
        <w:rPr>
          <w:rFonts w:ascii="Tahoma" w:hAnsi="Tahoma" w:cs="Tahoma"/>
          <w:u w:val="single"/>
        </w:rPr>
        <w:t>. Kadrovski pogoji</w:t>
      </w:r>
      <w:r w:rsidR="005C3167" w:rsidRPr="0052337E">
        <w:rPr>
          <w:rFonts w:ascii="Tahoma" w:hAnsi="Tahoma" w:cs="Tahoma"/>
        </w:rPr>
        <w:t>.</w:t>
      </w:r>
    </w:p>
    <w:p w14:paraId="252150E5" w14:textId="77777777" w:rsidR="00AC7202" w:rsidRPr="00AC7202" w:rsidRDefault="00AC7202" w:rsidP="00C822BD">
      <w:pPr>
        <w:keepNext/>
        <w:keepLines/>
        <w:jc w:val="both"/>
        <w:rPr>
          <w:rFonts w:ascii="Tahoma" w:hAnsi="Tahoma" w:cs="Tahoma"/>
          <w:i/>
          <w:sz w:val="18"/>
        </w:rPr>
      </w:pPr>
      <w:r w:rsidRPr="00AC7202">
        <w:rPr>
          <w:rFonts w:ascii="Tahoma" w:hAnsi="Tahoma" w:cs="Tahoma"/>
          <w:i/>
          <w:sz w:val="18"/>
        </w:rPr>
        <w:t>(</w:t>
      </w:r>
      <w:r w:rsidRPr="00AC7202">
        <w:rPr>
          <w:rFonts w:ascii="Tahoma" w:hAnsi="Tahoma" w:cs="Tahoma"/>
          <w:b/>
          <w:i/>
          <w:sz w:val="18"/>
        </w:rPr>
        <w:t>NAVODILO:</w:t>
      </w:r>
      <w:r w:rsidRPr="00AC7202">
        <w:rPr>
          <w:rFonts w:ascii="Tahoma" w:hAnsi="Tahoma" w:cs="Tahoma"/>
          <w:i/>
          <w:sz w:val="18"/>
        </w:rPr>
        <w:t xml:space="preserve"> Obrazec se po potrebi kopira!)</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1"/>
        <w:gridCol w:w="1847"/>
        <w:gridCol w:w="1985"/>
        <w:gridCol w:w="62"/>
        <w:gridCol w:w="925"/>
        <w:gridCol w:w="2131"/>
        <w:gridCol w:w="477"/>
        <w:gridCol w:w="1645"/>
        <w:gridCol w:w="1611"/>
        <w:gridCol w:w="520"/>
        <w:gridCol w:w="567"/>
        <w:gridCol w:w="1701"/>
      </w:tblGrid>
      <w:tr w:rsidR="00AC7202" w:rsidRPr="00AC7202" w14:paraId="5D1C003F" w14:textId="77777777" w:rsidTr="00C3549F">
        <w:trPr>
          <w:trHeight w:val="832"/>
        </w:trPr>
        <w:tc>
          <w:tcPr>
            <w:tcW w:w="421" w:type="dxa"/>
            <w:vAlign w:val="center"/>
          </w:tcPr>
          <w:p w14:paraId="0A291FAF" w14:textId="77777777" w:rsidR="00AC7202" w:rsidRPr="00AC7202" w:rsidRDefault="00AC7202" w:rsidP="00C822BD">
            <w:pPr>
              <w:keepNext/>
              <w:keepLines/>
              <w:jc w:val="center"/>
              <w:rPr>
                <w:rFonts w:ascii="Tahoma" w:hAnsi="Tahoma" w:cs="Tahoma"/>
                <w:sz w:val="16"/>
              </w:rPr>
            </w:pPr>
            <w:proofErr w:type="spellStart"/>
            <w:r w:rsidRPr="00AC7202">
              <w:rPr>
                <w:rFonts w:ascii="Tahoma" w:hAnsi="Tahoma" w:cs="Tahoma"/>
                <w:sz w:val="16"/>
              </w:rPr>
              <w:t>Zap</w:t>
            </w:r>
            <w:proofErr w:type="spellEnd"/>
            <w:r w:rsidRPr="00AC7202">
              <w:rPr>
                <w:rFonts w:ascii="Tahoma" w:hAnsi="Tahoma" w:cs="Tahoma"/>
                <w:sz w:val="16"/>
              </w:rPr>
              <w:t>. št.</w:t>
            </w:r>
          </w:p>
        </w:tc>
        <w:tc>
          <w:tcPr>
            <w:tcW w:w="1847" w:type="dxa"/>
            <w:vAlign w:val="center"/>
          </w:tcPr>
          <w:p w14:paraId="66B142C8" w14:textId="77777777" w:rsidR="00AC7202" w:rsidRPr="00AC7202" w:rsidRDefault="00AC7202" w:rsidP="00C822BD">
            <w:pPr>
              <w:keepNext/>
              <w:keepLines/>
              <w:jc w:val="center"/>
              <w:rPr>
                <w:rFonts w:ascii="Tahoma" w:hAnsi="Tahoma" w:cs="Tahoma"/>
                <w:sz w:val="16"/>
              </w:rPr>
            </w:pPr>
            <w:r w:rsidRPr="00AC7202">
              <w:rPr>
                <w:rFonts w:ascii="Tahoma" w:hAnsi="Tahoma" w:cs="Tahoma"/>
                <w:sz w:val="16"/>
              </w:rPr>
              <w:t>Ime in priimek</w:t>
            </w:r>
          </w:p>
        </w:tc>
        <w:tc>
          <w:tcPr>
            <w:tcW w:w="1985" w:type="dxa"/>
            <w:vAlign w:val="center"/>
          </w:tcPr>
          <w:p w14:paraId="395BD410" w14:textId="77777777" w:rsidR="00AC7202" w:rsidRPr="00AC7202" w:rsidRDefault="00AC7202" w:rsidP="00C822BD">
            <w:pPr>
              <w:keepNext/>
              <w:keepLines/>
              <w:jc w:val="center"/>
              <w:rPr>
                <w:rFonts w:ascii="Tahoma" w:hAnsi="Tahoma" w:cs="Tahoma"/>
                <w:sz w:val="16"/>
              </w:rPr>
            </w:pPr>
            <w:r w:rsidRPr="00AC7202">
              <w:rPr>
                <w:rFonts w:ascii="Tahoma" w:hAnsi="Tahoma" w:cs="Tahoma"/>
                <w:sz w:val="16"/>
              </w:rPr>
              <w:t>Delodajalec</w:t>
            </w:r>
          </w:p>
        </w:tc>
        <w:tc>
          <w:tcPr>
            <w:tcW w:w="987" w:type="dxa"/>
            <w:gridSpan w:val="2"/>
            <w:vAlign w:val="center"/>
          </w:tcPr>
          <w:p w14:paraId="12E348C0" w14:textId="77777777" w:rsidR="00AC7202" w:rsidRPr="00AC7202" w:rsidRDefault="00AC7202" w:rsidP="00C822BD">
            <w:pPr>
              <w:keepNext/>
              <w:keepLines/>
              <w:jc w:val="center"/>
              <w:rPr>
                <w:rFonts w:ascii="Tahoma" w:hAnsi="Tahoma" w:cs="Tahoma"/>
                <w:sz w:val="16"/>
              </w:rPr>
            </w:pPr>
            <w:r w:rsidRPr="00AC7202">
              <w:rPr>
                <w:rFonts w:ascii="Tahoma" w:hAnsi="Tahoma" w:cs="Tahoma"/>
                <w:sz w:val="16"/>
              </w:rPr>
              <w:t>Kategorija vozniškega dovoljenja</w:t>
            </w:r>
          </w:p>
        </w:tc>
        <w:tc>
          <w:tcPr>
            <w:tcW w:w="2131" w:type="dxa"/>
            <w:vAlign w:val="center"/>
          </w:tcPr>
          <w:p w14:paraId="346AA68C" w14:textId="77777777" w:rsidR="00AC7202" w:rsidRPr="00AC7202" w:rsidRDefault="00AC7202" w:rsidP="00C822BD">
            <w:pPr>
              <w:keepNext/>
              <w:keepLines/>
              <w:jc w:val="center"/>
              <w:rPr>
                <w:rFonts w:ascii="Tahoma" w:hAnsi="Tahoma" w:cs="Tahoma"/>
                <w:sz w:val="16"/>
              </w:rPr>
            </w:pPr>
            <w:r w:rsidRPr="00AC7202">
              <w:rPr>
                <w:rFonts w:ascii="Tahoma" w:hAnsi="Tahoma" w:cs="Tahoma"/>
                <w:sz w:val="16"/>
              </w:rPr>
              <w:t>Potrdilo o usposabljanju upravljanja dvigala na vozilu (DA/NE)</w:t>
            </w:r>
          </w:p>
        </w:tc>
        <w:tc>
          <w:tcPr>
            <w:tcW w:w="2122" w:type="dxa"/>
            <w:gridSpan w:val="2"/>
            <w:vAlign w:val="center"/>
          </w:tcPr>
          <w:p w14:paraId="7A84168F" w14:textId="77777777" w:rsidR="00AC7202" w:rsidRPr="00AC7202" w:rsidRDefault="00AC7202" w:rsidP="00C822BD">
            <w:pPr>
              <w:keepNext/>
              <w:keepLines/>
              <w:jc w:val="center"/>
              <w:rPr>
                <w:rFonts w:ascii="Tahoma" w:hAnsi="Tahoma" w:cs="Tahoma"/>
                <w:sz w:val="16"/>
              </w:rPr>
            </w:pPr>
            <w:r w:rsidRPr="00AC7202">
              <w:rPr>
                <w:rFonts w:ascii="Tahoma" w:hAnsi="Tahoma" w:cs="Tahoma"/>
                <w:sz w:val="16"/>
              </w:rPr>
              <w:t>Potrdilo o usposabljanju za upravljalca stroja težke gradbene mehanizacije  (DA/NE)</w:t>
            </w:r>
          </w:p>
        </w:tc>
        <w:tc>
          <w:tcPr>
            <w:tcW w:w="2131" w:type="dxa"/>
            <w:gridSpan w:val="2"/>
            <w:vAlign w:val="center"/>
          </w:tcPr>
          <w:p w14:paraId="386253A7" w14:textId="77777777" w:rsidR="00AC7202" w:rsidRPr="00AC7202" w:rsidRDefault="00AC7202" w:rsidP="00C822BD">
            <w:pPr>
              <w:keepNext/>
              <w:keepLines/>
              <w:jc w:val="center"/>
              <w:rPr>
                <w:rFonts w:ascii="Tahoma" w:hAnsi="Tahoma" w:cs="Tahoma"/>
                <w:sz w:val="16"/>
              </w:rPr>
            </w:pPr>
            <w:r w:rsidRPr="00AC7202">
              <w:rPr>
                <w:rFonts w:ascii="Tahoma" w:hAnsi="Tahoma" w:cs="Tahoma"/>
                <w:sz w:val="16"/>
              </w:rPr>
              <w:t>Potrdilo o usposabljanju za upravljalca dvižne košare (DA/NE)</w:t>
            </w:r>
          </w:p>
        </w:tc>
        <w:tc>
          <w:tcPr>
            <w:tcW w:w="2268" w:type="dxa"/>
            <w:gridSpan w:val="2"/>
            <w:vAlign w:val="center"/>
          </w:tcPr>
          <w:p w14:paraId="2F2FF021" w14:textId="77777777" w:rsidR="00AC7202" w:rsidRPr="00AC7202" w:rsidRDefault="00AC7202" w:rsidP="00C822BD">
            <w:pPr>
              <w:keepNext/>
              <w:keepLines/>
              <w:jc w:val="center"/>
              <w:rPr>
                <w:rFonts w:ascii="Tahoma" w:hAnsi="Tahoma" w:cs="Tahoma"/>
                <w:sz w:val="16"/>
              </w:rPr>
            </w:pPr>
            <w:r w:rsidRPr="00AC7202">
              <w:rPr>
                <w:rFonts w:ascii="Tahoma" w:hAnsi="Tahoma" w:cs="Tahoma"/>
                <w:sz w:val="16"/>
              </w:rPr>
              <w:t xml:space="preserve">Izpit </w:t>
            </w:r>
            <w:proofErr w:type="spellStart"/>
            <w:r w:rsidRPr="00AC7202">
              <w:rPr>
                <w:rFonts w:ascii="Tahoma" w:hAnsi="Tahoma" w:cs="Tahoma"/>
                <w:sz w:val="16"/>
              </w:rPr>
              <w:t>arboristične</w:t>
            </w:r>
            <w:proofErr w:type="spellEnd"/>
            <w:r w:rsidRPr="00AC7202">
              <w:rPr>
                <w:rFonts w:ascii="Tahoma" w:hAnsi="Tahoma" w:cs="Tahoma"/>
                <w:sz w:val="16"/>
              </w:rPr>
              <w:t xml:space="preserve"> vrvne tehnike (AVT A ali AVT B) DA/NE in kateri</w:t>
            </w:r>
          </w:p>
        </w:tc>
      </w:tr>
      <w:tr w:rsidR="00AC7202" w:rsidRPr="00AC7202" w14:paraId="6B124B3D" w14:textId="77777777" w:rsidTr="00C3549F">
        <w:trPr>
          <w:trHeight w:val="431"/>
        </w:trPr>
        <w:tc>
          <w:tcPr>
            <w:tcW w:w="421" w:type="dxa"/>
            <w:vAlign w:val="center"/>
          </w:tcPr>
          <w:p w14:paraId="16425E0F" w14:textId="39954A1F" w:rsidR="00AC7202" w:rsidRPr="00AC7202" w:rsidRDefault="00AC7202" w:rsidP="00C822BD">
            <w:pPr>
              <w:keepNext/>
              <w:keepLines/>
              <w:rPr>
                <w:rFonts w:ascii="Tahoma" w:hAnsi="Tahoma" w:cs="Tahoma"/>
                <w:sz w:val="16"/>
              </w:rPr>
            </w:pPr>
            <w:r>
              <w:rPr>
                <w:rFonts w:ascii="Tahoma" w:hAnsi="Tahoma" w:cs="Tahoma"/>
                <w:sz w:val="16"/>
              </w:rPr>
              <w:t>1</w:t>
            </w:r>
            <w:r w:rsidR="00C3549F">
              <w:rPr>
                <w:rFonts w:ascii="Tahoma" w:hAnsi="Tahoma" w:cs="Tahoma"/>
                <w:sz w:val="16"/>
              </w:rPr>
              <w:t>3</w:t>
            </w:r>
            <w:r>
              <w:rPr>
                <w:rFonts w:ascii="Tahoma" w:hAnsi="Tahoma" w:cs="Tahoma"/>
                <w:sz w:val="16"/>
              </w:rPr>
              <w:t>.</w:t>
            </w:r>
          </w:p>
        </w:tc>
        <w:tc>
          <w:tcPr>
            <w:tcW w:w="1847" w:type="dxa"/>
            <w:vAlign w:val="center"/>
          </w:tcPr>
          <w:p w14:paraId="0B1F31E1" w14:textId="77777777" w:rsidR="00AC7202" w:rsidRPr="00AC7202" w:rsidRDefault="00AC7202" w:rsidP="00C822BD">
            <w:pPr>
              <w:keepNext/>
              <w:keepLines/>
              <w:rPr>
                <w:rFonts w:ascii="Tahoma" w:hAnsi="Tahoma" w:cs="Tahoma"/>
                <w:sz w:val="16"/>
                <w:szCs w:val="16"/>
              </w:rPr>
            </w:pPr>
          </w:p>
        </w:tc>
        <w:tc>
          <w:tcPr>
            <w:tcW w:w="1985" w:type="dxa"/>
            <w:vAlign w:val="center"/>
          </w:tcPr>
          <w:p w14:paraId="46C942B4"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3210D58C"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4ADD33C0" w14:textId="77777777" w:rsidR="00AC7202" w:rsidRPr="00AC7202" w:rsidRDefault="00AC7202" w:rsidP="00C822BD">
            <w:pPr>
              <w:keepNext/>
              <w:keepLines/>
              <w:jc w:val="center"/>
              <w:rPr>
                <w:rFonts w:ascii="Tahoma" w:hAnsi="Tahoma" w:cs="Tahoma"/>
                <w:sz w:val="16"/>
                <w:szCs w:val="16"/>
              </w:rPr>
            </w:pPr>
          </w:p>
        </w:tc>
        <w:tc>
          <w:tcPr>
            <w:tcW w:w="2122" w:type="dxa"/>
            <w:gridSpan w:val="2"/>
            <w:vAlign w:val="center"/>
          </w:tcPr>
          <w:p w14:paraId="23172910"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4A8F1C42"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6F3BFAD2" w14:textId="77777777" w:rsidR="00AC7202" w:rsidRPr="00AC7202" w:rsidRDefault="00AC7202" w:rsidP="00C822BD">
            <w:pPr>
              <w:keepNext/>
              <w:keepLines/>
              <w:jc w:val="center"/>
              <w:rPr>
                <w:rFonts w:ascii="Tahoma" w:hAnsi="Tahoma" w:cs="Tahoma"/>
                <w:sz w:val="16"/>
                <w:szCs w:val="16"/>
              </w:rPr>
            </w:pPr>
          </w:p>
        </w:tc>
      </w:tr>
      <w:tr w:rsidR="00AC7202" w:rsidRPr="00AC7202" w14:paraId="42CCB414" w14:textId="77777777" w:rsidTr="00C3549F">
        <w:trPr>
          <w:trHeight w:val="409"/>
        </w:trPr>
        <w:tc>
          <w:tcPr>
            <w:tcW w:w="421" w:type="dxa"/>
            <w:vAlign w:val="center"/>
          </w:tcPr>
          <w:p w14:paraId="37DD543A" w14:textId="2EB738C2" w:rsidR="00AC7202" w:rsidRPr="00AC7202" w:rsidRDefault="00AC7202" w:rsidP="00C822BD">
            <w:pPr>
              <w:keepNext/>
              <w:keepLines/>
              <w:rPr>
                <w:rFonts w:ascii="Tahoma" w:hAnsi="Tahoma" w:cs="Tahoma"/>
                <w:sz w:val="16"/>
              </w:rPr>
            </w:pPr>
            <w:r>
              <w:rPr>
                <w:rFonts w:ascii="Tahoma" w:hAnsi="Tahoma" w:cs="Tahoma"/>
                <w:sz w:val="16"/>
              </w:rPr>
              <w:t>1</w:t>
            </w:r>
            <w:r w:rsidR="00C3549F">
              <w:rPr>
                <w:rFonts w:ascii="Tahoma" w:hAnsi="Tahoma" w:cs="Tahoma"/>
                <w:sz w:val="16"/>
              </w:rPr>
              <w:t>4</w:t>
            </w:r>
            <w:r>
              <w:rPr>
                <w:rFonts w:ascii="Tahoma" w:hAnsi="Tahoma" w:cs="Tahoma"/>
                <w:sz w:val="16"/>
              </w:rPr>
              <w:t>.</w:t>
            </w:r>
          </w:p>
        </w:tc>
        <w:tc>
          <w:tcPr>
            <w:tcW w:w="1847" w:type="dxa"/>
            <w:vAlign w:val="center"/>
          </w:tcPr>
          <w:p w14:paraId="40F512A8" w14:textId="77777777" w:rsidR="00AC7202" w:rsidRPr="00AC7202" w:rsidRDefault="00AC7202" w:rsidP="00C822BD">
            <w:pPr>
              <w:keepNext/>
              <w:keepLines/>
              <w:rPr>
                <w:rFonts w:ascii="Tahoma" w:hAnsi="Tahoma" w:cs="Tahoma"/>
                <w:sz w:val="16"/>
                <w:szCs w:val="16"/>
              </w:rPr>
            </w:pPr>
          </w:p>
        </w:tc>
        <w:tc>
          <w:tcPr>
            <w:tcW w:w="1985" w:type="dxa"/>
            <w:vAlign w:val="center"/>
          </w:tcPr>
          <w:p w14:paraId="14D98BDA"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78D6F558"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698F3849" w14:textId="77777777" w:rsidR="00AC7202" w:rsidRPr="00AC7202" w:rsidRDefault="00AC7202" w:rsidP="00C822BD">
            <w:pPr>
              <w:keepNext/>
              <w:keepLines/>
              <w:jc w:val="center"/>
              <w:rPr>
                <w:rFonts w:ascii="Tahoma" w:hAnsi="Tahoma" w:cs="Tahoma"/>
                <w:sz w:val="16"/>
                <w:szCs w:val="16"/>
              </w:rPr>
            </w:pPr>
          </w:p>
        </w:tc>
        <w:tc>
          <w:tcPr>
            <w:tcW w:w="2122" w:type="dxa"/>
            <w:gridSpan w:val="2"/>
            <w:vAlign w:val="center"/>
          </w:tcPr>
          <w:p w14:paraId="366F4A85"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668AAFC6"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71862880" w14:textId="77777777" w:rsidR="00AC7202" w:rsidRPr="00AC7202" w:rsidRDefault="00AC7202" w:rsidP="00C822BD">
            <w:pPr>
              <w:keepNext/>
              <w:keepLines/>
              <w:jc w:val="center"/>
              <w:rPr>
                <w:rFonts w:ascii="Tahoma" w:hAnsi="Tahoma" w:cs="Tahoma"/>
                <w:sz w:val="16"/>
                <w:szCs w:val="16"/>
              </w:rPr>
            </w:pPr>
          </w:p>
        </w:tc>
      </w:tr>
      <w:tr w:rsidR="00AC7202" w:rsidRPr="00AC7202" w14:paraId="663D75ED" w14:textId="77777777" w:rsidTr="00C3549F">
        <w:trPr>
          <w:trHeight w:val="416"/>
        </w:trPr>
        <w:tc>
          <w:tcPr>
            <w:tcW w:w="421" w:type="dxa"/>
            <w:vAlign w:val="center"/>
          </w:tcPr>
          <w:p w14:paraId="42254D97" w14:textId="69ABEA55" w:rsidR="00AC7202" w:rsidRPr="00AC7202" w:rsidRDefault="00AC7202" w:rsidP="00C822BD">
            <w:pPr>
              <w:keepNext/>
              <w:keepLines/>
              <w:rPr>
                <w:rFonts w:ascii="Tahoma" w:hAnsi="Tahoma" w:cs="Tahoma"/>
                <w:sz w:val="16"/>
              </w:rPr>
            </w:pPr>
            <w:r w:rsidRPr="0034150B">
              <w:rPr>
                <w:rFonts w:ascii="Tahoma" w:hAnsi="Tahoma" w:cs="Tahoma"/>
                <w:sz w:val="16"/>
              </w:rPr>
              <w:t>1</w:t>
            </w:r>
            <w:r w:rsidR="00C3549F">
              <w:rPr>
                <w:rFonts w:ascii="Tahoma" w:hAnsi="Tahoma" w:cs="Tahoma"/>
                <w:sz w:val="16"/>
              </w:rPr>
              <w:t>5</w:t>
            </w:r>
            <w:r w:rsidRPr="0034150B">
              <w:rPr>
                <w:rFonts w:ascii="Tahoma" w:hAnsi="Tahoma" w:cs="Tahoma"/>
                <w:sz w:val="16"/>
              </w:rPr>
              <w:t>.</w:t>
            </w:r>
          </w:p>
        </w:tc>
        <w:tc>
          <w:tcPr>
            <w:tcW w:w="1847" w:type="dxa"/>
            <w:vAlign w:val="center"/>
          </w:tcPr>
          <w:p w14:paraId="2C1E6A08" w14:textId="77777777" w:rsidR="00AC7202" w:rsidRPr="00AC7202" w:rsidRDefault="00AC7202" w:rsidP="00C822BD">
            <w:pPr>
              <w:keepNext/>
              <w:keepLines/>
              <w:rPr>
                <w:rFonts w:ascii="Tahoma" w:hAnsi="Tahoma" w:cs="Tahoma"/>
                <w:sz w:val="16"/>
                <w:szCs w:val="16"/>
              </w:rPr>
            </w:pPr>
          </w:p>
        </w:tc>
        <w:tc>
          <w:tcPr>
            <w:tcW w:w="1985" w:type="dxa"/>
            <w:vAlign w:val="center"/>
          </w:tcPr>
          <w:p w14:paraId="25D67605"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2F7A71BD"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076A23EC" w14:textId="77777777" w:rsidR="00AC7202" w:rsidRPr="00AC7202" w:rsidRDefault="00AC7202" w:rsidP="00C822BD">
            <w:pPr>
              <w:keepNext/>
              <w:keepLines/>
              <w:jc w:val="center"/>
              <w:rPr>
                <w:rFonts w:ascii="Tahoma" w:hAnsi="Tahoma" w:cs="Tahoma"/>
                <w:sz w:val="16"/>
                <w:szCs w:val="16"/>
              </w:rPr>
            </w:pPr>
          </w:p>
        </w:tc>
        <w:tc>
          <w:tcPr>
            <w:tcW w:w="2122" w:type="dxa"/>
            <w:gridSpan w:val="2"/>
            <w:vAlign w:val="center"/>
          </w:tcPr>
          <w:p w14:paraId="0DF0DA6C"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6BF811DC"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26D220B5" w14:textId="77777777" w:rsidR="00AC7202" w:rsidRPr="00AC7202" w:rsidRDefault="00AC7202" w:rsidP="00C822BD">
            <w:pPr>
              <w:keepNext/>
              <w:keepLines/>
              <w:jc w:val="center"/>
              <w:rPr>
                <w:rFonts w:ascii="Tahoma" w:hAnsi="Tahoma" w:cs="Tahoma"/>
                <w:sz w:val="16"/>
                <w:szCs w:val="16"/>
              </w:rPr>
            </w:pPr>
          </w:p>
        </w:tc>
      </w:tr>
      <w:tr w:rsidR="00AC7202" w:rsidRPr="00AC7202" w14:paraId="243C619A" w14:textId="77777777" w:rsidTr="00C3549F">
        <w:trPr>
          <w:trHeight w:val="407"/>
        </w:trPr>
        <w:tc>
          <w:tcPr>
            <w:tcW w:w="421" w:type="dxa"/>
            <w:vAlign w:val="center"/>
          </w:tcPr>
          <w:p w14:paraId="5EE1EB73" w14:textId="3CE15512" w:rsidR="00AC7202" w:rsidRPr="00AC7202" w:rsidRDefault="00AC7202" w:rsidP="00C822BD">
            <w:pPr>
              <w:keepNext/>
              <w:keepLines/>
              <w:rPr>
                <w:rFonts w:ascii="Tahoma" w:hAnsi="Tahoma" w:cs="Tahoma"/>
                <w:sz w:val="16"/>
              </w:rPr>
            </w:pPr>
            <w:r w:rsidRPr="0034150B">
              <w:rPr>
                <w:rFonts w:ascii="Tahoma" w:hAnsi="Tahoma" w:cs="Tahoma"/>
                <w:sz w:val="16"/>
              </w:rPr>
              <w:t>1</w:t>
            </w:r>
            <w:r w:rsidR="00C3549F">
              <w:rPr>
                <w:rFonts w:ascii="Tahoma" w:hAnsi="Tahoma" w:cs="Tahoma"/>
                <w:sz w:val="16"/>
              </w:rPr>
              <w:t>6</w:t>
            </w:r>
            <w:r>
              <w:rPr>
                <w:rFonts w:ascii="Tahoma" w:hAnsi="Tahoma" w:cs="Tahoma"/>
                <w:sz w:val="16"/>
              </w:rPr>
              <w:t>.</w:t>
            </w:r>
          </w:p>
        </w:tc>
        <w:tc>
          <w:tcPr>
            <w:tcW w:w="1847" w:type="dxa"/>
            <w:vAlign w:val="center"/>
          </w:tcPr>
          <w:p w14:paraId="1C127944" w14:textId="77777777" w:rsidR="00AC7202" w:rsidRPr="00AC7202" w:rsidRDefault="00AC7202" w:rsidP="00C822BD">
            <w:pPr>
              <w:keepNext/>
              <w:keepLines/>
              <w:rPr>
                <w:rFonts w:ascii="Tahoma" w:hAnsi="Tahoma" w:cs="Tahoma"/>
                <w:sz w:val="16"/>
                <w:szCs w:val="16"/>
              </w:rPr>
            </w:pPr>
          </w:p>
        </w:tc>
        <w:tc>
          <w:tcPr>
            <w:tcW w:w="1985" w:type="dxa"/>
            <w:vAlign w:val="center"/>
          </w:tcPr>
          <w:p w14:paraId="0BC2DB0E"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4D5A6826"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205A5F43" w14:textId="77777777" w:rsidR="00AC7202" w:rsidRPr="00AC7202" w:rsidRDefault="00AC7202" w:rsidP="00C822BD">
            <w:pPr>
              <w:keepNext/>
              <w:keepLines/>
              <w:jc w:val="center"/>
              <w:rPr>
                <w:rFonts w:ascii="Tahoma" w:hAnsi="Tahoma" w:cs="Tahoma"/>
                <w:sz w:val="16"/>
                <w:szCs w:val="16"/>
              </w:rPr>
            </w:pPr>
          </w:p>
        </w:tc>
        <w:tc>
          <w:tcPr>
            <w:tcW w:w="2122" w:type="dxa"/>
            <w:gridSpan w:val="2"/>
            <w:vAlign w:val="center"/>
          </w:tcPr>
          <w:p w14:paraId="46053E91"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523E277A"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357D5541" w14:textId="77777777" w:rsidR="00AC7202" w:rsidRPr="00AC7202" w:rsidRDefault="00AC7202" w:rsidP="00C822BD">
            <w:pPr>
              <w:keepNext/>
              <w:keepLines/>
              <w:jc w:val="center"/>
              <w:rPr>
                <w:rFonts w:ascii="Tahoma" w:hAnsi="Tahoma" w:cs="Tahoma"/>
                <w:sz w:val="16"/>
                <w:szCs w:val="16"/>
              </w:rPr>
            </w:pPr>
          </w:p>
        </w:tc>
      </w:tr>
      <w:tr w:rsidR="00AC7202" w:rsidRPr="00AC7202" w14:paraId="66476850" w14:textId="77777777" w:rsidTr="00C3549F">
        <w:trPr>
          <w:trHeight w:val="427"/>
        </w:trPr>
        <w:tc>
          <w:tcPr>
            <w:tcW w:w="421" w:type="dxa"/>
            <w:vAlign w:val="center"/>
          </w:tcPr>
          <w:p w14:paraId="3B791342" w14:textId="53809C0A" w:rsidR="00AC7202" w:rsidRPr="00AC7202" w:rsidRDefault="00AC7202" w:rsidP="00C822BD">
            <w:pPr>
              <w:keepNext/>
              <w:keepLines/>
              <w:rPr>
                <w:rFonts w:ascii="Tahoma" w:hAnsi="Tahoma" w:cs="Tahoma"/>
                <w:sz w:val="16"/>
              </w:rPr>
            </w:pPr>
            <w:r w:rsidRPr="0034150B">
              <w:rPr>
                <w:rFonts w:ascii="Tahoma" w:hAnsi="Tahoma" w:cs="Tahoma"/>
                <w:sz w:val="16"/>
              </w:rPr>
              <w:t>1</w:t>
            </w:r>
            <w:r w:rsidR="00C3549F">
              <w:rPr>
                <w:rFonts w:ascii="Tahoma" w:hAnsi="Tahoma" w:cs="Tahoma"/>
                <w:sz w:val="16"/>
              </w:rPr>
              <w:t>7</w:t>
            </w:r>
            <w:r w:rsidRPr="0034150B">
              <w:rPr>
                <w:rFonts w:ascii="Tahoma" w:hAnsi="Tahoma" w:cs="Tahoma"/>
                <w:sz w:val="16"/>
              </w:rPr>
              <w:t>.</w:t>
            </w:r>
          </w:p>
        </w:tc>
        <w:tc>
          <w:tcPr>
            <w:tcW w:w="1847" w:type="dxa"/>
            <w:vAlign w:val="center"/>
          </w:tcPr>
          <w:p w14:paraId="2EE49B4D" w14:textId="77777777" w:rsidR="00AC7202" w:rsidRPr="00AC7202" w:rsidRDefault="00AC7202" w:rsidP="00C822BD">
            <w:pPr>
              <w:keepNext/>
              <w:keepLines/>
              <w:rPr>
                <w:rFonts w:ascii="Tahoma" w:hAnsi="Tahoma" w:cs="Tahoma"/>
                <w:sz w:val="16"/>
                <w:szCs w:val="16"/>
              </w:rPr>
            </w:pPr>
          </w:p>
        </w:tc>
        <w:tc>
          <w:tcPr>
            <w:tcW w:w="1985" w:type="dxa"/>
            <w:vAlign w:val="center"/>
          </w:tcPr>
          <w:p w14:paraId="1326A806"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4D08B9DB"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62CEF1EE" w14:textId="77777777" w:rsidR="00AC7202" w:rsidRPr="00AC7202" w:rsidRDefault="00AC7202" w:rsidP="00C822BD">
            <w:pPr>
              <w:keepNext/>
              <w:keepLines/>
              <w:jc w:val="center"/>
              <w:rPr>
                <w:rFonts w:ascii="Tahoma" w:hAnsi="Tahoma" w:cs="Tahoma"/>
                <w:sz w:val="16"/>
                <w:szCs w:val="16"/>
              </w:rPr>
            </w:pPr>
          </w:p>
        </w:tc>
        <w:tc>
          <w:tcPr>
            <w:tcW w:w="2122" w:type="dxa"/>
            <w:gridSpan w:val="2"/>
            <w:vAlign w:val="center"/>
          </w:tcPr>
          <w:p w14:paraId="38241C77"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5C64D560"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235A9D0B" w14:textId="77777777" w:rsidR="00AC7202" w:rsidRPr="00AC7202" w:rsidRDefault="00AC7202" w:rsidP="00C822BD">
            <w:pPr>
              <w:keepNext/>
              <w:keepLines/>
              <w:jc w:val="center"/>
              <w:rPr>
                <w:rFonts w:ascii="Tahoma" w:hAnsi="Tahoma" w:cs="Tahoma"/>
                <w:sz w:val="16"/>
                <w:szCs w:val="16"/>
              </w:rPr>
            </w:pPr>
          </w:p>
        </w:tc>
      </w:tr>
      <w:tr w:rsidR="00AC7202" w:rsidRPr="00AC7202" w14:paraId="7BFD6635" w14:textId="77777777" w:rsidTr="00C3549F">
        <w:trPr>
          <w:trHeight w:val="406"/>
        </w:trPr>
        <w:tc>
          <w:tcPr>
            <w:tcW w:w="421" w:type="dxa"/>
            <w:vAlign w:val="center"/>
          </w:tcPr>
          <w:p w14:paraId="5C79C38A" w14:textId="79FC2A3E" w:rsidR="00AC7202" w:rsidRPr="00AC7202" w:rsidRDefault="00AC7202" w:rsidP="00C822BD">
            <w:pPr>
              <w:keepNext/>
              <w:keepLines/>
              <w:rPr>
                <w:rFonts w:ascii="Tahoma" w:hAnsi="Tahoma" w:cs="Tahoma"/>
                <w:sz w:val="16"/>
              </w:rPr>
            </w:pPr>
            <w:r w:rsidRPr="0034150B">
              <w:rPr>
                <w:rFonts w:ascii="Tahoma" w:hAnsi="Tahoma" w:cs="Tahoma"/>
                <w:sz w:val="16"/>
              </w:rPr>
              <w:t>1</w:t>
            </w:r>
            <w:r w:rsidR="00C3549F">
              <w:rPr>
                <w:rFonts w:ascii="Tahoma" w:hAnsi="Tahoma" w:cs="Tahoma"/>
                <w:sz w:val="16"/>
              </w:rPr>
              <w:t>8</w:t>
            </w:r>
            <w:r w:rsidRPr="0034150B">
              <w:rPr>
                <w:rFonts w:ascii="Tahoma" w:hAnsi="Tahoma" w:cs="Tahoma"/>
                <w:sz w:val="16"/>
              </w:rPr>
              <w:t>.</w:t>
            </w:r>
          </w:p>
        </w:tc>
        <w:tc>
          <w:tcPr>
            <w:tcW w:w="1847" w:type="dxa"/>
            <w:vAlign w:val="center"/>
          </w:tcPr>
          <w:p w14:paraId="464F7659" w14:textId="77777777" w:rsidR="00AC7202" w:rsidRPr="00AC7202" w:rsidRDefault="00AC7202" w:rsidP="00C822BD">
            <w:pPr>
              <w:keepNext/>
              <w:keepLines/>
              <w:rPr>
                <w:rFonts w:ascii="Tahoma" w:hAnsi="Tahoma" w:cs="Tahoma"/>
                <w:sz w:val="16"/>
                <w:szCs w:val="16"/>
              </w:rPr>
            </w:pPr>
          </w:p>
        </w:tc>
        <w:tc>
          <w:tcPr>
            <w:tcW w:w="1985" w:type="dxa"/>
            <w:vAlign w:val="center"/>
          </w:tcPr>
          <w:p w14:paraId="717C1FC7"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41DC0144"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30295DCE" w14:textId="77777777" w:rsidR="00AC7202" w:rsidRPr="00AC7202" w:rsidRDefault="00AC7202" w:rsidP="00C822BD">
            <w:pPr>
              <w:keepNext/>
              <w:keepLines/>
              <w:jc w:val="center"/>
              <w:rPr>
                <w:rFonts w:ascii="Tahoma" w:hAnsi="Tahoma" w:cs="Tahoma"/>
                <w:sz w:val="16"/>
                <w:szCs w:val="16"/>
              </w:rPr>
            </w:pPr>
          </w:p>
        </w:tc>
        <w:tc>
          <w:tcPr>
            <w:tcW w:w="2122" w:type="dxa"/>
            <w:gridSpan w:val="2"/>
            <w:vAlign w:val="center"/>
          </w:tcPr>
          <w:p w14:paraId="3E0061FB"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2FBBB23A"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4EB11EF4" w14:textId="77777777" w:rsidR="00AC7202" w:rsidRPr="00AC7202" w:rsidRDefault="00AC7202" w:rsidP="00C822BD">
            <w:pPr>
              <w:keepNext/>
              <w:keepLines/>
              <w:jc w:val="center"/>
              <w:rPr>
                <w:rFonts w:ascii="Tahoma" w:hAnsi="Tahoma" w:cs="Tahoma"/>
                <w:sz w:val="16"/>
                <w:szCs w:val="16"/>
              </w:rPr>
            </w:pPr>
          </w:p>
        </w:tc>
      </w:tr>
      <w:tr w:rsidR="00AC7202" w:rsidRPr="00AC7202" w14:paraId="7ABF21F8" w14:textId="77777777" w:rsidTr="00C3549F">
        <w:trPr>
          <w:trHeight w:val="411"/>
        </w:trPr>
        <w:tc>
          <w:tcPr>
            <w:tcW w:w="421" w:type="dxa"/>
            <w:vAlign w:val="center"/>
          </w:tcPr>
          <w:p w14:paraId="4346EADA" w14:textId="09A9C868" w:rsidR="00AC7202" w:rsidRPr="00AC7202" w:rsidRDefault="00AC7202" w:rsidP="00C822BD">
            <w:pPr>
              <w:keepNext/>
              <w:keepLines/>
              <w:rPr>
                <w:rFonts w:ascii="Tahoma" w:hAnsi="Tahoma" w:cs="Tahoma"/>
                <w:sz w:val="16"/>
              </w:rPr>
            </w:pPr>
            <w:r w:rsidRPr="0034150B">
              <w:rPr>
                <w:rFonts w:ascii="Tahoma" w:hAnsi="Tahoma" w:cs="Tahoma"/>
                <w:sz w:val="16"/>
              </w:rPr>
              <w:t>1</w:t>
            </w:r>
            <w:r w:rsidR="00C3549F">
              <w:rPr>
                <w:rFonts w:ascii="Tahoma" w:hAnsi="Tahoma" w:cs="Tahoma"/>
                <w:sz w:val="16"/>
              </w:rPr>
              <w:t>9</w:t>
            </w:r>
            <w:r w:rsidRPr="0034150B">
              <w:rPr>
                <w:rFonts w:ascii="Tahoma" w:hAnsi="Tahoma" w:cs="Tahoma"/>
                <w:sz w:val="16"/>
              </w:rPr>
              <w:t>.</w:t>
            </w:r>
          </w:p>
        </w:tc>
        <w:tc>
          <w:tcPr>
            <w:tcW w:w="1847" w:type="dxa"/>
            <w:vAlign w:val="center"/>
          </w:tcPr>
          <w:p w14:paraId="12AC80BE" w14:textId="77777777" w:rsidR="00AC7202" w:rsidRPr="00AC7202" w:rsidRDefault="00AC7202" w:rsidP="00C822BD">
            <w:pPr>
              <w:keepNext/>
              <w:keepLines/>
              <w:rPr>
                <w:rFonts w:ascii="Tahoma" w:hAnsi="Tahoma" w:cs="Tahoma"/>
                <w:sz w:val="16"/>
                <w:szCs w:val="16"/>
              </w:rPr>
            </w:pPr>
          </w:p>
        </w:tc>
        <w:tc>
          <w:tcPr>
            <w:tcW w:w="1985" w:type="dxa"/>
            <w:vAlign w:val="center"/>
          </w:tcPr>
          <w:p w14:paraId="7ED3C0CD"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1C987921"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206B95D2" w14:textId="77777777" w:rsidR="00AC7202" w:rsidRPr="00AC7202" w:rsidRDefault="00AC7202" w:rsidP="00C822BD">
            <w:pPr>
              <w:keepNext/>
              <w:keepLines/>
              <w:jc w:val="center"/>
              <w:rPr>
                <w:rFonts w:ascii="Tahoma" w:hAnsi="Tahoma" w:cs="Tahoma"/>
                <w:sz w:val="16"/>
                <w:szCs w:val="16"/>
              </w:rPr>
            </w:pPr>
          </w:p>
        </w:tc>
        <w:tc>
          <w:tcPr>
            <w:tcW w:w="2122" w:type="dxa"/>
            <w:gridSpan w:val="2"/>
            <w:vAlign w:val="center"/>
          </w:tcPr>
          <w:p w14:paraId="5A5F60EB"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18160A17"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208DCB5B" w14:textId="77777777" w:rsidR="00AC7202" w:rsidRPr="00AC7202" w:rsidRDefault="00AC7202" w:rsidP="00C822BD">
            <w:pPr>
              <w:keepNext/>
              <w:keepLines/>
              <w:jc w:val="center"/>
              <w:rPr>
                <w:rFonts w:ascii="Tahoma" w:hAnsi="Tahoma" w:cs="Tahoma"/>
                <w:sz w:val="16"/>
                <w:szCs w:val="16"/>
              </w:rPr>
            </w:pPr>
          </w:p>
        </w:tc>
      </w:tr>
      <w:tr w:rsidR="00AC7202" w:rsidRPr="00AC7202" w14:paraId="675EC77D" w14:textId="77777777" w:rsidTr="00C3549F">
        <w:trPr>
          <w:trHeight w:val="430"/>
        </w:trPr>
        <w:tc>
          <w:tcPr>
            <w:tcW w:w="421" w:type="dxa"/>
            <w:vAlign w:val="center"/>
          </w:tcPr>
          <w:p w14:paraId="118724FA" w14:textId="37DA9B04" w:rsidR="00AC7202" w:rsidRPr="00AC7202" w:rsidRDefault="00C3549F" w:rsidP="00C822BD">
            <w:pPr>
              <w:keepNext/>
              <w:keepLines/>
              <w:rPr>
                <w:rFonts w:ascii="Tahoma" w:hAnsi="Tahoma" w:cs="Tahoma"/>
                <w:sz w:val="16"/>
              </w:rPr>
            </w:pPr>
            <w:r>
              <w:rPr>
                <w:rFonts w:ascii="Tahoma" w:hAnsi="Tahoma" w:cs="Tahoma"/>
                <w:sz w:val="16"/>
              </w:rPr>
              <w:t>20</w:t>
            </w:r>
            <w:r w:rsidR="00AC7202" w:rsidRPr="0034150B">
              <w:rPr>
                <w:rFonts w:ascii="Tahoma" w:hAnsi="Tahoma" w:cs="Tahoma"/>
                <w:sz w:val="16"/>
              </w:rPr>
              <w:t>.</w:t>
            </w:r>
          </w:p>
        </w:tc>
        <w:tc>
          <w:tcPr>
            <w:tcW w:w="1847" w:type="dxa"/>
            <w:vAlign w:val="center"/>
          </w:tcPr>
          <w:p w14:paraId="08A2444B" w14:textId="77777777" w:rsidR="00AC7202" w:rsidRPr="00AC7202" w:rsidRDefault="00AC7202" w:rsidP="00C822BD">
            <w:pPr>
              <w:keepNext/>
              <w:keepLines/>
              <w:rPr>
                <w:rFonts w:ascii="Tahoma" w:hAnsi="Tahoma" w:cs="Tahoma"/>
                <w:sz w:val="16"/>
                <w:szCs w:val="16"/>
              </w:rPr>
            </w:pPr>
          </w:p>
        </w:tc>
        <w:tc>
          <w:tcPr>
            <w:tcW w:w="1985" w:type="dxa"/>
            <w:vAlign w:val="center"/>
          </w:tcPr>
          <w:p w14:paraId="5422B0EF"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51EAA9CC"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3280E34F" w14:textId="77777777" w:rsidR="00AC7202" w:rsidRPr="00AC7202" w:rsidRDefault="00AC7202" w:rsidP="00C822BD">
            <w:pPr>
              <w:keepNext/>
              <w:keepLines/>
              <w:rPr>
                <w:rFonts w:ascii="Tahoma" w:hAnsi="Tahoma" w:cs="Tahoma"/>
                <w:sz w:val="16"/>
                <w:szCs w:val="16"/>
              </w:rPr>
            </w:pPr>
          </w:p>
        </w:tc>
        <w:tc>
          <w:tcPr>
            <w:tcW w:w="2122" w:type="dxa"/>
            <w:gridSpan w:val="2"/>
            <w:vAlign w:val="center"/>
          </w:tcPr>
          <w:p w14:paraId="159D0C44"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44EC59E1"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3A40EA06" w14:textId="77777777" w:rsidR="00AC7202" w:rsidRPr="00AC7202" w:rsidRDefault="00AC7202" w:rsidP="00C822BD">
            <w:pPr>
              <w:keepNext/>
              <w:keepLines/>
              <w:jc w:val="center"/>
              <w:rPr>
                <w:rFonts w:ascii="Tahoma" w:hAnsi="Tahoma" w:cs="Tahoma"/>
                <w:sz w:val="16"/>
                <w:szCs w:val="16"/>
              </w:rPr>
            </w:pPr>
          </w:p>
        </w:tc>
      </w:tr>
      <w:tr w:rsidR="00AC7202" w:rsidRPr="00AC7202" w14:paraId="77C72B9A" w14:textId="77777777" w:rsidTr="00C3549F">
        <w:trPr>
          <w:trHeight w:val="408"/>
        </w:trPr>
        <w:tc>
          <w:tcPr>
            <w:tcW w:w="421" w:type="dxa"/>
            <w:vAlign w:val="center"/>
          </w:tcPr>
          <w:p w14:paraId="3A17E20C" w14:textId="4D96B7CB" w:rsidR="00AC7202" w:rsidRPr="00AC7202" w:rsidRDefault="00C3549F" w:rsidP="00C822BD">
            <w:pPr>
              <w:keepNext/>
              <w:keepLines/>
              <w:rPr>
                <w:rFonts w:ascii="Tahoma" w:hAnsi="Tahoma" w:cs="Tahoma"/>
                <w:sz w:val="16"/>
              </w:rPr>
            </w:pPr>
            <w:r>
              <w:rPr>
                <w:rFonts w:ascii="Tahoma" w:hAnsi="Tahoma" w:cs="Tahoma"/>
                <w:sz w:val="16"/>
              </w:rPr>
              <w:t>21</w:t>
            </w:r>
            <w:r w:rsidR="00AC7202" w:rsidRPr="0034150B">
              <w:rPr>
                <w:rFonts w:ascii="Tahoma" w:hAnsi="Tahoma" w:cs="Tahoma"/>
                <w:sz w:val="16"/>
              </w:rPr>
              <w:t>.</w:t>
            </w:r>
          </w:p>
        </w:tc>
        <w:tc>
          <w:tcPr>
            <w:tcW w:w="1847" w:type="dxa"/>
            <w:vAlign w:val="center"/>
          </w:tcPr>
          <w:p w14:paraId="4147C5D1" w14:textId="77777777" w:rsidR="00AC7202" w:rsidRPr="00AC7202" w:rsidRDefault="00AC7202" w:rsidP="00C822BD">
            <w:pPr>
              <w:keepNext/>
              <w:keepLines/>
              <w:rPr>
                <w:rFonts w:ascii="Tahoma" w:hAnsi="Tahoma" w:cs="Tahoma"/>
                <w:sz w:val="16"/>
                <w:szCs w:val="16"/>
              </w:rPr>
            </w:pPr>
          </w:p>
        </w:tc>
        <w:tc>
          <w:tcPr>
            <w:tcW w:w="1985" w:type="dxa"/>
            <w:vAlign w:val="center"/>
          </w:tcPr>
          <w:p w14:paraId="797CCC7F" w14:textId="77777777" w:rsidR="00AC7202" w:rsidRPr="00AC7202" w:rsidRDefault="00AC7202" w:rsidP="00C822BD">
            <w:pPr>
              <w:keepNext/>
              <w:keepLines/>
              <w:rPr>
                <w:rFonts w:ascii="Tahoma" w:hAnsi="Tahoma" w:cs="Tahoma"/>
                <w:sz w:val="16"/>
                <w:szCs w:val="16"/>
              </w:rPr>
            </w:pPr>
          </w:p>
        </w:tc>
        <w:tc>
          <w:tcPr>
            <w:tcW w:w="987" w:type="dxa"/>
            <w:gridSpan w:val="2"/>
            <w:vAlign w:val="center"/>
          </w:tcPr>
          <w:p w14:paraId="43BE21B7" w14:textId="77777777" w:rsidR="00AC7202" w:rsidRPr="00AC7202" w:rsidRDefault="00AC7202" w:rsidP="00C822BD">
            <w:pPr>
              <w:keepNext/>
              <w:keepLines/>
              <w:jc w:val="center"/>
              <w:rPr>
                <w:rFonts w:ascii="Tahoma" w:hAnsi="Tahoma" w:cs="Tahoma"/>
                <w:sz w:val="16"/>
                <w:szCs w:val="16"/>
              </w:rPr>
            </w:pPr>
          </w:p>
        </w:tc>
        <w:tc>
          <w:tcPr>
            <w:tcW w:w="2131" w:type="dxa"/>
            <w:vAlign w:val="center"/>
          </w:tcPr>
          <w:p w14:paraId="702053CD" w14:textId="77777777" w:rsidR="00AC7202" w:rsidRPr="00AC7202" w:rsidRDefault="00AC7202" w:rsidP="00C822BD">
            <w:pPr>
              <w:keepNext/>
              <w:keepLines/>
              <w:jc w:val="center"/>
              <w:rPr>
                <w:rFonts w:ascii="Tahoma" w:hAnsi="Tahoma" w:cs="Tahoma"/>
                <w:sz w:val="16"/>
                <w:szCs w:val="16"/>
              </w:rPr>
            </w:pPr>
          </w:p>
        </w:tc>
        <w:tc>
          <w:tcPr>
            <w:tcW w:w="2122" w:type="dxa"/>
            <w:gridSpan w:val="2"/>
            <w:vAlign w:val="center"/>
          </w:tcPr>
          <w:p w14:paraId="233BD603" w14:textId="77777777" w:rsidR="00AC7202" w:rsidRPr="00AC7202" w:rsidRDefault="00AC7202" w:rsidP="00C822BD">
            <w:pPr>
              <w:keepNext/>
              <w:keepLines/>
              <w:jc w:val="center"/>
              <w:rPr>
                <w:rFonts w:ascii="Tahoma" w:hAnsi="Tahoma" w:cs="Tahoma"/>
                <w:sz w:val="16"/>
                <w:szCs w:val="16"/>
              </w:rPr>
            </w:pPr>
          </w:p>
        </w:tc>
        <w:tc>
          <w:tcPr>
            <w:tcW w:w="2131" w:type="dxa"/>
            <w:gridSpan w:val="2"/>
            <w:vAlign w:val="center"/>
          </w:tcPr>
          <w:p w14:paraId="498DF25A" w14:textId="77777777" w:rsidR="00AC7202" w:rsidRPr="00AC7202" w:rsidRDefault="00AC7202" w:rsidP="00C822BD">
            <w:pPr>
              <w:keepNext/>
              <w:keepLines/>
              <w:jc w:val="center"/>
              <w:rPr>
                <w:rFonts w:ascii="Tahoma" w:hAnsi="Tahoma" w:cs="Tahoma"/>
                <w:sz w:val="16"/>
                <w:szCs w:val="16"/>
              </w:rPr>
            </w:pPr>
          </w:p>
        </w:tc>
        <w:tc>
          <w:tcPr>
            <w:tcW w:w="2268" w:type="dxa"/>
            <w:gridSpan w:val="2"/>
            <w:vAlign w:val="center"/>
          </w:tcPr>
          <w:p w14:paraId="6597488D" w14:textId="77777777" w:rsidR="00AC7202" w:rsidRPr="00AC7202" w:rsidRDefault="00AC7202" w:rsidP="00C822BD">
            <w:pPr>
              <w:keepNext/>
              <w:keepLines/>
              <w:jc w:val="center"/>
              <w:rPr>
                <w:rFonts w:ascii="Tahoma" w:hAnsi="Tahoma" w:cs="Tahoma"/>
                <w:sz w:val="16"/>
                <w:szCs w:val="16"/>
              </w:rPr>
            </w:pPr>
          </w:p>
        </w:tc>
      </w:tr>
      <w:tr w:rsidR="00C3549F" w:rsidRPr="00AC7202" w14:paraId="66B682D5" w14:textId="77777777" w:rsidTr="00C3549F">
        <w:trPr>
          <w:trHeight w:val="408"/>
        </w:trPr>
        <w:tc>
          <w:tcPr>
            <w:tcW w:w="421" w:type="dxa"/>
            <w:vAlign w:val="center"/>
          </w:tcPr>
          <w:p w14:paraId="45A24696" w14:textId="33400DA2" w:rsidR="00C3549F" w:rsidRDefault="00C3549F" w:rsidP="00C822BD">
            <w:pPr>
              <w:keepNext/>
              <w:keepLines/>
              <w:rPr>
                <w:rFonts w:ascii="Tahoma" w:hAnsi="Tahoma" w:cs="Tahoma"/>
                <w:sz w:val="16"/>
              </w:rPr>
            </w:pPr>
            <w:r>
              <w:rPr>
                <w:rFonts w:ascii="Tahoma" w:hAnsi="Tahoma" w:cs="Tahoma"/>
                <w:sz w:val="16"/>
              </w:rPr>
              <w:t>22.</w:t>
            </w:r>
          </w:p>
        </w:tc>
        <w:tc>
          <w:tcPr>
            <w:tcW w:w="1847" w:type="dxa"/>
            <w:vAlign w:val="center"/>
          </w:tcPr>
          <w:p w14:paraId="7D7AD150" w14:textId="77777777" w:rsidR="00C3549F" w:rsidRPr="00AC7202" w:rsidRDefault="00C3549F" w:rsidP="00C822BD">
            <w:pPr>
              <w:keepNext/>
              <w:keepLines/>
              <w:rPr>
                <w:rFonts w:ascii="Tahoma" w:hAnsi="Tahoma" w:cs="Tahoma"/>
                <w:sz w:val="16"/>
                <w:szCs w:val="16"/>
              </w:rPr>
            </w:pPr>
          </w:p>
        </w:tc>
        <w:tc>
          <w:tcPr>
            <w:tcW w:w="1985" w:type="dxa"/>
            <w:vAlign w:val="center"/>
          </w:tcPr>
          <w:p w14:paraId="6BBCEEAF" w14:textId="77777777" w:rsidR="00C3549F" w:rsidRPr="00AC7202" w:rsidRDefault="00C3549F" w:rsidP="00C822BD">
            <w:pPr>
              <w:keepNext/>
              <w:keepLines/>
              <w:rPr>
                <w:rFonts w:ascii="Tahoma" w:hAnsi="Tahoma" w:cs="Tahoma"/>
                <w:sz w:val="16"/>
                <w:szCs w:val="16"/>
              </w:rPr>
            </w:pPr>
          </w:p>
        </w:tc>
        <w:tc>
          <w:tcPr>
            <w:tcW w:w="987" w:type="dxa"/>
            <w:gridSpan w:val="2"/>
            <w:vAlign w:val="center"/>
          </w:tcPr>
          <w:p w14:paraId="4A1D9CE5" w14:textId="77777777" w:rsidR="00C3549F" w:rsidRPr="00AC7202" w:rsidRDefault="00C3549F" w:rsidP="00C822BD">
            <w:pPr>
              <w:keepNext/>
              <w:keepLines/>
              <w:jc w:val="center"/>
              <w:rPr>
                <w:rFonts w:ascii="Tahoma" w:hAnsi="Tahoma" w:cs="Tahoma"/>
                <w:sz w:val="16"/>
                <w:szCs w:val="16"/>
              </w:rPr>
            </w:pPr>
          </w:p>
        </w:tc>
        <w:tc>
          <w:tcPr>
            <w:tcW w:w="2131" w:type="dxa"/>
            <w:vAlign w:val="center"/>
          </w:tcPr>
          <w:p w14:paraId="6D18D7A1" w14:textId="77777777" w:rsidR="00C3549F" w:rsidRPr="00AC7202" w:rsidRDefault="00C3549F" w:rsidP="00C822BD">
            <w:pPr>
              <w:keepNext/>
              <w:keepLines/>
              <w:jc w:val="center"/>
              <w:rPr>
                <w:rFonts w:ascii="Tahoma" w:hAnsi="Tahoma" w:cs="Tahoma"/>
                <w:sz w:val="16"/>
                <w:szCs w:val="16"/>
              </w:rPr>
            </w:pPr>
          </w:p>
        </w:tc>
        <w:tc>
          <w:tcPr>
            <w:tcW w:w="2122" w:type="dxa"/>
            <w:gridSpan w:val="2"/>
            <w:vAlign w:val="center"/>
          </w:tcPr>
          <w:p w14:paraId="6D151E8B" w14:textId="77777777" w:rsidR="00C3549F" w:rsidRPr="00AC7202" w:rsidRDefault="00C3549F" w:rsidP="00C822BD">
            <w:pPr>
              <w:keepNext/>
              <w:keepLines/>
              <w:jc w:val="center"/>
              <w:rPr>
                <w:rFonts w:ascii="Tahoma" w:hAnsi="Tahoma" w:cs="Tahoma"/>
                <w:sz w:val="16"/>
                <w:szCs w:val="16"/>
              </w:rPr>
            </w:pPr>
          </w:p>
        </w:tc>
        <w:tc>
          <w:tcPr>
            <w:tcW w:w="2131" w:type="dxa"/>
            <w:gridSpan w:val="2"/>
            <w:vAlign w:val="center"/>
          </w:tcPr>
          <w:p w14:paraId="5E41996E" w14:textId="77777777" w:rsidR="00C3549F" w:rsidRPr="00AC7202" w:rsidRDefault="00C3549F" w:rsidP="00C822BD">
            <w:pPr>
              <w:keepNext/>
              <w:keepLines/>
              <w:jc w:val="center"/>
              <w:rPr>
                <w:rFonts w:ascii="Tahoma" w:hAnsi="Tahoma" w:cs="Tahoma"/>
                <w:sz w:val="16"/>
                <w:szCs w:val="16"/>
              </w:rPr>
            </w:pPr>
          </w:p>
        </w:tc>
        <w:tc>
          <w:tcPr>
            <w:tcW w:w="2268" w:type="dxa"/>
            <w:gridSpan w:val="2"/>
            <w:vAlign w:val="center"/>
          </w:tcPr>
          <w:p w14:paraId="15A7F033" w14:textId="77777777" w:rsidR="00C3549F" w:rsidRPr="00AC7202" w:rsidRDefault="00C3549F" w:rsidP="00C822BD">
            <w:pPr>
              <w:keepNext/>
              <w:keepLines/>
              <w:jc w:val="center"/>
              <w:rPr>
                <w:rFonts w:ascii="Tahoma" w:hAnsi="Tahoma" w:cs="Tahoma"/>
                <w:sz w:val="16"/>
                <w:szCs w:val="16"/>
              </w:rPr>
            </w:pPr>
          </w:p>
        </w:tc>
      </w:tr>
      <w:tr w:rsidR="00C3549F" w:rsidRPr="00AC7202" w14:paraId="7B6B3D23" w14:textId="77777777" w:rsidTr="00C3549F">
        <w:trPr>
          <w:trHeight w:val="408"/>
        </w:trPr>
        <w:tc>
          <w:tcPr>
            <w:tcW w:w="421" w:type="dxa"/>
            <w:vAlign w:val="center"/>
          </w:tcPr>
          <w:p w14:paraId="084D4E7A" w14:textId="0A594E85" w:rsidR="00C3549F" w:rsidRDefault="00C3549F" w:rsidP="00C822BD">
            <w:pPr>
              <w:keepNext/>
              <w:keepLines/>
              <w:rPr>
                <w:rFonts w:ascii="Tahoma" w:hAnsi="Tahoma" w:cs="Tahoma"/>
                <w:sz w:val="16"/>
              </w:rPr>
            </w:pPr>
            <w:r>
              <w:rPr>
                <w:rFonts w:ascii="Tahoma" w:hAnsi="Tahoma" w:cs="Tahoma"/>
                <w:sz w:val="16"/>
              </w:rPr>
              <w:t>23.</w:t>
            </w:r>
          </w:p>
        </w:tc>
        <w:tc>
          <w:tcPr>
            <w:tcW w:w="1847" w:type="dxa"/>
            <w:vAlign w:val="center"/>
          </w:tcPr>
          <w:p w14:paraId="18C85BB0" w14:textId="77777777" w:rsidR="00C3549F" w:rsidRPr="00AC7202" w:rsidRDefault="00C3549F" w:rsidP="00C822BD">
            <w:pPr>
              <w:keepNext/>
              <w:keepLines/>
              <w:rPr>
                <w:rFonts w:ascii="Tahoma" w:hAnsi="Tahoma" w:cs="Tahoma"/>
                <w:sz w:val="16"/>
                <w:szCs w:val="16"/>
              </w:rPr>
            </w:pPr>
          </w:p>
        </w:tc>
        <w:tc>
          <w:tcPr>
            <w:tcW w:w="1985" w:type="dxa"/>
            <w:vAlign w:val="center"/>
          </w:tcPr>
          <w:p w14:paraId="59723FB5" w14:textId="77777777" w:rsidR="00C3549F" w:rsidRPr="00AC7202" w:rsidRDefault="00C3549F" w:rsidP="00C822BD">
            <w:pPr>
              <w:keepNext/>
              <w:keepLines/>
              <w:rPr>
                <w:rFonts w:ascii="Tahoma" w:hAnsi="Tahoma" w:cs="Tahoma"/>
                <w:sz w:val="16"/>
                <w:szCs w:val="16"/>
              </w:rPr>
            </w:pPr>
          </w:p>
        </w:tc>
        <w:tc>
          <w:tcPr>
            <w:tcW w:w="987" w:type="dxa"/>
            <w:gridSpan w:val="2"/>
            <w:vAlign w:val="center"/>
          </w:tcPr>
          <w:p w14:paraId="0F02FB9E" w14:textId="77777777" w:rsidR="00C3549F" w:rsidRPr="00AC7202" w:rsidRDefault="00C3549F" w:rsidP="00C822BD">
            <w:pPr>
              <w:keepNext/>
              <w:keepLines/>
              <w:jc w:val="center"/>
              <w:rPr>
                <w:rFonts w:ascii="Tahoma" w:hAnsi="Tahoma" w:cs="Tahoma"/>
                <w:sz w:val="16"/>
                <w:szCs w:val="16"/>
              </w:rPr>
            </w:pPr>
          </w:p>
        </w:tc>
        <w:tc>
          <w:tcPr>
            <w:tcW w:w="2131" w:type="dxa"/>
            <w:vAlign w:val="center"/>
          </w:tcPr>
          <w:p w14:paraId="007B8F5B" w14:textId="77777777" w:rsidR="00C3549F" w:rsidRPr="00AC7202" w:rsidRDefault="00C3549F" w:rsidP="00C822BD">
            <w:pPr>
              <w:keepNext/>
              <w:keepLines/>
              <w:jc w:val="center"/>
              <w:rPr>
                <w:rFonts w:ascii="Tahoma" w:hAnsi="Tahoma" w:cs="Tahoma"/>
                <w:sz w:val="16"/>
                <w:szCs w:val="16"/>
              </w:rPr>
            </w:pPr>
          </w:p>
        </w:tc>
        <w:tc>
          <w:tcPr>
            <w:tcW w:w="2122" w:type="dxa"/>
            <w:gridSpan w:val="2"/>
            <w:vAlign w:val="center"/>
          </w:tcPr>
          <w:p w14:paraId="1F3736F4" w14:textId="77777777" w:rsidR="00C3549F" w:rsidRPr="00AC7202" w:rsidRDefault="00C3549F" w:rsidP="00C822BD">
            <w:pPr>
              <w:keepNext/>
              <w:keepLines/>
              <w:jc w:val="center"/>
              <w:rPr>
                <w:rFonts w:ascii="Tahoma" w:hAnsi="Tahoma" w:cs="Tahoma"/>
                <w:sz w:val="16"/>
                <w:szCs w:val="16"/>
              </w:rPr>
            </w:pPr>
          </w:p>
        </w:tc>
        <w:tc>
          <w:tcPr>
            <w:tcW w:w="2131" w:type="dxa"/>
            <w:gridSpan w:val="2"/>
            <w:vAlign w:val="center"/>
          </w:tcPr>
          <w:p w14:paraId="2443FE84" w14:textId="77777777" w:rsidR="00C3549F" w:rsidRPr="00AC7202" w:rsidRDefault="00C3549F" w:rsidP="00C822BD">
            <w:pPr>
              <w:keepNext/>
              <w:keepLines/>
              <w:jc w:val="center"/>
              <w:rPr>
                <w:rFonts w:ascii="Tahoma" w:hAnsi="Tahoma" w:cs="Tahoma"/>
                <w:sz w:val="16"/>
                <w:szCs w:val="16"/>
              </w:rPr>
            </w:pPr>
          </w:p>
        </w:tc>
        <w:tc>
          <w:tcPr>
            <w:tcW w:w="2268" w:type="dxa"/>
            <w:gridSpan w:val="2"/>
            <w:vAlign w:val="center"/>
          </w:tcPr>
          <w:p w14:paraId="5F87E50E" w14:textId="77777777" w:rsidR="00C3549F" w:rsidRPr="00AC7202" w:rsidRDefault="00C3549F" w:rsidP="00C822BD">
            <w:pPr>
              <w:keepNext/>
              <w:keepLines/>
              <w:jc w:val="center"/>
              <w:rPr>
                <w:rFonts w:ascii="Tahoma" w:hAnsi="Tahoma" w:cs="Tahoma"/>
                <w:sz w:val="16"/>
                <w:szCs w:val="16"/>
              </w:rPr>
            </w:pPr>
          </w:p>
        </w:tc>
      </w:tr>
      <w:tr w:rsidR="00C3549F" w:rsidRPr="0052337E" w14:paraId="6BD0A089" w14:textId="77777777" w:rsidTr="00C354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1701" w:type="dxa"/>
          <w:trHeight w:val="235"/>
        </w:trPr>
        <w:tc>
          <w:tcPr>
            <w:tcW w:w="4315" w:type="dxa"/>
            <w:gridSpan w:val="4"/>
            <w:tcBorders>
              <w:bottom w:val="single" w:sz="4" w:space="0" w:color="auto"/>
            </w:tcBorders>
          </w:tcPr>
          <w:p w14:paraId="23ECAAE9" w14:textId="4965715B" w:rsidR="00C3549F" w:rsidRPr="00C3549F" w:rsidRDefault="00C3549F" w:rsidP="00C822BD">
            <w:pPr>
              <w:keepNext/>
              <w:keepLines/>
              <w:jc w:val="both"/>
              <w:rPr>
                <w:rFonts w:ascii="Tahoma" w:hAnsi="Tahoma" w:cs="Tahoma"/>
                <w:snapToGrid w:val="0"/>
                <w:color w:val="000000"/>
                <w:sz w:val="18"/>
                <w:szCs w:val="18"/>
              </w:rPr>
            </w:pPr>
          </w:p>
          <w:p w14:paraId="069ED968" w14:textId="0929CEBC" w:rsidR="00C3549F" w:rsidRPr="0052337E" w:rsidRDefault="00C3549F" w:rsidP="00C822BD">
            <w:pPr>
              <w:keepNext/>
              <w:keepLines/>
              <w:jc w:val="both"/>
              <w:rPr>
                <w:rFonts w:ascii="Tahoma" w:hAnsi="Tahoma" w:cs="Tahoma"/>
                <w:snapToGrid w:val="0"/>
                <w:color w:val="000000"/>
              </w:rPr>
            </w:pPr>
          </w:p>
        </w:tc>
        <w:tc>
          <w:tcPr>
            <w:tcW w:w="3533" w:type="dxa"/>
            <w:gridSpan w:val="3"/>
          </w:tcPr>
          <w:p w14:paraId="17071891" w14:textId="77777777" w:rsidR="00C3549F" w:rsidRPr="0052337E" w:rsidRDefault="00C3549F" w:rsidP="00C822BD">
            <w:pPr>
              <w:keepNext/>
              <w:keepLines/>
              <w:jc w:val="center"/>
              <w:rPr>
                <w:rFonts w:ascii="Tahoma" w:hAnsi="Tahoma" w:cs="Tahoma"/>
                <w:snapToGrid w:val="0"/>
                <w:color w:val="000000"/>
              </w:rPr>
            </w:pPr>
          </w:p>
        </w:tc>
        <w:tc>
          <w:tcPr>
            <w:tcW w:w="3256" w:type="dxa"/>
            <w:gridSpan w:val="2"/>
            <w:tcBorders>
              <w:bottom w:val="single" w:sz="4" w:space="0" w:color="auto"/>
            </w:tcBorders>
          </w:tcPr>
          <w:p w14:paraId="0646257B" w14:textId="77777777" w:rsidR="00C3549F" w:rsidRPr="0052337E" w:rsidRDefault="00C3549F" w:rsidP="00C822BD">
            <w:pPr>
              <w:keepNext/>
              <w:keepLines/>
              <w:tabs>
                <w:tab w:val="left" w:pos="567"/>
                <w:tab w:val="num" w:pos="851"/>
                <w:tab w:val="left" w:pos="993"/>
              </w:tabs>
              <w:jc w:val="both"/>
              <w:rPr>
                <w:rFonts w:ascii="Tahoma" w:hAnsi="Tahoma" w:cs="Tahoma"/>
                <w:snapToGrid w:val="0"/>
                <w:color w:val="000000"/>
              </w:rPr>
            </w:pPr>
          </w:p>
          <w:p w14:paraId="4C189901" w14:textId="77777777" w:rsidR="00C3549F" w:rsidRPr="0052337E" w:rsidRDefault="00C3549F" w:rsidP="00C822BD">
            <w:pPr>
              <w:keepNext/>
              <w:keepLines/>
              <w:tabs>
                <w:tab w:val="left" w:pos="567"/>
                <w:tab w:val="num" w:pos="851"/>
                <w:tab w:val="left" w:pos="993"/>
              </w:tabs>
              <w:jc w:val="both"/>
              <w:rPr>
                <w:rFonts w:ascii="Tahoma" w:hAnsi="Tahoma" w:cs="Tahoma"/>
                <w:snapToGrid w:val="0"/>
                <w:color w:val="000000"/>
              </w:rPr>
            </w:pPr>
          </w:p>
        </w:tc>
        <w:tc>
          <w:tcPr>
            <w:tcW w:w="1087" w:type="dxa"/>
            <w:gridSpan w:val="2"/>
            <w:tcBorders>
              <w:bottom w:val="single" w:sz="4" w:space="0" w:color="auto"/>
            </w:tcBorders>
          </w:tcPr>
          <w:p w14:paraId="66B2937A" w14:textId="77777777" w:rsidR="00C3549F" w:rsidRPr="0052337E" w:rsidRDefault="00C3549F" w:rsidP="00C822BD">
            <w:pPr>
              <w:keepNext/>
              <w:keepLines/>
              <w:tabs>
                <w:tab w:val="left" w:pos="567"/>
                <w:tab w:val="num" w:pos="851"/>
                <w:tab w:val="left" w:pos="993"/>
              </w:tabs>
              <w:jc w:val="both"/>
              <w:rPr>
                <w:rFonts w:ascii="Tahoma" w:hAnsi="Tahoma" w:cs="Tahoma"/>
                <w:snapToGrid w:val="0"/>
                <w:color w:val="000000"/>
              </w:rPr>
            </w:pPr>
          </w:p>
        </w:tc>
      </w:tr>
      <w:tr w:rsidR="00C3549F" w:rsidRPr="0052337E" w14:paraId="3842F6EB" w14:textId="77777777" w:rsidTr="00C354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1701" w:type="dxa"/>
          <w:trHeight w:val="235"/>
        </w:trPr>
        <w:tc>
          <w:tcPr>
            <w:tcW w:w="4315" w:type="dxa"/>
            <w:gridSpan w:val="4"/>
            <w:tcBorders>
              <w:top w:val="single" w:sz="4" w:space="0" w:color="auto"/>
            </w:tcBorders>
          </w:tcPr>
          <w:p w14:paraId="3DAB9338" w14:textId="77777777" w:rsidR="00C3549F" w:rsidRPr="0052337E" w:rsidRDefault="00C3549F" w:rsidP="00C822BD">
            <w:pPr>
              <w:keepNext/>
              <w:keepLines/>
              <w:jc w:val="center"/>
              <w:rPr>
                <w:rFonts w:ascii="Tahoma" w:hAnsi="Tahoma" w:cs="Tahoma"/>
                <w:snapToGrid w:val="0"/>
                <w:color w:val="000000"/>
              </w:rPr>
            </w:pPr>
            <w:r w:rsidRPr="0052337E">
              <w:rPr>
                <w:rFonts w:ascii="Tahoma" w:hAnsi="Tahoma" w:cs="Tahoma"/>
                <w:snapToGrid w:val="0"/>
                <w:color w:val="000000"/>
              </w:rPr>
              <w:t>(kraj, datum)</w:t>
            </w:r>
          </w:p>
        </w:tc>
        <w:tc>
          <w:tcPr>
            <w:tcW w:w="3533" w:type="dxa"/>
            <w:gridSpan w:val="3"/>
          </w:tcPr>
          <w:p w14:paraId="7A3B9119" w14:textId="77777777" w:rsidR="00C3549F" w:rsidRPr="0052337E" w:rsidRDefault="00C3549F" w:rsidP="00C822BD">
            <w:pPr>
              <w:keepNext/>
              <w:keepLines/>
              <w:jc w:val="center"/>
              <w:rPr>
                <w:rFonts w:ascii="Tahoma" w:hAnsi="Tahoma" w:cs="Tahoma"/>
                <w:snapToGrid w:val="0"/>
                <w:color w:val="000000"/>
              </w:rPr>
            </w:pPr>
            <w:r w:rsidRPr="0052337E">
              <w:rPr>
                <w:rFonts w:ascii="Tahoma" w:hAnsi="Tahoma" w:cs="Tahoma"/>
                <w:snapToGrid w:val="0"/>
                <w:color w:val="000000"/>
              </w:rPr>
              <w:t>žig</w:t>
            </w:r>
          </w:p>
        </w:tc>
        <w:tc>
          <w:tcPr>
            <w:tcW w:w="3256" w:type="dxa"/>
            <w:gridSpan w:val="2"/>
            <w:tcBorders>
              <w:top w:val="single" w:sz="4" w:space="0" w:color="auto"/>
            </w:tcBorders>
          </w:tcPr>
          <w:p w14:paraId="5A3A7067" w14:textId="77777777" w:rsidR="00C3549F" w:rsidRPr="0052337E" w:rsidRDefault="00C3549F" w:rsidP="00C822BD">
            <w:pPr>
              <w:keepNext/>
              <w:keepLines/>
              <w:jc w:val="both"/>
              <w:rPr>
                <w:rFonts w:ascii="Tahoma" w:hAnsi="Tahoma" w:cs="Tahoma"/>
                <w:snapToGrid w:val="0"/>
                <w:color w:val="000000"/>
              </w:rPr>
            </w:pPr>
            <w:r w:rsidRPr="0052337E">
              <w:rPr>
                <w:rFonts w:ascii="Tahoma" w:hAnsi="Tahoma" w:cs="Tahoma"/>
                <w:snapToGrid w:val="0"/>
                <w:color w:val="000000"/>
              </w:rPr>
              <w:t>(Naziv in podpis ponudnika)</w:t>
            </w:r>
          </w:p>
        </w:tc>
        <w:tc>
          <w:tcPr>
            <w:tcW w:w="1087" w:type="dxa"/>
            <w:gridSpan w:val="2"/>
            <w:tcBorders>
              <w:top w:val="single" w:sz="4" w:space="0" w:color="auto"/>
            </w:tcBorders>
          </w:tcPr>
          <w:p w14:paraId="0EF7173B" w14:textId="77777777" w:rsidR="00C3549F" w:rsidRPr="0052337E" w:rsidRDefault="00C3549F" w:rsidP="00C822BD">
            <w:pPr>
              <w:keepNext/>
              <w:keepLines/>
              <w:jc w:val="both"/>
              <w:rPr>
                <w:rFonts w:ascii="Tahoma" w:hAnsi="Tahoma" w:cs="Tahoma"/>
                <w:snapToGrid w:val="0"/>
                <w:color w:val="000000"/>
              </w:rPr>
            </w:pPr>
          </w:p>
        </w:tc>
      </w:tr>
    </w:tbl>
    <w:p w14:paraId="69FDC8B5" w14:textId="77777777" w:rsidR="00C3549F" w:rsidRDefault="00C3549F" w:rsidP="00C822BD">
      <w:pPr>
        <w:keepNext/>
        <w:keepLines/>
        <w:tabs>
          <w:tab w:val="left" w:pos="284"/>
        </w:tabs>
        <w:contextualSpacing/>
        <w:jc w:val="both"/>
        <w:rPr>
          <w:rFonts w:ascii="Tahoma" w:hAnsi="Tahoma" w:cs="Tahoma"/>
          <w:i/>
          <w:sz w:val="18"/>
        </w:rPr>
      </w:pPr>
    </w:p>
    <w:p w14:paraId="243C6971" w14:textId="6C7391AC" w:rsidR="00AC7202" w:rsidRDefault="00AC7202" w:rsidP="00C822BD">
      <w:pPr>
        <w:keepNext/>
        <w:keepLines/>
        <w:tabs>
          <w:tab w:val="left" w:pos="284"/>
        </w:tabs>
        <w:contextualSpacing/>
        <w:jc w:val="both"/>
        <w:rPr>
          <w:rFonts w:ascii="Tahoma" w:hAnsi="Tahoma" w:cs="Tahoma"/>
          <w:b/>
          <w:sz w:val="18"/>
        </w:rPr>
      </w:pPr>
      <w:r w:rsidRPr="00495F77">
        <w:rPr>
          <w:rFonts w:ascii="Tahoma" w:hAnsi="Tahoma" w:cs="Tahoma"/>
          <w:i/>
          <w:sz w:val="18"/>
        </w:rPr>
        <w:t xml:space="preserve">Gospodarski </w:t>
      </w:r>
      <w:r w:rsidRPr="00495F77">
        <w:rPr>
          <w:rFonts w:ascii="Tahoma" w:hAnsi="Tahoma" w:cs="Tahoma"/>
          <w:sz w:val="18"/>
        </w:rPr>
        <w:t xml:space="preserve">subjekt navedeno </w:t>
      </w:r>
      <w:r>
        <w:rPr>
          <w:rFonts w:ascii="Tahoma" w:hAnsi="Tahoma" w:cs="Tahoma"/>
          <w:sz w:val="18"/>
        </w:rPr>
        <w:t xml:space="preserve">dokumentacijo </w:t>
      </w:r>
      <w:r w:rsidRPr="00495F77">
        <w:rPr>
          <w:rFonts w:ascii="Tahoma" w:hAnsi="Tahoma" w:cs="Tahoma"/>
          <w:sz w:val="18"/>
        </w:rPr>
        <w:t>v okviru sistema e-JN</w:t>
      </w:r>
      <w:r w:rsidRPr="00495F77">
        <w:rPr>
          <w:rFonts w:ascii="Tahoma" w:hAnsi="Tahoma" w:cs="Tahoma"/>
          <w:b/>
          <w:sz w:val="18"/>
        </w:rPr>
        <w:t xml:space="preserve"> naloži v Razdelek »DOKUMENTI«, del »Ostale priloge«!!!</w:t>
      </w:r>
    </w:p>
    <w:p w14:paraId="3CA5E353" w14:textId="77777777" w:rsidR="00AC7202" w:rsidRDefault="00AC7202" w:rsidP="00C822BD">
      <w:pPr>
        <w:keepNext/>
        <w:keepLines/>
        <w:tabs>
          <w:tab w:val="left" w:pos="284"/>
        </w:tabs>
        <w:contextualSpacing/>
        <w:jc w:val="both"/>
        <w:rPr>
          <w:rFonts w:ascii="Tahoma" w:hAnsi="Tahoma" w:cs="Tahoma"/>
          <w:b/>
          <w:sz w:val="18"/>
        </w:rPr>
      </w:pPr>
    </w:p>
    <w:p w14:paraId="5D94CB79" w14:textId="77777777" w:rsidR="00AC7202" w:rsidRDefault="00AC7202" w:rsidP="00C822BD">
      <w:pPr>
        <w:keepNext/>
        <w:keepLines/>
        <w:rPr>
          <w:rFonts w:ascii="Tahoma" w:hAnsi="Tahoma" w:cs="Tahoma"/>
          <w:b/>
          <w:sz w:val="22"/>
          <w:szCs w:val="22"/>
        </w:rPr>
        <w:sectPr w:rsidR="00AC7202" w:rsidSect="00A5041C">
          <w:pgSz w:w="16838" w:h="11906" w:orient="landscape" w:code="9"/>
          <w:pgMar w:top="1276" w:right="709" w:bottom="1134" w:left="1134" w:header="567" w:footer="567" w:gutter="0"/>
          <w:cols w:space="708"/>
          <w:docGrid w:linePitch="272"/>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A41498" w:rsidRPr="00495F77" w14:paraId="3DF78E54" w14:textId="77777777" w:rsidTr="00A4355D">
        <w:tc>
          <w:tcPr>
            <w:tcW w:w="599" w:type="dxa"/>
            <w:tcBorders>
              <w:top w:val="single" w:sz="4" w:space="0" w:color="auto"/>
              <w:bottom w:val="single" w:sz="4" w:space="0" w:color="auto"/>
              <w:right w:val="nil"/>
            </w:tcBorders>
          </w:tcPr>
          <w:p w14:paraId="58F35CAF" w14:textId="77777777" w:rsidR="00A41498" w:rsidRPr="00495F77" w:rsidRDefault="00A41498" w:rsidP="00C822BD">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0B377B98" w14:textId="5F01A317" w:rsidR="00A41498" w:rsidRPr="00495F77" w:rsidRDefault="00A41498" w:rsidP="00C822BD">
            <w:pPr>
              <w:keepNext/>
              <w:keepLines/>
              <w:jc w:val="both"/>
              <w:rPr>
                <w:rFonts w:ascii="Tahoma" w:hAnsi="Tahoma" w:cs="Tahoma"/>
              </w:rPr>
            </w:pPr>
            <w:r w:rsidRPr="00495F77">
              <w:rPr>
                <w:rFonts w:ascii="Tahoma" w:hAnsi="Tahoma" w:cs="Tahoma"/>
              </w:rPr>
              <w:t xml:space="preserve">OSNUTEK </w:t>
            </w:r>
            <w:r w:rsidR="00E061B1" w:rsidRPr="00495F77">
              <w:rPr>
                <w:rFonts w:ascii="Tahoma" w:hAnsi="Tahoma" w:cs="Tahoma"/>
              </w:rPr>
              <w:t>OKVIRNEGA SPORAZUMA</w:t>
            </w:r>
            <w:r w:rsidRPr="00495F77">
              <w:rPr>
                <w:rFonts w:ascii="Tahoma" w:hAnsi="Tahoma" w:cs="Tahoma"/>
              </w:rPr>
              <w:t xml:space="preserve">  </w:t>
            </w:r>
          </w:p>
        </w:tc>
        <w:tc>
          <w:tcPr>
            <w:tcW w:w="850" w:type="dxa"/>
            <w:tcBorders>
              <w:top w:val="single" w:sz="4" w:space="0" w:color="auto"/>
              <w:bottom w:val="single" w:sz="4" w:space="0" w:color="auto"/>
              <w:right w:val="nil"/>
            </w:tcBorders>
          </w:tcPr>
          <w:p w14:paraId="6A8D3DC6" w14:textId="77777777" w:rsidR="00A41498" w:rsidRPr="00495F77" w:rsidRDefault="00A41498" w:rsidP="00C822BD">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4787C0AD" w14:textId="6EC59C57" w:rsidR="00A41498" w:rsidRPr="00495F77" w:rsidRDefault="00C3549F" w:rsidP="00C822BD">
            <w:pPr>
              <w:keepNext/>
              <w:keepLines/>
              <w:rPr>
                <w:rFonts w:ascii="Tahoma" w:hAnsi="Tahoma" w:cs="Tahoma"/>
                <w:b/>
                <w:iCs/>
              </w:rPr>
            </w:pPr>
            <w:r>
              <w:rPr>
                <w:rFonts w:ascii="Tahoma" w:hAnsi="Tahoma" w:cs="Tahoma"/>
                <w:b/>
                <w:iCs/>
              </w:rPr>
              <w:t>10</w:t>
            </w:r>
          </w:p>
        </w:tc>
      </w:tr>
    </w:tbl>
    <w:p w14:paraId="3B37CAD3" w14:textId="666CDB04" w:rsidR="000D533D" w:rsidRPr="00495F77" w:rsidRDefault="000D533D" w:rsidP="00C822BD">
      <w:pPr>
        <w:keepNext/>
        <w:keepLines/>
        <w:jc w:val="center"/>
        <w:rPr>
          <w:rFonts w:ascii="Tahoma" w:hAnsi="Tahoma" w:cs="Tahoma"/>
          <w:b/>
          <w:sz w:val="22"/>
          <w:szCs w:val="22"/>
        </w:rPr>
      </w:pPr>
    </w:p>
    <w:p w14:paraId="620C41DE" w14:textId="77777777" w:rsidR="00251BA0" w:rsidRPr="00495F77" w:rsidRDefault="00251BA0" w:rsidP="00C822BD">
      <w:pPr>
        <w:keepNext/>
        <w:keepLines/>
        <w:rPr>
          <w:rFonts w:ascii="Tahoma" w:hAnsi="Tahoma" w:cs="Tahoma"/>
          <w:b/>
          <w:sz w:val="22"/>
          <w:szCs w:val="22"/>
        </w:rPr>
      </w:pPr>
    </w:p>
    <w:p w14:paraId="0B47C575" w14:textId="77777777" w:rsidR="00251BA0" w:rsidRPr="00112660" w:rsidRDefault="00251BA0" w:rsidP="00C822BD">
      <w:pPr>
        <w:keepNext/>
        <w:keepLines/>
        <w:jc w:val="center"/>
        <w:rPr>
          <w:rFonts w:ascii="Tahoma" w:hAnsi="Tahoma" w:cs="Tahoma"/>
          <w:b/>
        </w:rPr>
      </w:pPr>
      <w:r w:rsidRPr="00112660">
        <w:rPr>
          <w:rFonts w:ascii="Tahoma" w:hAnsi="Tahoma" w:cs="Tahoma"/>
          <w:b/>
          <w:sz w:val="22"/>
          <w:szCs w:val="22"/>
        </w:rPr>
        <w:t>OKVIRNI SPORAZUM</w:t>
      </w:r>
    </w:p>
    <w:p w14:paraId="5B6ECAE1" w14:textId="77777777" w:rsidR="00251BA0" w:rsidRPr="00112660" w:rsidRDefault="00251BA0" w:rsidP="00C822BD">
      <w:pPr>
        <w:keepNext/>
        <w:keepLines/>
        <w:tabs>
          <w:tab w:val="left" w:pos="4962"/>
        </w:tabs>
        <w:ind w:right="-851"/>
        <w:jc w:val="both"/>
        <w:rPr>
          <w:rFonts w:ascii="Tahoma" w:hAnsi="Tahoma" w:cs="Tahoma"/>
          <w:b/>
          <w:i/>
          <w:sz w:val="18"/>
          <w:szCs w:val="28"/>
        </w:rPr>
      </w:pPr>
    </w:p>
    <w:p w14:paraId="446A0E7A" w14:textId="22A4BB91" w:rsidR="00251BA0" w:rsidRPr="00112660" w:rsidRDefault="00251BA0" w:rsidP="00C822BD">
      <w:pPr>
        <w:keepNext/>
        <w:keepLines/>
        <w:tabs>
          <w:tab w:val="left" w:pos="4962"/>
        </w:tabs>
        <w:spacing w:after="120"/>
        <w:rPr>
          <w:rFonts w:ascii="Tahoma" w:hAnsi="Tahoma" w:cs="Tahoma"/>
          <w:bCs/>
        </w:rPr>
      </w:pPr>
      <w:r w:rsidRPr="00112660">
        <w:rPr>
          <w:rFonts w:ascii="Tahoma" w:hAnsi="Tahoma" w:cs="Tahoma"/>
          <w:bCs/>
        </w:rPr>
        <w:t xml:space="preserve">Št. javnega naročila:  </w:t>
      </w:r>
      <w:r w:rsidR="0015700C" w:rsidRPr="00112660">
        <w:rPr>
          <w:rFonts w:ascii="Tahoma" w:hAnsi="Tahoma" w:cs="Tahoma"/>
          <w:bCs/>
        </w:rPr>
        <w:t>VKS-142/25</w:t>
      </w:r>
    </w:p>
    <w:p w14:paraId="33BA3803" w14:textId="77777777" w:rsidR="00251BA0" w:rsidRPr="00112660" w:rsidRDefault="00251BA0" w:rsidP="00C822BD">
      <w:pPr>
        <w:keepNext/>
        <w:keepLines/>
        <w:tabs>
          <w:tab w:val="left" w:pos="4962"/>
        </w:tabs>
        <w:spacing w:after="120"/>
        <w:rPr>
          <w:rFonts w:ascii="Tahoma" w:hAnsi="Tahoma" w:cs="Tahoma"/>
          <w:bCs/>
        </w:rPr>
      </w:pPr>
      <w:r w:rsidRPr="00112660">
        <w:rPr>
          <w:rFonts w:ascii="Tahoma" w:hAnsi="Tahoma" w:cs="Tahoma"/>
          <w:bCs/>
        </w:rPr>
        <w:t>Št. okvirnega sporazuma naročnika: ……………………</w:t>
      </w:r>
    </w:p>
    <w:p w14:paraId="0A038ED4" w14:textId="77777777" w:rsidR="00251BA0" w:rsidRPr="00112660" w:rsidRDefault="00251BA0" w:rsidP="00C822BD">
      <w:pPr>
        <w:keepNext/>
        <w:keepLines/>
        <w:tabs>
          <w:tab w:val="left" w:pos="4962"/>
        </w:tabs>
        <w:rPr>
          <w:rFonts w:ascii="Tahoma" w:hAnsi="Tahoma" w:cs="Tahoma"/>
          <w:bCs/>
        </w:rPr>
      </w:pPr>
      <w:r w:rsidRPr="00112660">
        <w:rPr>
          <w:rFonts w:ascii="Tahoma" w:hAnsi="Tahoma" w:cs="Tahoma"/>
          <w:bCs/>
        </w:rPr>
        <w:t>Št. okvirnega sporazuma izvajalca: ........................</w:t>
      </w:r>
    </w:p>
    <w:p w14:paraId="458B1649" w14:textId="77777777" w:rsidR="00251BA0" w:rsidRPr="00112660" w:rsidRDefault="00251BA0" w:rsidP="00C822BD">
      <w:pPr>
        <w:keepNext/>
        <w:keepLines/>
        <w:rPr>
          <w:rFonts w:ascii="Tahoma" w:hAnsi="Tahoma" w:cs="Tahoma"/>
          <w:sz w:val="22"/>
          <w:szCs w:val="22"/>
        </w:rPr>
      </w:pPr>
    </w:p>
    <w:p w14:paraId="03E2BC00" w14:textId="6D923ECC" w:rsidR="00251BA0" w:rsidRPr="00112660" w:rsidRDefault="0015700C" w:rsidP="00C822BD">
      <w:pPr>
        <w:keepNext/>
        <w:keepLines/>
        <w:jc w:val="center"/>
        <w:rPr>
          <w:rFonts w:ascii="Tahoma" w:hAnsi="Tahoma" w:cs="Tahoma"/>
          <w:b/>
          <w:color w:val="272727"/>
          <w:sz w:val="22"/>
          <w:szCs w:val="22"/>
          <w:shd w:val="clear" w:color="auto" w:fill="FFFFFF"/>
        </w:rPr>
      </w:pPr>
      <w:bookmarkStart w:id="23" w:name="_Hlk208171665"/>
      <w:r w:rsidRPr="00112660">
        <w:rPr>
          <w:rFonts w:ascii="Tahoma" w:hAnsi="Tahoma" w:cs="Tahoma"/>
          <w:b/>
          <w:color w:val="000000"/>
        </w:rPr>
        <w:t xml:space="preserve">Vzdrževanje mestnega drevja na javnih zelenih površinah na območju MOL </w:t>
      </w:r>
    </w:p>
    <w:bookmarkEnd w:id="23"/>
    <w:p w14:paraId="2C52F86F" w14:textId="77777777" w:rsidR="00251BA0" w:rsidRPr="00112660" w:rsidRDefault="00251BA0" w:rsidP="00C822BD">
      <w:pPr>
        <w:keepNext/>
        <w:keepLines/>
        <w:jc w:val="center"/>
        <w:rPr>
          <w:rFonts w:ascii="Tahoma" w:hAnsi="Tahoma" w:cs="Tahoma"/>
          <w:b/>
          <w:color w:val="272727"/>
          <w:sz w:val="22"/>
          <w:szCs w:val="22"/>
          <w:shd w:val="clear" w:color="auto" w:fill="FFFFFF"/>
        </w:rPr>
      </w:pPr>
    </w:p>
    <w:p w14:paraId="06118927" w14:textId="77777777" w:rsidR="00251BA0" w:rsidRPr="00112660" w:rsidRDefault="00251BA0" w:rsidP="00C822BD">
      <w:pPr>
        <w:keepNext/>
        <w:keepLines/>
        <w:rPr>
          <w:rFonts w:ascii="Tahoma" w:hAnsi="Tahoma" w:cs="Tahoma"/>
        </w:rPr>
      </w:pPr>
    </w:p>
    <w:p w14:paraId="69C753F0" w14:textId="77777777" w:rsidR="00251BA0" w:rsidRPr="00112660" w:rsidRDefault="00251BA0" w:rsidP="00C822BD">
      <w:pPr>
        <w:keepNext/>
        <w:keepLines/>
        <w:jc w:val="both"/>
        <w:rPr>
          <w:rFonts w:ascii="Tahoma" w:hAnsi="Tahoma" w:cs="Tahoma"/>
        </w:rPr>
      </w:pPr>
      <w:r w:rsidRPr="00112660">
        <w:rPr>
          <w:rFonts w:ascii="Tahoma" w:hAnsi="Tahoma" w:cs="Tahoma"/>
        </w:rPr>
        <w:t>ki ga skleneta</w:t>
      </w:r>
    </w:p>
    <w:p w14:paraId="1EEC15ED" w14:textId="77777777" w:rsidR="00251BA0" w:rsidRPr="00112660" w:rsidRDefault="00251BA0" w:rsidP="00C822BD">
      <w:pPr>
        <w:keepNext/>
        <w:keepLines/>
        <w:ind w:left="2124" w:hanging="2124"/>
        <w:jc w:val="both"/>
        <w:rPr>
          <w:rFonts w:ascii="Tahoma" w:hAnsi="Tahoma" w:cs="Tahoma"/>
          <w:b/>
        </w:rPr>
      </w:pPr>
    </w:p>
    <w:p w14:paraId="6211E29D" w14:textId="77777777" w:rsidR="00251BA0" w:rsidRPr="00112660" w:rsidRDefault="00251BA0" w:rsidP="00C822BD">
      <w:pPr>
        <w:keepNext/>
        <w:keepLines/>
        <w:ind w:left="2124" w:hanging="2124"/>
        <w:jc w:val="both"/>
        <w:rPr>
          <w:rFonts w:ascii="Tahoma" w:eastAsia="Calibri" w:hAnsi="Tahoma" w:cs="Tahoma"/>
        </w:rPr>
      </w:pPr>
      <w:r w:rsidRPr="00112660">
        <w:rPr>
          <w:rFonts w:ascii="Tahoma" w:hAnsi="Tahoma" w:cs="Tahoma"/>
          <w:b/>
        </w:rPr>
        <w:t>NAROČNIK:</w:t>
      </w:r>
      <w:r w:rsidRPr="00112660">
        <w:rPr>
          <w:rFonts w:ascii="Tahoma" w:hAnsi="Tahoma" w:cs="Tahoma"/>
        </w:rPr>
        <w:tab/>
      </w:r>
      <w:r w:rsidRPr="00112660">
        <w:rPr>
          <w:rFonts w:ascii="Tahoma" w:eastAsia="Calibri" w:hAnsi="Tahoma" w:cs="Tahoma"/>
          <w:b/>
        </w:rPr>
        <w:t>JAVNO PODJETJE VODOVOD KANALIZACIJA SNAGA d.o.o., Vodovodna cesta 90, 1000 Ljubljana</w:t>
      </w:r>
      <w:r w:rsidRPr="00112660">
        <w:rPr>
          <w:rFonts w:ascii="Tahoma" w:eastAsia="Calibri" w:hAnsi="Tahoma" w:cs="Tahoma"/>
        </w:rPr>
        <w:t xml:space="preserve">, ki ga zastopa direktor </w:t>
      </w:r>
      <w:r w:rsidRPr="00112660">
        <w:rPr>
          <w:rFonts w:ascii="Tahoma" w:eastAsia="Calibri" w:hAnsi="Tahoma" w:cs="Tahoma"/>
          <w:b/>
        </w:rPr>
        <w:t>David Polutnik</w:t>
      </w:r>
      <w:r w:rsidRPr="00112660">
        <w:rPr>
          <w:rFonts w:ascii="Tahoma" w:eastAsia="Calibri" w:hAnsi="Tahoma" w:cs="Tahoma"/>
        </w:rPr>
        <w:t xml:space="preserve"> </w:t>
      </w:r>
    </w:p>
    <w:p w14:paraId="2975EAB5" w14:textId="427EBD79" w:rsidR="00B73EF1" w:rsidRPr="00112660" w:rsidRDefault="00251BA0" w:rsidP="00C822BD">
      <w:pPr>
        <w:keepNext/>
        <w:keepLines/>
        <w:tabs>
          <w:tab w:val="left" w:pos="2127"/>
        </w:tabs>
        <w:ind w:left="1276" w:hanging="1276"/>
        <w:jc w:val="both"/>
        <w:rPr>
          <w:rFonts w:ascii="Tahoma" w:eastAsia="Calibri" w:hAnsi="Tahoma" w:cs="Tahoma"/>
        </w:rPr>
      </w:pPr>
      <w:r w:rsidRPr="00112660">
        <w:rPr>
          <w:rFonts w:ascii="Tahoma" w:eastAsia="Calibri" w:hAnsi="Tahoma" w:cs="Tahoma"/>
        </w:rPr>
        <w:tab/>
      </w:r>
      <w:r w:rsidRPr="00112660">
        <w:rPr>
          <w:rFonts w:ascii="Tahoma" w:eastAsia="Calibri" w:hAnsi="Tahoma" w:cs="Tahoma"/>
        </w:rPr>
        <w:tab/>
      </w:r>
      <w:r w:rsidR="00B73EF1" w:rsidRPr="00112660">
        <w:rPr>
          <w:rFonts w:ascii="Tahoma" w:eastAsia="Calibri" w:hAnsi="Tahoma" w:cs="Tahoma"/>
        </w:rPr>
        <w:t>davčna številka: 64520463</w:t>
      </w:r>
    </w:p>
    <w:p w14:paraId="632F7FBE" w14:textId="28E849EC" w:rsidR="00251BA0" w:rsidRPr="00112660" w:rsidRDefault="00B73EF1" w:rsidP="00C822BD">
      <w:pPr>
        <w:keepNext/>
        <w:keepLines/>
        <w:tabs>
          <w:tab w:val="left" w:pos="2127"/>
        </w:tabs>
        <w:ind w:left="1276" w:hanging="1276"/>
        <w:jc w:val="both"/>
        <w:rPr>
          <w:rFonts w:ascii="Tahoma" w:eastAsia="Calibri" w:hAnsi="Tahoma" w:cs="Tahoma"/>
        </w:rPr>
      </w:pPr>
      <w:r w:rsidRPr="00112660">
        <w:rPr>
          <w:rFonts w:ascii="Tahoma" w:eastAsia="Calibri" w:hAnsi="Tahoma" w:cs="Tahoma"/>
        </w:rPr>
        <w:tab/>
      </w:r>
      <w:r w:rsidRPr="00112660">
        <w:rPr>
          <w:rFonts w:ascii="Tahoma" w:eastAsia="Calibri" w:hAnsi="Tahoma" w:cs="Tahoma"/>
        </w:rPr>
        <w:tab/>
      </w:r>
      <w:r w:rsidR="00251BA0" w:rsidRPr="00112660">
        <w:rPr>
          <w:rFonts w:ascii="Tahoma" w:eastAsia="Calibri" w:hAnsi="Tahoma" w:cs="Tahoma"/>
        </w:rPr>
        <w:t xml:space="preserve">ID štev. za DDV: SI64520463 </w:t>
      </w:r>
    </w:p>
    <w:p w14:paraId="30448CA4" w14:textId="77777777" w:rsidR="00251BA0" w:rsidRPr="00112660" w:rsidRDefault="00251BA0" w:rsidP="00C822BD">
      <w:pPr>
        <w:keepNext/>
        <w:keepLines/>
        <w:tabs>
          <w:tab w:val="left" w:pos="1702"/>
        </w:tabs>
        <w:rPr>
          <w:rFonts w:ascii="Tahoma" w:hAnsi="Tahoma" w:cs="Tahoma"/>
        </w:rPr>
      </w:pPr>
      <w:r w:rsidRPr="00112660">
        <w:rPr>
          <w:rFonts w:ascii="Tahoma" w:eastAsia="Calibri" w:hAnsi="Tahoma" w:cs="Tahoma"/>
        </w:rPr>
        <w:tab/>
      </w:r>
      <w:r w:rsidRPr="00112660">
        <w:rPr>
          <w:rFonts w:ascii="Tahoma" w:eastAsia="Calibri" w:hAnsi="Tahoma" w:cs="Tahoma"/>
        </w:rPr>
        <w:tab/>
        <w:t>matična številka: 5046688000</w:t>
      </w:r>
    </w:p>
    <w:p w14:paraId="50D449A4" w14:textId="77777777" w:rsidR="00251BA0" w:rsidRPr="00112660" w:rsidRDefault="00251BA0" w:rsidP="00C822BD">
      <w:pPr>
        <w:keepNext/>
        <w:keepLines/>
        <w:ind w:left="1416" w:firstLine="708"/>
        <w:jc w:val="both"/>
        <w:rPr>
          <w:rFonts w:ascii="Tahoma" w:hAnsi="Tahoma" w:cs="Tahoma"/>
        </w:rPr>
      </w:pPr>
      <w:r w:rsidRPr="00112660">
        <w:rPr>
          <w:rFonts w:ascii="Tahoma" w:hAnsi="Tahoma" w:cs="Tahoma"/>
        </w:rPr>
        <w:t xml:space="preserve">(v nadaljevanju: </w:t>
      </w:r>
      <w:r w:rsidRPr="00112660">
        <w:rPr>
          <w:rFonts w:ascii="Tahoma" w:hAnsi="Tahoma" w:cs="Tahoma"/>
          <w:bCs/>
        </w:rPr>
        <w:t>naročnik</w:t>
      </w:r>
      <w:r w:rsidRPr="00112660">
        <w:rPr>
          <w:rFonts w:ascii="Tahoma" w:hAnsi="Tahoma" w:cs="Tahoma"/>
        </w:rPr>
        <w:t>)</w:t>
      </w:r>
    </w:p>
    <w:p w14:paraId="7B19FF27" w14:textId="77777777" w:rsidR="00251BA0" w:rsidRPr="00112660" w:rsidRDefault="00251BA0" w:rsidP="00C822BD">
      <w:pPr>
        <w:keepNext/>
        <w:keepLines/>
        <w:tabs>
          <w:tab w:val="left" w:pos="1702"/>
        </w:tabs>
        <w:jc w:val="both"/>
        <w:rPr>
          <w:rFonts w:ascii="Tahoma" w:hAnsi="Tahoma" w:cs="Tahoma"/>
        </w:rPr>
      </w:pPr>
    </w:p>
    <w:p w14:paraId="2F5E6E8F" w14:textId="77777777" w:rsidR="00251BA0" w:rsidRPr="00112660" w:rsidRDefault="00251BA0" w:rsidP="00C822BD">
      <w:pPr>
        <w:keepNext/>
        <w:keepLines/>
        <w:tabs>
          <w:tab w:val="left" w:pos="1702"/>
        </w:tabs>
        <w:jc w:val="both"/>
        <w:rPr>
          <w:rFonts w:ascii="Tahoma" w:hAnsi="Tahoma" w:cs="Tahoma"/>
        </w:rPr>
      </w:pPr>
      <w:r w:rsidRPr="00112660">
        <w:rPr>
          <w:rFonts w:ascii="Tahoma" w:hAnsi="Tahoma" w:cs="Tahoma"/>
        </w:rPr>
        <w:t xml:space="preserve">in </w:t>
      </w:r>
    </w:p>
    <w:p w14:paraId="54C4334C" w14:textId="77777777" w:rsidR="00251BA0" w:rsidRPr="00112660" w:rsidRDefault="00251BA0" w:rsidP="00C822BD">
      <w:pPr>
        <w:keepNext/>
        <w:keepLines/>
        <w:tabs>
          <w:tab w:val="left" w:pos="1702"/>
        </w:tabs>
        <w:jc w:val="both"/>
        <w:rPr>
          <w:rFonts w:ascii="Tahoma" w:hAnsi="Tahoma" w:cs="Tahoma"/>
          <w:b/>
        </w:rPr>
      </w:pPr>
    </w:p>
    <w:p w14:paraId="05F0D22A" w14:textId="77777777" w:rsidR="00251BA0" w:rsidRPr="00112660" w:rsidRDefault="00251BA0" w:rsidP="00C822BD">
      <w:pPr>
        <w:keepNext/>
        <w:keepLines/>
        <w:tabs>
          <w:tab w:val="left" w:pos="1702"/>
        </w:tabs>
        <w:rPr>
          <w:rFonts w:ascii="Tahoma" w:hAnsi="Tahoma" w:cs="Tahoma"/>
        </w:rPr>
      </w:pPr>
      <w:r w:rsidRPr="00112660">
        <w:rPr>
          <w:rFonts w:ascii="Tahoma" w:hAnsi="Tahoma" w:cs="Tahoma"/>
          <w:b/>
        </w:rPr>
        <w:t>IZVAJALEC:</w:t>
      </w:r>
      <w:r w:rsidRPr="00112660">
        <w:rPr>
          <w:rFonts w:ascii="Tahoma" w:hAnsi="Tahoma" w:cs="Tahoma"/>
          <w:b/>
        </w:rPr>
        <w:tab/>
      </w:r>
      <w:r w:rsidRPr="00112660">
        <w:rPr>
          <w:rFonts w:ascii="Tahoma" w:hAnsi="Tahoma" w:cs="Tahoma"/>
          <w:b/>
        </w:rPr>
        <w:tab/>
      </w:r>
      <w:r w:rsidRPr="00112660">
        <w:rPr>
          <w:rFonts w:ascii="Tahoma" w:hAnsi="Tahoma" w:cs="Tahoma"/>
        </w:rPr>
        <w:t xml:space="preserve">............................................................................................................., </w:t>
      </w:r>
    </w:p>
    <w:p w14:paraId="02BB49C9" w14:textId="77777777" w:rsidR="00251BA0" w:rsidRPr="00112660" w:rsidRDefault="00251BA0" w:rsidP="00C822BD">
      <w:pPr>
        <w:keepNext/>
        <w:keepLines/>
        <w:jc w:val="both"/>
        <w:rPr>
          <w:rFonts w:ascii="Tahoma" w:hAnsi="Tahoma" w:cs="Tahoma"/>
        </w:rPr>
      </w:pPr>
      <w:r w:rsidRPr="00112660">
        <w:rPr>
          <w:rFonts w:ascii="Tahoma" w:hAnsi="Tahoma" w:cs="Tahoma"/>
        </w:rPr>
        <w:tab/>
      </w:r>
      <w:r w:rsidRPr="00112660">
        <w:rPr>
          <w:rFonts w:ascii="Tahoma" w:hAnsi="Tahoma" w:cs="Tahoma"/>
        </w:rPr>
        <w:tab/>
      </w:r>
      <w:r w:rsidRPr="00112660">
        <w:rPr>
          <w:rFonts w:ascii="Tahoma" w:hAnsi="Tahoma" w:cs="Tahoma"/>
        </w:rPr>
        <w:tab/>
        <w:t xml:space="preserve">ki ga zastopa:......................................................................................... </w:t>
      </w:r>
    </w:p>
    <w:p w14:paraId="660A6428" w14:textId="77777777" w:rsidR="00251BA0" w:rsidRPr="00112660" w:rsidRDefault="00251BA0" w:rsidP="00C822BD">
      <w:pPr>
        <w:keepNext/>
        <w:keepLines/>
        <w:tabs>
          <w:tab w:val="left" w:pos="1702"/>
        </w:tabs>
        <w:rPr>
          <w:rFonts w:ascii="Tahoma" w:hAnsi="Tahoma" w:cs="Tahoma"/>
        </w:rPr>
      </w:pPr>
      <w:r w:rsidRPr="00112660">
        <w:rPr>
          <w:rFonts w:ascii="Tahoma" w:hAnsi="Tahoma" w:cs="Tahoma"/>
        </w:rPr>
        <w:tab/>
      </w:r>
      <w:r w:rsidRPr="00112660">
        <w:rPr>
          <w:rFonts w:ascii="Tahoma" w:hAnsi="Tahoma" w:cs="Tahoma"/>
        </w:rPr>
        <w:tab/>
        <w:t>številka transakcijskega računa: ___________________________</w:t>
      </w:r>
    </w:p>
    <w:p w14:paraId="1DAEDB52" w14:textId="77777777" w:rsidR="00B73EF1" w:rsidRPr="00112660" w:rsidRDefault="00251BA0" w:rsidP="00C822BD">
      <w:pPr>
        <w:keepNext/>
        <w:keepLines/>
        <w:tabs>
          <w:tab w:val="left" w:pos="1702"/>
        </w:tabs>
        <w:rPr>
          <w:rFonts w:ascii="Tahoma" w:hAnsi="Tahoma" w:cs="Tahoma"/>
        </w:rPr>
      </w:pPr>
      <w:r w:rsidRPr="00112660">
        <w:rPr>
          <w:rFonts w:ascii="Tahoma" w:hAnsi="Tahoma" w:cs="Tahoma"/>
        </w:rPr>
        <w:tab/>
      </w:r>
      <w:r w:rsidRPr="00112660">
        <w:rPr>
          <w:rFonts w:ascii="Tahoma" w:hAnsi="Tahoma" w:cs="Tahoma"/>
        </w:rPr>
        <w:tab/>
      </w:r>
      <w:r w:rsidR="00B73EF1" w:rsidRPr="00112660">
        <w:rPr>
          <w:rFonts w:ascii="Tahoma" w:hAnsi="Tahoma" w:cs="Tahoma"/>
        </w:rPr>
        <w:t>davčna številka:</w:t>
      </w:r>
    </w:p>
    <w:p w14:paraId="37B13EF5" w14:textId="767ABE4D" w:rsidR="00251BA0" w:rsidRPr="00112660" w:rsidRDefault="00B73EF1" w:rsidP="00C822BD">
      <w:pPr>
        <w:keepNext/>
        <w:keepLines/>
        <w:tabs>
          <w:tab w:val="left" w:pos="1702"/>
        </w:tabs>
        <w:rPr>
          <w:rFonts w:ascii="Tahoma" w:hAnsi="Tahoma" w:cs="Tahoma"/>
        </w:rPr>
      </w:pPr>
      <w:r w:rsidRPr="00112660">
        <w:rPr>
          <w:rFonts w:ascii="Tahoma" w:hAnsi="Tahoma" w:cs="Tahoma"/>
        </w:rPr>
        <w:tab/>
      </w:r>
      <w:r w:rsidRPr="00112660">
        <w:rPr>
          <w:rFonts w:ascii="Tahoma" w:hAnsi="Tahoma" w:cs="Tahoma"/>
        </w:rPr>
        <w:tab/>
      </w:r>
      <w:r w:rsidR="00251BA0" w:rsidRPr="00112660">
        <w:rPr>
          <w:rFonts w:ascii="Tahoma" w:hAnsi="Tahoma" w:cs="Tahoma"/>
        </w:rPr>
        <w:t>identifikacijska številka za DDV: _________________________</w:t>
      </w:r>
    </w:p>
    <w:p w14:paraId="25C9011E" w14:textId="77777777" w:rsidR="00251BA0" w:rsidRPr="00112660" w:rsidRDefault="00251BA0" w:rsidP="00C822BD">
      <w:pPr>
        <w:keepNext/>
        <w:keepLines/>
        <w:tabs>
          <w:tab w:val="left" w:pos="709"/>
          <w:tab w:val="left" w:pos="1702"/>
        </w:tabs>
        <w:rPr>
          <w:rFonts w:ascii="Tahoma" w:hAnsi="Tahoma" w:cs="Tahoma"/>
        </w:rPr>
      </w:pPr>
      <w:r w:rsidRPr="00112660">
        <w:rPr>
          <w:rFonts w:ascii="Tahoma" w:hAnsi="Tahoma" w:cs="Tahoma"/>
        </w:rPr>
        <w:tab/>
      </w:r>
      <w:r w:rsidRPr="00112660">
        <w:rPr>
          <w:rFonts w:ascii="Tahoma" w:hAnsi="Tahoma" w:cs="Tahoma"/>
        </w:rPr>
        <w:tab/>
      </w:r>
      <w:r w:rsidRPr="00112660">
        <w:rPr>
          <w:rFonts w:ascii="Tahoma" w:hAnsi="Tahoma" w:cs="Tahoma"/>
        </w:rPr>
        <w:tab/>
        <w:t>matična številka: ______________________</w:t>
      </w:r>
    </w:p>
    <w:p w14:paraId="2B3C93A6" w14:textId="77777777" w:rsidR="00251BA0" w:rsidRPr="00112660" w:rsidRDefault="00251BA0" w:rsidP="00C822BD">
      <w:pPr>
        <w:keepNext/>
        <w:keepLines/>
        <w:tabs>
          <w:tab w:val="left" w:pos="2127"/>
        </w:tabs>
        <w:ind w:right="-185"/>
        <w:rPr>
          <w:rFonts w:ascii="Tahoma" w:hAnsi="Tahoma" w:cs="Tahoma"/>
        </w:rPr>
      </w:pPr>
      <w:r w:rsidRPr="00112660">
        <w:rPr>
          <w:rFonts w:ascii="Tahoma" w:hAnsi="Tahoma" w:cs="Tahoma"/>
        </w:rPr>
        <w:tab/>
        <w:t xml:space="preserve">(v nadaljevanju: </w:t>
      </w:r>
      <w:r w:rsidRPr="00112660">
        <w:rPr>
          <w:rFonts w:ascii="Tahoma" w:hAnsi="Tahoma" w:cs="Tahoma"/>
          <w:bCs/>
        </w:rPr>
        <w:t>izvajalec</w:t>
      </w:r>
      <w:r w:rsidRPr="00112660">
        <w:rPr>
          <w:rFonts w:ascii="Tahoma" w:hAnsi="Tahoma" w:cs="Tahoma"/>
        </w:rPr>
        <w:t>)</w:t>
      </w:r>
    </w:p>
    <w:p w14:paraId="4DF9002D" w14:textId="77777777" w:rsidR="00251BA0" w:rsidRPr="00112660" w:rsidRDefault="00251BA0" w:rsidP="00C822BD">
      <w:pPr>
        <w:keepNext/>
        <w:keepLines/>
        <w:rPr>
          <w:rFonts w:ascii="Tahoma" w:hAnsi="Tahoma" w:cs="Tahoma"/>
        </w:rPr>
      </w:pPr>
    </w:p>
    <w:p w14:paraId="13603A60" w14:textId="77777777" w:rsidR="00253CDF" w:rsidRPr="00112660" w:rsidRDefault="00253CDF" w:rsidP="00C822BD">
      <w:pPr>
        <w:keepNext/>
        <w:keepLines/>
        <w:rPr>
          <w:rFonts w:ascii="Tahoma" w:hAnsi="Tahoma" w:cs="Tahoma"/>
        </w:rPr>
      </w:pPr>
    </w:p>
    <w:p w14:paraId="667CE408" w14:textId="77777777" w:rsidR="00251BA0" w:rsidRPr="00112660" w:rsidRDefault="00251BA0" w:rsidP="00932FEC">
      <w:pPr>
        <w:keepNext/>
        <w:keepLines/>
        <w:numPr>
          <w:ilvl w:val="0"/>
          <w:numId w:val="15"/>
        </w:numPr>
        <w:tabs>
          <w:tab w:val="left" w:pos="709"/>
          <w:tab w:val="left" w:pos="1702"/>
        </w:tabs>
        <w:ind w:hanging="1440"/>
        <w:jc w:val="both"/>
        <w:rPr>
          <w:rFonts w:ascii="Tahoma" w:hAnsi="Tahoma" w:cs="Tahoma"/>
          <w:b/>
        </w:rPr>
      </w:pPr>
      <w:r w:rsidRPr="00112660">
        <w:rPr>
          <w:rFonts w:ascii="Tahoma" w:hAnsi="Tahoma" w:cs="Tahoma"/>
          <w:b/>
        </w:rPr>
        <w:t>UVODNA DOLOČBA</w:t>
      </w:r>
    </w:p>
    <w:p w14:paraId="6044F01B" w14:textId="77777777" w:rsidR="00251BA0" w:rsidRPr="00112660" w:rsidRDefault="00251BA0" w:rsidP="00C822BD">
      <w:pPr>
        <w:keepNext/>
        <w:keepLines/>
        <w:rPr>
          <w:rFonts w:ascii="Tahoma" w:hAnsi="Tahoma" w:cs="Tahoma"/>
        </w:rPr>
      </w:pPr>
    </w:p>
    <w:p w14:paraId="4FBC168C" w14:textId="77777777" w:rsidR="00251BA0" w:rsidRPr="00112660" w:rsidRDefault="00251BA0" w:rsidP="00932FEC">
      <w:pPr>
        <w:keepNext/>
        <w:keepLines/>
        <w:numPr>
          <w:ilvl w:val="1"/>
          <w:numId w:val="14"/>
        </w:numPr>
        <w:tabs>
          <w:tab w:val="clear" w:pos="1440"/>
        </w:tabs>
        <w:ind w:left="426" w:hanging="426"/>
        <w:jc w:val="center"/>
        <w:rPr>
          <w:rFonts w:ascii="Tahoma" w:hAnsi="Tahoma" w:cs="Tahoma"/>
        </w:rPr>
      </w:pPr>
      <w:r w:rsidRPr="00112660">
        <w:rPr>
          <w:rFonts w:ascii="Tahoma" w:hAnsi="Tahoma" w:cs="Tahoma"/>
        </w:rPr>
        <w:t>člen</w:t>
      </w:r>
    </w:p>
    <w:p w14:paraId="7DB9D16C" w14:textId="77777777" w:rsidR="00251BA0" w:rsidRPr="00112660" w:rsidRDefault="00251BA0" w:rsidP="00C822BD">
      <w:pPr>
        <w:keepNext/>
        <w:keepLines/>
        <w:tabs>
          <w:tab w:val="left" w:pos="1702"/>
        </w:tabs>
        <w:jc w:val="center"/>
        <w:rPr>
          <w:rFonts w:ascii="Tahoma" w:hAnsi="Tahoma" w:cs="Tahoma"/>
        </w:rPr>
      </w:pPr>
    </w:p>
    <w:p w14:paraId="5CA410E5" w14:textId="77777777" w:rsidR="00251BA0" w:rsidRPr="00112660" w:rsidRDefault="00251BA0" w:rsidP="00C822BD">
      <w:pPr>
        <w:keepNext/>
        <w:keepLines/>
        <w:spacing w:after="120"/>
        <w:jc w:val="both"/>
        <w:rPr>
          <w:rFonts w:ascii="Tahoma" w:hAnsi="Tahoma" w:cs="Tahoma"/>
          <w:bCs/>
        </w:rPr>
      </w:pPr>
      <w:r w:rsidRPr="00112660">
        <w:rPr>
          <w:rFonts w:ascii="Tahoma" w:hAnsi="Tahoma" w:cs="Tahoma"/>
          <w:bCs/>
        </w:rPr>
        <w:t xml:space="preserve">Stranki tega okvirnega sporazuma uvodoma sporazumno ugotavljata:   </w:t>
      </w:r>
    </w:p>
    <w:p w14:paraId="1D291A5A" w14:textId="1CF8D83B" w:rsidR="00251BA0" w:rsidRPr="00112660" w:rsidRDefault="00251BA0" w:rsidP="00932FEC">
      <w:pPr>
        <w:keepNext/>
        <w:keepLines/>
        <w:numPr>
          <w:ilvl w:val="0"/>
          <w:numId w:val="13"/>
        </w:numPr>
        <w:jc w:val="both"/>
        <w:rPr>
          <w:rFonts w:ascii="Tahoma" w:hAnsi="Tahoma" w:cs="Tahoma"/>
        </w:rPr>
      </w:pPr>
      <w:r w:rsidRPr="00112660">
        <w:rPr>
          <w:rFonts w:ascii="Tahoma" w:hAnsi="Tahoma" w:cs="Tahoma"/>
        </w:rPr>
        <w:t xml:space="preserve">da je JAVNI HOLDING Ljubljana, d.o.o., Verovškova ulica 70, 1000 Ljubljana na podlagi pooblastila naročnika, izvedel postopek oddaje javnega naročila št. </w:t>
      </w:r>
      <w:r w:rsidR="0015700C" w:rsidRPr="00112660">
        <w:rPr>
          <w:rFonts w:ascii="Tahoma" w:hAnsi="Tahoma" w:cs="Tahoma"/>
        </w:rPr>
        <w:t>VKS-142/25</w:t>
      </w:r>
      <w:r w:rsidRPr="00112660">
        <w:rPr>
          <w:rFonts w:ascii="Tahoma" w:hAnsi="Tahoma" w:cs="Tahoma"/>
          <w:b/>
        </w:rPr>
        <w:t xml:space="preserve"> </w:t>
      </w:r>
      <w:r w:rsidR="00453F38" w:rsidRPr="00112660">
        <w:rPr>
          <w:rFonts w:ascii="Tahoma" w:hAnsi="Tahoma" w:cs="Tahoma"/>
          <w:bCs/>
          <w:color w:val="000000"/>
        </w:rPr>
        <w:t>Vzdrževanje mestnega drevja na javnih zelenih površinah na območju MOL</w:t>
      </w:r>
      <w:r w:rsidRPr="00112660">
        <w:rPr>
          <w:rFonts w:ascii="Tahoma" w:hAnsi="Tahoma" w:cs="Tahoma"/>
        </w:rPr>
        <w:t xml:space="preserve">, </w:t>
      </w:r>
      <w:r w:rsidRPr="00112660">
        <w:rPr>
          <w:rFonts w:ascii="Tahoma" w:hAnsi="Tahoma" w:cs="Tahoma"/>
          <w:bCs/>
        </w:rPr>
        <w:t xml:space="preserve">po </w:t>
      </w:r>
      <w:r w:rsidRPr="00112660">
        <w:rPr>
          <w:rFonts w:ascii="Tahoma" w:hAnsi="Tahoma" w:cs="Tahoma"/>
        </w:rPr>
        <w:t>odprtem postopku v skladu s 40. členom Zakona o javnem naročanju</w:t>
      </w:r>
      <w:r w:rsidRPr="00112660">
        <w:rPr>
          <w:rFonts w:ascii="Tahoma" w:hAnsi="Tahoma" w:cs="Tahoma"/>
          <w:bCs/>
        </w:rPr>
        <w:t xml:space="preserve"> (Ur. l. RS, št. 91/15 in nadaljnji; v nadaljevanju: ZJN-3) (objavljeno na Portalu javnih naročil dne __________, pod št. objave _______________</w:t>
      </w:r>
      <w:r w:rsidRPr="00112660">
        <w:rPr>
          <w:rFonts w:ascii="Tahoma" w:hAnsi="Tahoma" w:cs="Tahoma"/>
        </w:rPr>
        <w:t xml:space="preserve"> </w:t>
      </w:r>
      <w:r w:rsidRPr="00112660">
        <w:rPr>
          <w:rFonts w:ascii="Tahoma" w:hAnsi="Tahoma" w:cs="Tahoma"/>
          <w:bCs/>
        </w:rPr>
        <w:t>in v Uradnem listu Evropske unije, Dokument _____/S ___-_______)</w:t>
      </w:r>
      <w:r w:rsidRPr="00112660">
        <w:rPr>
          <w:rFonts w:ascii="Tahoma" w:hAnsi="Tahoma" w:cs="Tahoma"/>
        </w:rPr>
        <w:t>, z namenom sklenitve okvirnega sporazuma za »</w:t>
      </w:r>
      <w:r w:rsidR="0015700C" w:rsidRPr="00112660">
        <w:rPr>
          <w:rFonts w:ascii="Tahoma" w:hAnsi="Tahoma" w:cs="Tahoma"/>
        </w:rPr>
        <w:t>Vzdrževanje mestnega drevja na javnih zelenih površinah na območju MOL</w:t>
      </w:r>
      <w:r w:rsidR="00ED1FAE" w:rsidRPr="00112660">
        <w:rPr>
          <w:rFonts w:ascii="Tahoma" w:hAnsi="Tahoma" w:cs="Tahoma"/>
        </w:rPr>
        <w:t>«</w:t>
      </w:r>
      <w:r w:rsidR="0015700C" w:rsidRPr="00112660">
        <w:rPr>
          <w:rFonts w:ascii="Tahoma" w:hAnsi="Tahoma" w:cs="Tahoma"/>
        </w:rPr>
        <w:t xml:space="preserve"> </w:t>
      </w:r>
      <w:r w:rsidRPr="00112660">
        <w:rPr>
          <w:rFonts w:ascii="Tahoma" w:hAnsi="Tahoma" w:cs="Tahoma"/>
        </w:rPr>
        <w:t>za obdobje</w:t>
      </w:r>
      <w:r w:rsidR="00ED1FAE" w:rsidRPr="00112660">
        <w:rPr>
          <w:rFonts w:ascii="Tahoma" w:hAnsi="Tahoma" w:cs="Tahoma"/>
        </w:rPr>
        <w:t xml:space="preserve"> 48 mesecev,</w:t>
      </w:r>
      <w:r w:rsidRPr="00112660">
        <w:rPr>
          <w:rFonts w:ascii="Tahoma" w:hAnsi="Tahoma" w:cs="Tahoma"/>
        </w:rPr>
        <w:t xml:space="preserve"> </w:t>
      </w:r>
    </w:p>
    <w:p w14:paraId="4CE4BD85" w14:textId="6F173498" w:rsidR="00251BA0" w:rsidRPr="00112660" w:rsidRDefault="00251BA0" w:rsidP="00932FEC">
      <w:pPr>
        <w:keepNext/>
        <w:keepLines/>
        <w:numPr>
          <w:ilvl w:val="0"/>
          <w:numId w:val="13"/>
        </w:numPr>
        <w:jc w:val="both"/>
        <w:rPr>
          <w:rFonts w:ascii="Tahoma" w:hAnsi="Tahoma" w:cs="Tahoma"/>
        </w:rPr>
      </w:pPr>
      <w:r w:rsidRPr="00112660">
        <w:rPr>
          <w:rFonts w:ascii="Tahoma" w:hAnsi="Tahoma" w:cs="Tahoma"/>
        </w:rPr>
        <w:t xml:space="preserve">da je naročnik izvajalca izbral na podlagi meril, pogojev in zahtev, opredeljenih v dokumentaciji v zvezi z oddajo javnega naročila št. </w:t>
      </w:r>
      <w:r w:rsidR="0015700C" w:rsidRPr="00112660">
        <w:rPr>
          <w:rFonts w:ascii="Tahoma" w:hAnsi="Tahoma" w:cs="Tahoma"/>
        </w:rPr>
        <w:t>VKS-142/25</w:t>
      </w:r>
      <w:r w:rsidRPr="00112660">
        <w:rPr>
          <w:rFonts w:ascii="Tahoma" w:hAnsi="Tahoma" w:cs="Tahoma"/>
          <w:b/>
        </w:rPr>
        <w:t xml:space="preserve"> </w:t>
      </w:r>
      <w:r w:rsidR="0015700C" w:rsidRPr="00112660">
        <w:rPr>
          <w:rFonts w:ascii="Tahoma" w:hAnsi="Tahoma" w:cs="Tahoma"/>
          <w:bCs/>
          <w:color w:val="000000"/>
        </w:rPr>
        <w:t xml:space="preserve">Vzdrževanje mestnega drevja na javnih zelenih površinah na območju MOL </w:t>
      </w:r>
      <w:r w:rsidRPr="00112660">
        <w:rPr>
          <w:rFonts w:ascii="Tahoma" w:hAnsi="Tahoma" w:cs="Tahoma"/>
        </w:rPr>
        <w:t xml:space="preserve">(v nadaljevanju tudi: razpisna dokumentacija),     </w:t>
      </w:r>
    </w:p>
    <w:p w14:paraId="7E477473" w14:textId="77777777" w:rsidR="00251BA0" w:rsidRPr="00112660" w:rsidRDefault="00251BA0" w:rsidP="00932FEC">
      <w:pPr>
        <w:keepNext/>
        <w:keepLines/>
        <w:numPr>
          <w:ilvl w:val="0"/>
          <w:numId w:val="13"/>
        </w:numPr>
        <w:jc w:val="both"/>
        <w:rPr>
          <w:rFonts w:ascii="Tahoma" w:hAnsi="Tahoma" w:cs="Tahoma"/>
        </w:rPr>
      </w:pPr>
      <w:r w:rsidRPr="00112660">
        <w:rPr>
          <w:rFonts w:ascii="Tahoma" w:hAnsi="Tahoma" w:cs="Tahoma"/>
        </w:rPr>
        <w:t xml:space="preserve">da je ponudba izvajalca št. _______ z dne …………, z vsemi prilogami (v nadaljevanju tudi: ponudba), ter razpisna dokumentacija z vsemi prilogami, sestavni del tega okvirnega sporazuma.     </w:t>
      </w:r>
    </w:p>
    <w:p w14:paraId="164B5784" w14:textId="77777777" w:rsidR="00251BA0" w:rsidRPr="00112660" w:rsidRDefault="00251BA0" w:rsidP="00C822BD">
      <w:pPr>
        <w:keepNext/>
        <w:keepLines/>
        <w:tabs>
          <w:tab w:val="left" w:pos="851"/>
          <w:tab w:val="left" w:pos="1702"/>
        </w:tabs>
        <w:jc w:val="both"/>
        <w:rPr>
          <w:rFonts w:ascii="Tahoma" w:hAnsi="Tahoma" w:cs="Tahoma"/>
          <w:b/>
        </w:rPr>
      </w:pPr>
    </w:p>
    <w:p w14:paraId="6369209E" w14:textId="6C66A9EA" w:rsidR="00251BA0" w:rsidRPr="00112660" w:rsidRDefault="00251BA0" w:rsidP="00C822BD">
      <w:pPr>
        <w:keepNext/>
        <w:keepLines/>
        <w:jc w:val="both"/>
        <w:rPr>
          <w:rFonts w:ascii="Tahoma" w:hAnsi="Tahoma" w:cs="Tahoma"/>
        </w:rPr>
      </w:pPr>
      <w:r w:rsidRPr="00112660">
        <w:rPr>
          <w:rFonts w:ascii="Tahoma" w:hAnsi="Tahoma" w:cs="Tahoma"/>
        </w:rPr>
        <w:t xml:space="preserve"> Okvirni sporazum se uporablja do izčrpanja vrednosti, navedene v prvem odstavku </w:t>
      </w:r>
      <w:r w:rsidR="00453F38" w:rsidRPr="00112660">
        <w:rPr>
          <w:rFonts w:ascii="Tahoma" w:hAnsi="Tahoma" w:cs="Tahoma"/>
        </w:rPr>
        <w:t>5</w:t>
      </w:r>
      <w:r w:rsidRPr="00112660">
        <w:rPr>
          <w:rFonts w:ascii="Tahoma" w:hAnsi="Tahoma" w:cs="Tahoma"/>
        </w:rPr>
        <w:t xml:space="preserve">. člena tega okvirnega sporazuma oziroma največ za obdobje </w:t>
      </w:r>
      <w:r w:rsidR="00453F38" w:rsidRPr="00112660">
        <w:rPr>
          <w:rFonts w:ascii="Tahoma" w:hAnsi="Tahoma" w:cs="Tahoma"/>
        </w:rPr>
        <w:t>oseminštirideset</w:t>
      </w:r>
      <w:r w:rsidRPr="00112660">
        <w:rPr>
          <w:rFonts w:ascii="Tahoma" w:hAnsi="Tahoma" w:cs="Tahoma"/>
        </w:rPr>
        <w:t xml:space="preserve"> (</w:t>
      </w:r>
      <w:r w:rsidR="00453F38" w:rsidRPr="00112660">
        <w:rPr>
          <w:rFonts w:ascii="Tahoma" w:hAnsi="Tahoma" w:cs="Tahoma"/>
        </w:rPr>
        <w:t>48</w:t>
      </w:r>
      <w:r w:rsidRPr="00112660">
        <w:rPr>
          <w:rFonts w:ascii="Tahoma" w:hAnsi="Tahoma" w:cs="Tahoma"/>
        </w:rPr>
        <w:t>) mesecev od dneva sklenitve okvirnega sporazuma, kar nastopi prej.</w:t>
      </w:r>
    </w:p>
    <w:p w14:paraId="039C439A" w14:textId="47858C44" w:rsidR="00453F38" w:rsidRPr="00112660" w:rsidRDefault="00453F38" w:rsidP="00932FEC">
      <w:pPr>
        <w:keepNext/>
        <w:keepLines/>
        <w:numPr>
          <w:ilvl w:val="1"/>
          <w:numId w:val="14"/>
        </w:numPr>
        <w:tabs>
          <w:tab w:val="clear" w:pos="1440"/>
        </w:tabs>
        <w:ind w:left="426" w:hanging="426"/>
        <w:jc w:val="center"/>
        <w:rPr>
          <w:rFonts w:ascii="Tahoma" w:hAnsi="Tahoma" w:cs="Tahoma"/>
        </w:rPr>
      </w:pPr>
      <w:r w:rsidRPr="00112660">
        <w:rPr>
          <w:rFonts w:ascii="Tahoma" w:hAnsi="Tahoma" w:cs="Tahoma"/>
        </w:rPr>
        <w:t>člen</w:t>
      </w:r>
    </w:p>
    <w:p w14:paraId="74F95BFC" w14:textId="1D4ABF7F" w:rsidR="00453F38" w:rsidRPr="00112660" w:rsidRDefault="00453F38" w:rsidP="00C822BD">
      <w:pPr>
        <w:keepNext/>
        <w:keepLines/>
        <w:tabs>
          <w:tab w:val="left" w:pos="851"/>
          <w:tab w:val="left" w:pos="1702"/>
        </w:tabs>
        <w:jc w:val="both"/>
        <w:rPr>
          <w:rFonts w:ascii="Tahoma" w:hAnsi="Tahoma" w:cs="Tahoma"/>
          <w:b/>
        </w:rPr>
      </w:pPr>
    </w:p>
    <w:p w14:paraId="4C5CBEA7" w14:textId="531CB6E7" w:rsidR="00453F38" w:rsidRPr="00112660" w:rsidRDefault="00453F38" w:rsidP="00125091">
      <w:pPr>
        <w:keepNext/>
        <w:keepLines/>
        <w:spacing w:after="120"/>
        <w:rPr>
          <w:rFonts w:ascii="Tahoma" w:hAnsi="Tahoma" w:cs="Tahoma"/>
        </w:rPr>
      </w:pPr>
      <w:r w:rsidRPr="00453F38">
        <w:rPr>
          <w:rFonts w:ascii="Tahoma" w:hAnsi="Tahoma" w:cs="Tahoma"/>
        </w:rPr>
        <w:t xml:space="preserve">Stranki tega okvirnega sporazuma </w:t>
      </w:r>
      <w:r w:rsidR="00125091" w:rsidRPr="00112660">
        <w:rPr>
          <w:rFonts w:ascii="Tahoma" w:hAnsi="Tahoma" w:cs="Tahoma"/>
        </w:rPr>
        <w:t xml:space="preserve">prav tako </w:t>
      </w:r>
      <w:r w:rsidRPr="00453F38">
        <w:rPr>
          <w:rFonts w:ascii="Tahoma" w:hAnsi="Tahoma" w:cs="Tahoma"/>
        </w:rPr>
        <w:t>ugotavljata, da:</w:t>
      </w:r>
    </w:p>
    <w:p w14:paraId="625637DD" w14:textId="0A502446" w:rsidR="00453F38" w:rsidRPr="00453F38" w:rsidRDefault="00453F38" w:rsidP="00932FEC">
      <w:pPr>
        <w:keepNext/>
        <w:keepLines/>
        <w:numPr>
          <w:ilvl w:val="0"/>
          <w:numId w:val="13"/>
        </w:numPr>
        <w:jc w:val="both"/>
        <w:rPr>
          <w:rFonts w:ascii="Tahoma" w:hAnsi="Tahoma" w:cs="Tahoma"/>
        </w:rPr>
      </w:pPr>
      <w:r w:rsidRPr="00453F38">
        <w:rPr>
          <w:rFonts w:ascii="Tahoma" w:hAnsi="Tahoma" w:cs="Tahoma"/>
        </w:rPr>
        <w:t xml:space="preserve">je urejanje javnih zelenih površin obvezna gospodarska javna služba, ki se izvaja na podlagi Zakona  o gospodarskih javnih službah (Ur. l. RS, št. 32/93, 30/98 - ZZLPPO, 127/06 - ZJZP, 38/10 - ZUKN in 57/11 – ORZGJS40, v nadaljevanju: ZGJS), Zakona o varstvu okolja (Ur. l. RS, št. </w:t>
      </w:r>
      <w:r w:rsidR="000D435E">
        <w:rPr>
          <w:rFonts w:ascii="Tahoma" w:hAnsi="Tahoma" w:cs="Tahoma"/>
        </w:rPr>
        <w:t>44/22, 18/23-ZDU-10, 78/23- ZUNPEOVE, 23/24, 21/25-ZOPVOOV in 56/25-PoZ</w:t>
      </w:r>
      <w:r w:rsidRPr="00453F38">
        <w:rPr>
          <w:rFonts w:ascii="Tahoma" w:hAnsi="Tahoma" w:cs="Tahoma"/>
        </w:rPr>
        <w:t xml:space="preserve"> – v</w:t>
      </w:r>
      <w:r w:rsidR="003469BA">
        <w:rPr>
          <w:rFonts w:ascii="Tahoma" w:hAnsi="Tahoma" w:cs="Tahoma"/>
        </w:rPr>
        <w:t> </w:t>
      </w:r>
      <w:r w:rsidRPr="00453F38">
        <w:rPr>
          <w:rFonts w:ascii="Tahoma" w:hAnsi="Tahoma" w:cs="Tahoma"/>
        </w:rPr>
        <w:t>nadaljevanju: ZVO-</w:t>
      </w:r>
      <w:r w:rsidR="000D435E">
        <w:rPr>
          <w:rFonts w:ascii="Tahoma" w:hAnsi="Tahoma" w:cs="Tahoma"/>
        </w:rPr>
        <w:t>2</w:t>
      </w:r>
      <w:r w:rsidRPr="00453F38">
        <w:rPr>
          <w:rFonts w:ascii="Tahoma" w:hAnsi="Tahoma" w:cs="Tahoma"/>
        </w:rPr>
        <w:t>), Odloka o gospodarskih javnih službah (Ur. l. RS, št. 2/08) ter Odloka o urejanju in čiščenju občinskih cest in javnih zelenih površin (Ur. l. RS, št. 11/09 s spremembami),</w:t>
      </w:r>
    </w:p>
    <w:p w14:paraId="20A9F1A1" w14:textId="77777777" w:rsidR="00453F38" w:rsidRPr="00453F38" w:rsidRDefault="00453F38" w:rsidP="00932FEC">
      <w:pPr>
        <w:keepNext/>
        <w:keepLines/>
        <w:numPr>
          <w:ilvl w:val="0"/>
          <w:numId w:val="13"/>
        </w:numPr>
        <w:jc w:val="both"/>
        <w:rPr>
          <w:rFonts w:ascii="Tahoma" w:hAnsi="Tahoma" w:cs="Tahoma"/>
        </w:rPr>
      </w:pPr>
      <w:r w:rsidRPr="00453F38">
        <w:rPr>
          <w:rFonts w:ascii="Tahoma" w:hAnsi="Tahoma" w:cs="Tahoma"/>
        </w:rPr>
        <w:t>se stroški vzdrževanja javnih zelenih površin pokrivajo s proračunskimi sredstvi izvedbenih programov Mestne občine Ljubljana (v nadaljevanju: MOL) za obdobje 2022-2025.</w:t>
      </w:r>
    </w:p>
    <w:p w14:paraId="32A766E2" w14:textId="77777777" w:rsidR="00453F38" w:rsidRPr="00453F38" w:rsidRDefault="00453F38" w:rsidP="00932FEC">
      <w:pPr>
        <w:keepNext/>
        <w:keepLines/>
        <w:numPr>
          <w:ilvl w:val="0"/>
          <w:numId w:val="13"/>
        </w:numPr>
        <w:jc w:val="both"/>
        <w:rPr>
          <w:rFonts w:ascii="Tahoma" w:hAnsi="Tahoma" w:cs="Tahoma"/>
        </w:rPr>
      </w:pPr>
      <w:r w:rsidRPr="00453F38">
        <w:rPr>
          <w:rFonts w:ascii="Tahoma" w:hAnsi="Tahoma" w:cs="Tahoma"/>
        </w:rPr>
        <w:t>Oddelek za gospodarske dejavnosti in promet Mestne uprave MOL (v nadaljevanju: OGDP) izvaja nadzor nad izvajanjem obvezne gospodarske javne službe s strani naročnika.</w:t>
      </w:r>
    </w:p>
    <w:p w14:paraId="4B7E9489" w14:textId="52153B1D" w:rsidR="00453F38" w:rsidRPr="00112660" w:rsidRDefault="00453F38" w:rsidP="00C822BD">
      <w:pPr>
        <w:keepNext/>
        <w:keepLines/>
        <w:tabs>
          <w:tab w:val="left" w:pos="851"/>
          <w:tab w:val="left" w:pos="1702"/>
        </w:tabs>
        <w:jc w:val="both"/>
        <w:rPr>
          <w:rFonts w:ascii="Tahoma" w:hAnsi="Tahoma" w:cs="Tahoma"/>
          <w:b/>
        </w:rPr>
      </w:pPr>
    </w:p>
    <w:p w14:paraId="7060A05E" w14:textId="77777777" w:rsidR="00251BA0" w:rsidRPr="00112660" w:rsidRDefault="00251BA0" w:rsidP="00932FEC">
      <w:pPr>
        <w:keepNext/>
        <w:keepLines/>
        <w:numPr>
          <w:ilvl w:val="0"/>
          <w:numId w:val="15"/>
        </w:numPr>
        <w:tabs>
          <w:tab w:val="left" w:pos="709"/>
          <w:tab w:val="left" w:pos="1702"/>
        </w:tabs>
        <w:ind w:hanging="1440"/>
        <w:jc w:val="both"/>
        <w:rPr>
          <w:rFonts w:ascii="Tahoma" w:hAnsi="Tahoma" w:cs="Tahoma"/>
          <w:b/>
        </w:rPr>
      </w:pPr>
      <w:r w:rsidRPr="00112660">
        <w:rPr>
          <w:rFonts w:ascii="Tahoma" w:hAnsi="Tahoma" w:cs="Tahoma"/>
          <w:b/>
        </w:rPr>
        <w:t>PREDMET OKVIRNEGA SPORAZUMA</w:t>
      </w:r>
    </w:p>
    <w:p w14:paraId="45F53753" w14:textId="77777777" w:rsidR="00251BA0" w:rsidRPr="00112660" w:rsidRDefault="00251BA0" w:rsidP="00C822BD">
      <w:pPr>
        <w:keepNext/>
        <w:keepLines/>
        <w:tabs>
          <w:tab w:val="left" w:pos="851"/>
          <w:tab w:val="left" w:pos="1702"/>
        </w:tabs>
        <w:jc w:val="both"/>
        <w:rPr>
          <w:rFonts w:ascii="Tahoma" w:hAnsi="Tahoma" w:cs="Tahoma"/>
          <w:b/>
        </w:rPr>
      </w:pPr>
    </w:p>
    <w:p w14:paraId="6B584AAF" w14:textId="77777777" w:rsidR="00251BA0" w:rsidRPr="00112660" w:rsidRDefault="00251BA0" w:rsidP="00932FEC">
      <w:pPr>
        <w:keepNext/>
        <w:keepLines/>
        <w:numPr>
          <w:ilvl w:val="1"/>
          <w:numId w:val="14"/>
        </w:numPr>
        <w:tabs>
          <w:tab w:val="clear" w:pos="1440"/>
        </w:tabs>
        <w:ind w:left="426" w:hanging="426"/>
        <w:jc w:val="center"/>
        <w:rPr>
          <w:rFonts w:ascii="Tahoma" w:hAnsi="Tahoma" w:cs="Tahoma"/>
        </w:rPr>
      </w:pPr>
      <w:r w:rsidRPr="00112660">
        <w:rPr>
          <w:rFonts w:ascii="Tahoma" w:hAnsi="Tahoma" w:cs="Tahoma"/>
        </w:rPr>
        <w:t>člen</w:t>
      </w:r>
    </w:p>
    <w:p w14:paraId="35360C1E" w14:textId="77777777" w:rsidR="00251BA0" w:rsidRPr="00112660" w:rsidRDefault="00251BA0" w:rsidP="00C822BD">
      <w:pPr>
        <w:keepNext/>
        <w:keepLines/>
        <w:ind w:left="426"/>
        <w:rPr>
          <w:rFonts w:ascii="Tahoma" w:hAnsi="Tahoma" w:cs="Tahoma"/>
        </w:rPr>
      </w:pPr>
    </w:p>
    <w:p w14:paraId="29F88380" w14:textId="3F8C4CFF" w:rsidR="00125091" w:rsidRPr="00125091" w:rsidRDefault="00125091" w:rsidP="00125091">
      <w:pPr>
        <w:keepNext/>
        <w:keepLines/>
        <w:jc w:val="both"/>
        <w:rPr>
          <w:rFonts w:ascii="Tahoma" w:hAnsi="Tahoma" w:cs="Tahoma"/>
        </w:rPr>
      </w:pPr>
      <w:r w:rsidRPr="00125091">
        <w:rPr>
          <w:rFonts w:ascii="Tahoma" w:hAnsi="Tahoma" w:cs="Tahoma"/>
        </w:rPr>
        <w:t>Predmet tega okvirnega sporazuma je vzdrževanje mestnega drevja na javnih zelenih površinah</w:t>
      </w:r>
      <w:r w:rsidRPr="00125091">
        <w:rPr>
          <w:rFonts w:ascii="Tahoma" w:hAnsi="Tahoma" w:cs="Tahoma"/>
          <w:b/>
        </w:rPr>
        <w:t xml:space="preserve"> </w:t>
      </w:r>
      <w:r w:rsidRPr="00125091">
        <w:rPr>
          <w:rFonts w:ascii="Tahoma" w:hAnsi="Tahoma" w:cs="Tahoma"/>
        </w:rPr>
        <w:t>na območju MOL (v nadaljevanju tudi: dela in/ali storitve), katerih podrobna opredelitev je razvidna iz ponudbe izvajalca, št. _______ z dne ______, popisa del v ponudbenem predračunu izvajalca, št. _____ z dne _______ (v</w:t>
      </w:r>
      <w:r w:rsidR="00BE0425">
        <w:rPr>
          <w:rFonts w:ascii="Tahoma" w:hAnsi="Tahoma" w:cs="Tahoma"/>
        </w:rPr>
        <w:t> </w:t>
      </w:r>
      <w:r w:rsidRPr="00125091">
        <w:rPr>
          <w:rFonts w:ascii="Tahoma" w:hAnsi="Tahoma" w:cs="Tahoma"/>
        </w:rPr>
        <w:t xml:space="preserve">nadaljevanju: ponudbeni predračun) in razpisne dokumentacije, ki so kot priloga sestavni del tega okvirnega sporazuma. </w:t>
      </w:r>
    </w:p>
    <w:p w14:paraId="3DD9845E" w14:textId="77777777" w:rsidR="00125091" w:rsidRPr="00125091" w:rsidRDefault="00125091" w:rsidP="00125091">
      <w:pPr>
        <w:keepNext/>
        <w:keepLines/>
        <w:jc w:val="both"/>
        <w:rPr>
          <w:rFonts w:ascii="Tahoma" w:hAnsi="Tahoma" w:cs="Tahoma"/>
        </w:rPr>
      </w:pPr>
    </w:p>
    <w:p w14:paraId="5CB7CCD5" w14:textId="77777777" w:rsidR="00125091" w:rsidRPr="00125091" w:rsidRDefault="00125091" w:rsidP="00125091">
      <w:pPr>
        <w:keepNext/>
        <w:keepLines/>
        <w:jc w:val="both"/>
        <w:rPr>
          <w:rFonts w:ascii="Tahoma" w:hAnsi="Tahoma" w:cs="Tahoma"/>
        </w:rPr>
      </w:pPr>
      <w:r w:rsidRPr="00125091">
        <w:rPr>
          <w:rFonts w:ascii="Tahoma" w:hAnsi="Tahoma" w:cs="Tahoma"/>
        </w:rPr>
        <w:t>Obseg in vrsta del, ki jih bo naročnik v obdobju veljavnosti tega okvirnega sporazuma naročal, je okviren in za naročnika ni obvezujoč. Naročnik se tako ne zavezuje, da bo naročil točno določeno količino in vsa dela, navedena v ponudbenem predračunu. Naročnik in izvajalec se izrecno dogovorita, da bo naročnik v obdobju veljavnosti tega okvirnega sporazuma naročal le dela, ki jih bo dejansko potreboval in za katera bo imel zagotovljena finančna sredstva.</w:t>
      </w:r>
    </w:p>
    <w:p w14:paraId="49181B60" w14:textId="1A4C88E4" w:rsidR="00253CDF" w:rsidRPr="00112660" w:rsidRDefault="00253CDF" w:rsidP="00C822BD">
      <w:pPr>
        <w:keepNext/>
        <w:keepLines/>
        <w:tabs>
          <w:tab w:val="left" w:pos="1702"/>
        </w:tabs>
        <w:jc w:val="both"/>
        <w:rPr>
          <w:rFonts w:ascii="Tahoma" w:hAnsi="Tahoma" w:cs="Tahoma"/>
          <w:bCs/>
        </w:rPr>
      </w:pPr>
    </w:p>
    <w:p w14:paraId="052C463C" w14:textId="6D47FEDC" w:rsidR="00125091" w:rsidRPr="00112660" w:rsidRDefault="00125091" w:rsidP="00932FEC">
      <w:pPr>
        <w:keepNext/>
        <w:keepLines/>
        <w:numPr>
          <w:ilvl w:val="1"/>
          <w:numId w:val="14"/>
        </w:numPr>
        <w:tabs>
          <w:tab w:val="clear" w:pos="1440"/>
        </w:tabs>
        <w:ind w:left="426" w:hanging="426"/>
        <w:jc w:val="center"/>
        <w:rPr>
          <w:rFonts w:ascii="Tahoma" w:hAnsi="Tahoma" w:cs="Tahoma"/>
          <w:bCs/>
        </w:rPr>
      </w:pPr>
      <w:r w:rsidRPr="00112660">
        <w:rPr>
          <w:rFonts w:ascii="Tahoma" w:hAnsi="Tahoma" w:cs="Tahoma"/>
          <w:bCs/>
        </w:rPr>
        <w:t>člen</w:t>
      </w:r>
    </w:p>
    <w:p w14:paraId="216AEC3A" w14:textId="1DF53AEC" w:rsidR="00125091" w:rsidRPr="00112660" w:rsidRDefault="00125091" w:rsidP="00C822BD">
      <w:pPr>
        <w:keepNext/>
        <w:keepLines/>
        <w:tabs>
          <w:tab w:val="left" w:pos="1702"/>
        </w:tabs>
        <w:jc w:val="both"/>
        <w:rPr>
          <w:rFonts w:ascii="Tahoma" w:hAnsi="Tahoma" w:cs="Tahoma"/>
          <w:bCs/>
        </w:rPr>
      </w:pPr>
    </w:p>
    <w:p w14:paraId="1EEA839B" w14:textId="77777777" w:rsidR="00125091" w:rsidRPr="00125091" w:rsidRDefault="00125091" w:rsidP="00125091">
      <w:pPr>
        <w:keepNext/>
        <w:keepLines/>
        <w:jc w:val="both"/>
        <w:rPr>
          <w:rFonts w:ascii="Tahoma" w:hAnsi="Tahoma" w:cs="Tahoma"/>
        </w:rPr>
      </w:pPr>
      <w:r w:rsidRPr="00125091">
        <w:rPr>
          <w:rFonts w:ascii="Tahoma" w:hAnsi="Tahoma" w:cs="Tahoma"/>
        </w:rPr>
        <w:t>Dela se izvajajo na območju MOL, v obsegu, ki ga opredeljuje ponudbeni predračun in na njegovi podlagi izdelani mesečni programi del, ki jih izvajalec pripravi skladno z določili 12. člena tega okvirnega sporazuma.</w:t>
      </w:r>
    </w:p>
    <w:p w14:paraId="25C796EB" w14:textId="77777777" w:rsidR="00125091" w:rsidRPr="00125091" w:rsidRDefault="00125091" w:rsidP="00125091">
      <w:pPr>
        <w:keepNext/>
        <w:keepLines/>
        <w:jc w:val="both"/>
        <w:rPr>
          <w:rFonts w:ascii="Tahoma" w:hAnsi="Tahoma" w:cs="Tahoma"/>
        </w:rPr>
      </w:pPr>
    </w:p>
    <w:p w14:paraId="74F58564" w14:textId="77777777" w:rsidR="00125091" w:rsidRPr="00125091" w:rsidRDefault="00125091" w:rsidP="00125091">
      <w:pPr>
        <w:keepNext/>
        <w:keepLines/>
        <w:jc w:val="both"/>
        <w:rPr>
          <w:rFonts w:ascii="Tahoma" w:hAnsi="Tahoma" w:cs="Tahoma"/>
        </w:rPr>
      </w:pPr>
      <w:r w:rsidRPr="00125091">
        <w:rPr>
          <w:rFonts w:ascii="Tahoma" w:hAnsi="Tahoma" w:cs="Tahoma"/>
        </w:rPr>
        <w:t>Naročnik si pridržuje pravico, da spremeni obseg del glede na dejanske potrebe, in sicer ga poveča oziroma zmanjša ali doda nova dela v skladu z 8. členom tega okvirnega sporazuma. Zmanjšanje ali povečanje obsega del bo naročnik pisno sporočil izvajalcu najmanj trideset (30) koledarskih dni pred dejanskim zmanjšanjem oziroma povečanjem obsega del. Izvajalec mora ves čas zagotavljati obseg del, ki preprečuje nastajanje škode.</w:t>
      </w:r>
    </w:p>
    <w:p w14:paraId="235F8062" w14:textId="77777777" w:rsidR="00125091" w:rsidRPr="00112660" w:rsidRDefault="00125091" w:rsidP="00C822BD">
      <w:pPr>
        <w:keepNext/>
        <w:keepLines/>
        <w:tabs>
          <w:tab w:val="left" w:pos="1702"/>
        </w:tabs>
        <w:jc w:val="both"/>
        <w:rPr>
          <w:rFonts w:ascii="Tahoma" w:hAnsi="Tahoma" w:cs="Tahoma"/>
          <w:bCs/>
        </w:rPr>
      </w:pPr>
    </w:p>
    <w:p w14:paraId="6814BFB8" w14:textId="77777777" w:rsidR="00251BA0" w:rsidRPr="00112660" w:rsidRDefault="00251BA0" w:rsidP="00932FEC">
      <w:pPr>
        <w:keepNext/>
        <w:keepLines/>
        <w:numPr>
          <w:ilvl w:val="0"/>
          <w:numId w:val="15"/>
        </w:numPr>
        <w:tabs>
          <w:tab w:val="left" w:pos="709"/>
          <w:tab w:val="left" w:pos="1702"/>
        </w:tabs>
        <w:ind w:hanging="1440"/>
        <w:jc w:val="both"/>
        <w:rPr>
          <w:rFonts w:ascii="Tahoma" w:hAnsi="Tahoma" w:cs="Tahoma"/>
          <w:b/>
        </w:rPr>
      </w:pPr>
      <w:r w:rsidRPr="00112660">
        <w:rPr>
          <w:rFonts w:ascii="Tahoma" w:hAnsi="Tahoma" w:cs="Tahoma"/>
          <w:b/>
        </w:rPr>
        <w:t>VREDNOST OKVIRNEGA SPORAZUMA IN CENE</w:t>
      </w:r>
    </w:p>
    <w:p w14:paraId="7F0BD260" w14:textId="77777777" w:rsidR="00251BA0" w:rsidRPr="00112660" w:rsidRDefault="00251BA0" w:rsidP="00C822BD">
      <w:pPr>
        <w:keepNext/>
        <w:keepLines/>
        <w:tabs>
          <w:tab w:val="left" w:pos="851"/>
          <w:tab w:val="left" w:pos="1702"/>
        </w:tabs>
        <w:jc w:val="both"/>
        <w:rPr>
          <w:rFonts w:ascii="Tahoma" w:hAnsi="Tahoma" w:cs="Tahoma"/>
          <w:b/>
        </w:rPr>
      </w:pPr>
    </w:p>
    <w:p w14:paraId="0392B998" w14:textId="77777777" w:rsidR="00251BA0" w:rsidRPr="00112660" w:rsidRDefault="00251BA0" w:rsidP="00932FEC">
      <w:pPr>
        <w:keepNext/>
        <w:keepLines/>
        <w:numPr>
          <w:ilvl w:val="1"/>
          <w:numId w:val="14"/>
        </w:numPr>
        <w:tabs>
          <w:tab w:val="clear" w:pos="1440"/>
        </w:tabs>
        <w:ind w:left="426" w:hanging="426"/>
        <w:jc w:val="center"/>
        <w:rPr>
          <w:rFonts w:ascii="Tahoma" w:hAnsi="Tahoma" w:cs="Tahoma"/>
        </w:rPr>
      </w:pPr>
      <w:r w:rsidRPr="00112660">
        <w:rPr>
          <w:rFonts w:ascii="Tahoma" w:hAnsi="Tahoma" w:cs="Tahoma"/>
        </w:rPr>
        <w:t>člen</w:t>
      </w:r>
    </w:p>
    <w:p w14:paraId="2EE6B47E" w14:textId="77777777" w:rsidR="00251BA0" w:rsidRPr="00112660" w:rsidRDefault="00251BA0" w:rsidP="00C822BD">
      <w:pPr>
        <w:keepNext/>
        <w:keepLines/>
        <w:jc w:val="both"/>
        <w:rPr>
          <w:rFonts w:ascii="Tahoma" w:hAnsi="Tahoma" w:cs="Tahoma"/>
          <w:lang w:eastAsia="ar-SA"/>
        </w:rPr>
      </w:pPr>
    </w:p>
    <w:p w14:paraId="63A7090F" w14:textId="58530CF6" w:rsidR="00251BA0" w:rsidRPr="00112660" w:rsidRDefault="00251BA0" w:rsidP="00C822BD">
      <w:pPr>
        <w:keepNext/>
        <w:keepLines/>
        <w:tabs>
          <w:tab w:val="left" w:pos="284"/>
        </w:tabs>
        <w:jc w:val="both"/>
        <w:rPr>
          <w:rFonts w:ascii="Tahoma" w:hAnsi="Tahoma" w:cs="Tahoma"/>
          <w:lang w:eastAsia="en-US"/>
        </w:rPr>
      </w:pPr>
      <w:bookmarkStart w:id="24" w:name="_Hlk192077324"/>
      <w:r w:rsidRPr="00112660">
        <w:rPr>
          <w:rFonts w:ascii="Tahoma" w:hAnsi="Tahoma" w:cs="Tahoma"/>
          <w:lang w:eastAsia="en-US"/>
        </w:rPr>
        <w:t xml:space="preserve">Ocenjena vrednost javnega naročila, katerega izvedba je predmet tega okvirnega sporazuma, je ob začetku postopka oddaje javnega naročila, znašala __________ EUR brez DDV. </w:t>
      </w:r>
    </w:p>
    <w:p w14:paraId="0525287D" w14:textId="11E51CB6" w:rsidR="00125091" w:rsidRPr="00112660" w:rsidRDefault="00125091" w:rsidP="00C822BD">
      <w:pPr>
        <w:keepNext/>
        <w:keepLines/>
        <w:tabs>
          <w:tab w:val="left" w:pos="284"/>
        </w:tabs>
        <w:jc w:val="both"/>
        <w:rPr>
          <w:rFonts w:ascii="Tahoma" w:hAnsi="Tahoma" w:cs="Tahoma"/>
          <w:lang w:eastAsia="en-US"/>
        </w:rPr>
      </w:pPr>
    </w:p>
    <w:p w14:paraId="15D27838" w14:textId="77777777" w:rsidR="00125091" w:rsidRPr="00125091" w:rsidRDefault="00125091" w:rsidP="00125091">
      <w:pPr>
        <w:keepNext/>
        <w:keepLines/>
        <w:jc w:val="both"/>
        <w:rPr>
          <w:rFonts w:ascii="Tahoma" w:hAnsi="Tahoma" w:cs="Tahoma"/>
        </w:rPr>
      </w:pPr>
      <w:r w:rsidRPr="00125091">
        <w:rPr>
          <w:rFonts w:ascii="Tahoma" w:hAnsi="Tahoma" w:cs="Tahoma"/>
        </w:rPr>
        <w:t>Ocenjena vrednost okvirnega sporazuma ne vključuje DDV. DDV bo izvajalec zaračunal na podlagi veljavne zakonodaje Republike Slovenije.</w:t>
      </w:r>
    </w:p>
    <w:p w14:paraId="465AB8A9" w14:textId="77777777" w:rsidR="00125091" w:rsidRPr="00125091" w:rsidRDefault="00125091" w:rsidP="00125091">
      <w:pPr>
        <w:keepNext/>
        <w:keepLines/>
        <w:jc w:val="both"/>
        <w:rPr>
          <w:rFonts w:ascii="Tahoma" w:hAnsi="Tahoma" w:cs="Tahoma"/>
        </w:rPr>
      </w:pPr>
    </w:p>
    <w:p w14:paraId="216B0DB4" w14:textId="77777777" w:rsidR="00125091" w:rsidRPr="00125091" w:rsidRDefault="00125091" w:rsidP="00125091">
      <w:pPr>
        <w:keepNext/>
        <w:keepLines/>
        <w:jc w:val="both"/>
        <w:rPr>
          <w:rFonts w:ascii="Tahoma" w:hAnsi="Tahoma" w:cs="Tahoma"/>
        </w:rPr>
      </w:pPr>
      <w:r w:rsidRPr="00125091">
        <w:rPr>
          <w:rFonts w:ascii="Tahoma" w:hAnsi="Tahoma" w:cs="Tahoma"/>
        </w:rPr>
        <w:t>Cene na enoto mere, navedene v ponudbenem predračunu, so v času veljavnosti okvirnega sporazuma fiksne in se ne spreminjajo, razen pod pogoji in na način, naveden v 6. členu tega okvirnega sporazuma in v primeru znižanja cen.</w:t>
      </w:r>
    </w:p>
    <w:p w14:paraId="5691B2A1" w14:textId="77777777" w:rsidR="00125091" w:rsidRPr="00125091" w:rsidRDefault="00125091" w:rsidP="00125091">
      <w:pPr>
        <w:keepNext/>
        <w:keepLines/>
        <w:jc w:val="both"/>
        <w:rPr>
          <w:rFonts w:ascii="Tahoma" w:hAnsi="Tahoma" w:cs="Tahoma"/>
        </w:rPr>
      </w:pPr>
      <w:r w:rsidRPr="00125091">
        <w:rPr>
          <w:rFonts w:ascii="Tahoma" w:hAnsi="Tahoma" w:cs="Tahoma"/>
        </w:rPr>
        <w:lastRenderedPageBreak/>
        <w:t>V cenah na enoto mere so upoštevani vsi materialni in nematerialni stroški, ki bodo potrebni za kvalitetno in pravočasno izvedbo predmeta okvirnega sporazuma, vključno s stroški dela, stroški prevoza, stroški transporta blaga, stroški pripravljalnih del, organizacije delovišča, stroški meritev, stroški za varnost pri delu, stroški zavarovanja materiala, opreme, pripomočkov in delovne sile, stroški izdelave ponudbene dokumentacije, popusti, dajatve, kot tudi stroški za vsa ostala dela in naloge, ki so v okvirnem sporazumu opredeljene kot obveznosti izvajalca.</w:t>
      </w:r>
    </w:p>
    <w:p w14:paraId="2E7E9CB0" w14:textId="77777777" w:rsidR="00125091" w:rsidRPr="00125091" w:rsidRDefault="00125091" w:rsidP="00125091">
      <w:pPr>
        <w:keepNext/>
        <w:keepLines/>
        <w:jc w:val="both"/>
        <w:rPr>
          <w:rFonts w:ascii="Tahoma" w:hAnsi="Tahoma" w:cs="Tahoma"/>
        </w:rPr>
      </w:pPr>
    </w:p>
    <w:p w14:paraId="4A4DC961" w14:textId="7A4073A3" w:rsidR="00125091" w:rsidRPr="00112660" w:rsidRDefault="00125091" w:rsidP="00125091">
      <w:pPr>
        <w:keepNext/>
        <w:keepLines/>
        <w:jc w:val="both"/>
        <w:rPr>
          <w:rFonts w:ascii="Tahoma" w:hAnsi="Tahoma" w:cs="Tahoma"/>
        </w:rPr>
      </w:pPr>
      <w:r w:rsidRPr="00125091">
        <w:rPr>
          <w:rFonts w:ascii="Tahoma" w:hAnsi="Tahoma" w:cs="Tahoma"/>
        </w:rPr>
        <w:t>Izvajalec se obvezuje po cenah na enoto mere iz ponudbenega predračuna izvajati tudi morebitne dodatne količine del , naročnik pa si pridržuje pravico zmanjšati oziroma povečati predviden obseg del.</w:t>
      </w:r>
    </w:p>
    <w:p w14:paraId="15A11E51" w14:textId="6114C4B1" w:rsidR="00125091" w:rsidRPr="00112660" w:rsidRDefault="00125091" w:rsidP="00125091">
      <w:pPr>
        <w:keepNext/>
        <w:keepLines/>
        <w:jc w:val="both"/>
        <w:rPr>
          <w:rFonts w:ascii="Tahoma" w:hAnsi="Tahoma" w:cs="Tahoma"/>
        </w:rPr>
      </w:pPr>
    </w:p>
    <w:p w14:paraId="74CAAE23" w14:textId="7AAEC487" w:rsidR="00125091" w:rsidRPr="00112660" w:rsidRDefault="00125091" w:rsidP="00932FEC">
      <w:pPr>
        <w:keepNext/>
        <w:keepLines/>
        <w:numPr>
          <w:ilvl w:val="1"/>
          <w:numId w:val="14"/>
        </w:numPr>
        <w:tabs>
          <w:tab w:val="clear" w:pos="1440"/>
        </w:tabs>
        <w:ind w:left="426" w:hanging="426"/>
        <w:jc w:val="center"/>
        <w:rPr>
          <w:rFonts w:ascii="Tahoma" w:hAnsi="Tahoma" w:cs="Tahoma"/>
        </w:rPr>
      </w:pPr>
      <w:r w:rsidRPr="00112660">
        <w:rPr>
          <w:rFonts w:ascii="Tahoma" w:hAnsi="Tahoma" w:cs="Tahoma"/>
        </w:rPr>
        <w:t>člen</w:t>
      </w:r>
    </w:p>
    <w:p w14:paraId="4C8EF946" w14:textId="23FDD689" w:rsidR="00125091" w:rsidRPr="00112660" w:rsidRDefault="00125091" w:rsidP="00125091">
      <w:pPr>
        <w:keepNext/>
        <w:keepLines/>
        <w:jc w:val="both"/>
        <w:rPr>
          <w:rFonts w:ascii="Tahoma" w:hAnsi="Tahoma" w:cs="Tahoma"/>
        </w:rPr>
      </w:pPr>
    </w:p>
    <w:p w14:paraId="3648780C" w14:textId="77777777" w:rsidR="00125091" w:rsidRPr="00112660" w:rsidRDefault="00125091" w:rsidP="00125091">
      <w:pPr>
        <w:keepNext/>
        <w:keepLines/>
        <w:spacing w:after="120"/>
        <w:jc w:val="both"/>
        <w:rPr>
          <w:rFonts w:ascii="Tahoma" w:eastAsia="Arial" w:hAnsi="Tahoma" w:cs="Tahoma"/>
        </w:rPr>
      </w:pPr>
      <w:r w:rsidRPr="00112660">
        <w:rPr>
          <w:rFonts w:ascii="Tahoma" w:eastAsia="Arial" w:hAnsi="Tahoma" w:cs="Tahoma"/>
        </w:rPr>
        <w:t>Povišanje cen na enoto mere</w:t>
      </w:r>
      <w:r w:rsidRPr="00112660">
        <w:rPr>
          <w:rFonts w:ascii="Tahoma" w:hAnsi="Tahoma" w:cs="Tahoma"/>
        </w:rPr>
        <w:t>, navedenih v ponudbenem predračunu</w:t>
      </w:r>
      <w:r w:rsidRPr="00112660">
        <w:rPr>
          <w:rFonts w:ascii="Tahoma" w:eastAsia="Arial" w:hAnsi="Tahoma" w:cs="Tahoma"/>
        </w:rPr>
        <w:t xml:space="preserve"> se lahko, v povezavi s 1. točko prvega odstavka 95. člena ZJN-3, prvič izvede: </w:t>
      </w:r>
    </w:p>
    <w:p w14:paraId="15322BEB" w14:textId="77777777" w:rsidR="00125091" w:rsidRPr="00112660" w:rsidRDefault="00125091" w:rsidP="00932FEC">
      <w:pPr>
        <w:keepNext/>
        <w:keepLines/>
        <w:numPr>
          <w:ilvl w:val="0"/>
          <w:numId w:val="7"/>
        </w:numPr>
        <w:ind w:left="714" w:hanging="357"/>
        <w:jc w:val="both"/>
        <w:rPr>
          <w:rFonts w:ascii="Tahoma" w:eastAsia="Arial" w:hAnsi="Tahoma" w:cs="Tahoma"/>
        </w:rPr>
      </w:pPr>
      <w:r w:rsidRPr="00112660">
        <w:rPr>
          <w:rFonts w:ascii="Tahoma" w:eastAsia="Arial" w:hAnsi="Tahoma" w:cs="Tahoma"/>
        </w:rPr>
        <w:t xml:space="preserve">po preteku </w:t>
      </w:r>
      <w:r w:rsidRPr="00112660">
        <w:rPr>
          <w:rFonts w:ascii="Tahoma" w:eastAsia="Calibri" w:hAnsi="Tahoma" w:cs="Tahoma"/>
        </w:rPr>
        <w:t xml:space="preserve">enega (1) leta, šteto </w:t>
      </w:r>
      <w:r w:rsidRPr="00112660">
        <w:rPr>
          <w:rFonts w:ascii="Tahoma" w:eastAsia="Arial" w:hAnsi="Tahoma" w:cs="Tahoma"/>
        </w:rPr>
        <w:t xml:space="preserve">od dneva sklenitve okvirnega sporazuma in </w:t>
      </w:r>
    </w:p>
    <w:p w14:paraId="40CB9BC1" w14:textId="3C73E430" w:rsidR="00125091" w:rsidRPr="00112660" w:rsidRDefault="00125091" w:rsidP="00932FEC">
      <w:pPr>
        <w:keepNext/>
        <w:keepLines/>
        <w:numPr>
          <w:ilvl w:val="0"/>
          <w:numId w:val="7"/>
        </w:numPr>
        <w:ind w:left="714" w:hanging="357"/>
        <w:jc w:val="both"/>
        <w:rPr>
          <w:rFonts w:ascii="Tahoma" w:eastAsia="Arial" w:hAnsi="Tahoma" w:cs="Tahoma"/>
        </w:rPr>
      </w:pPr>
      <w:r w:rsidRPr="00112660">
        <w:rPr>
          <w:rFonts w:ascii="Tahoma" w:eastAsia="Arial" w:hAnsi="Tahoma" w:cs="Tahoma"/>
        </w:rPr>
        <w:t>ko kumulativno povečanje indeksa cen življenjskih potrebščin oziroma stopnja inflacije (v</w:t>
      </w:r>
      <w:r w:rsidR="00886184">
        <w:rPr>
          <w:rFonts w:ascii="Tahoma" w:eastAsia="Arial" w:hAnsi="Tahoma" w:cs="Tahoma"/>
        </w:rPr>
        <w:t> </w:t>
      </w:r>
      <w:r w:rsidRPr="00112660">
        <w:rPr>
          <w:rFonts w:ascii="Tahoma" w:eastAsia="Arial" w:hAnsi="Tahoma" w:cs="Tahoma"/>
        </w:rPr>
        <w:t xml:space="preserve">nadaljevanju: indeks cen življenjskih potrebščin), po podatkih Statističnega urada RS (vir: </w:t>
      </w:r>
      <w:hyperlink r:id="rId26" w:history="1">
        <w:r w:rsidRPr="00112660">
          <w:rPr>
            <w:rFonts w:ascii="Tahoma" w:eastAsia="Arial" w:hAnsi="Tahoma" w:cs="Tahoma"/>
          </w:rPr>
          <w:t>https://www.stat.si/inflacija</w:t>
        </w:r>
      </w:hyperlink>
      <w:r w:rsidRPr="00112660">
        <w:rPr>
          <w:rFonts w:ascii="Tahoma" w:eastAsia="Arial" w:hAnsi="Tahoma" w:cs="Tahoma"/>
        </w:rPr>
        <w:t>), preseže 4 % (štiri odstotke) vrednosti, šteto od dneva sklenitve okvirnega sporazuma (mesec in leto sklenitve okvirnega sporazuma).</w:t>
      </w:r>
    </w:p>
    <w:p w14:paraId="5E231C98" w14:textId="77777777" w:rsidR="00125091" w:rsidRPr="00112660" w:rsidRDefault="00125091" w:rsidP="00125091">
      <w:pPr>
        <w:keepNext/>
        <w:keepLines/>
        <w:jc w:val="both"/>
        <w:rPr>
          <w:rFonts w:ascii="Tahoma" w:hAnsi="Tahoma" w:cs="Tahoma"/>
        </w:rPr>
      </w:pPr>
    </w:p>
    <w:p w14:paraId="040CD920" w14:textId="450424F0" w:rsidR="00125091" w:rsidRPr="00112660" w:rsidRDefault="00125091" w:rsidP="00125091">
      <w:pPr>
        <w:keepNext/>
        <w:keepLines/>
        <w:jc w:val="both"/>
        <w:rPr>
          <w:rFonts w:ascii="Tahoma" w:hAnsi="Tahoma" w:cs="Tahoma"/>
        </w:rPr>
      </w:pPr>
      <w:r w:rsidRPr="00112660">
        <w:rPr>
          <w:rFonts w:ascii="Tahoma" w:hAnsi="Tahoma" w:cs="Tahoma"/>
        </w:rPr>
        <w:t xml:space="preserve">Povišanje cen lahko znaša največ sedemdeset odstotkov (70 %) povečanja indeksa cen življenjskih potrebščin. Nadaljnja povišanja cen se lahko izvedejo, ko kumulativno povečanje indeksa cen življenjskih potrebščin, po podatkih Statističnega urada RS, ponovno preseže 4 % (štiri odstotke) vrednosti, šteto od zadnjega povišanja cen (prvi naslednji mesec, ki ni bil zajet v obdobje zadnjega izračuna). </w:t>
      </w:r>
    </w:p>
    <w:p w14:paraId="7BF2554C" w14:textId="77777777" w:rsidR="00125091" w:rsidRPr="00112660" w:rsidRDefault="00125091" w:rsidP="00125091">
      <w:pPr>
        <w:keepNext/>
        <w:keepLines/>
        <w:jc w:val="both"/>
        <w:rPr>
          <w:rFonts w:ascii="Tahoma" w:eastAsia="Arial" w:hAnsi="Tahoma" w:cs="Tahoma"/>
        </w:rPr>
      </w:pPr>
    </w:p>
    <w:p w14:paraId="1ABF390D" w14:textId="77777777" w:rsidR="00125091" w:rsidRPr="00112660" w:rsidRDefault="00125091" w:rsidP="00125091">
      <w:pPr>
        <w:keepNext/>
        <w:keepLines/>
        <w:jc w:val="both"/>
        <w:rPr>
          <w:rFonts w:ascii="Tahoma" w:hAnsi="Tahoma" w:cs="Tahoma"/>
        </w:rPr>
      </w:pPr>
      <w:r w:rsidRPr="00112660">
        <w:rPr>
          <w:rFonts w:ascii="Tahoma" w:hAnsi="Tahoma" w:cs="Tahoma"/>
        </w:rPr>
        <w:t xml:space="preserve">Izvajalec mora pred uveljavitvijo spremembe cen na enoto mere v skladu s tem členom, predložiti naročniku pisni zahtevek za spremembo cen z dokazili o upravičenosti predlagane spremembe in predložiti nov ponudbeni predračun, ki bo vključeval predlagane spremembe cene na enoto mere (v </w:t>
      </w:r>
      <w:proofErr w:type="spellStart"/>
      <w:r w:rsidRPr="00112660">
        <w:rPr>
          <w:rFonts w:ascii="Tahoma" w:hAnsi="Tahoma" w:cs="Tahoma"/>
        </w:rPr>
        <w:t>pdf</w:t>
      </w:r>
      <w:proofErr w:type="spellEnd"/>
      <w:r w:rsidRPr="00112660">
        <w:rPr>
          <w:rFonts w:ascii="Tahoma" w:hAnsi="Tahoma" w:cs="Tahoma"/>
        </w:rPr>
        <w:t xml:space="preserve">. in </w:t>
      </w:r>
      <w:proofErr w:type="spellStart"/>
      <w:r w:rsidRPr="00112660">
        <w:rPr>
          <w:rFonts w:ascii="Tahoma" w:hAnsi="Tahoma" w:cs="Tahoma"/>
        </w:rPr>
        <w:t>xlsx</w:t>
      </w:r>
      <w:proofErr w:type="spellEnd"/>
      <w:r w:rsidRPr="00112660">
        <w:rPr>
          <w:rFonts w:ascii="Tahoma" w:hAnsi="Tahoma" w:cs="Tahoma"/>
        </w:rPr>
        <w:t>. formatu, v katerem bo prikazan dvig cen – stara cena, odstotek povišanja, nova cena). Naročnik se mora s spremembo cen na enoto mere strinjati, kar bo potrdil s sklenitvijo aneksa k okvirnemu sporazumu, katerega sestavni del bo nov oziroma spremenjen ponudbeni predračun.</w:t>
      </w:r>
    </w:p>
    <w:p w14:paraId="34FC65B0" w14:textId="77777777" w:rsidR="00125091" w:rsidRPr="00112660" w:rsidRDefault="00125091" w:rsidP="00125091">
      <w:pPr>
        <w:keepNext/>
        <w:keepLines/>
        <w:jc w:val="both"/>
        <w:rPr>
          <w:rFonts w:ascii="Tahoma" w:eastAsia="Arial" w:hAnsi="Tahoma" w:cs="Tahoma"/>
        </w:rPr>
      </w:pPr>
    </w:p>
    <w:p w14:paraId="51D5F318" w14:textId="77777777" w:rsidR="00125091" w:rsidRPr="00112660" w:rsidRDefault="00125091" w:rsidP="00125091">
      <w:pPr>
        <w:keepNext/>
        <w:keepLines/>
        <w:jc w:val="both"/>
        <w:rPr>
          <w:rFonts w:ascii="Tahoma" w:hAnsi="Tahoma" w:cs="Tahoma"/>
        </w:rPr>
      </w:pPr>
      <w:r w:rsidRPr="00112660">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2E6E0CBA" w14:textId="77777777" w:rsidR="00125091" w:rsidRPr="00125091" w:rsidRDefault="00125091" w:rsidP="00125091">
      <w:pPr>
        <w:keepNext/>
        <w:keepLines/>
        <w:jc w:val="both"/>
        <w:rPr>
          <w:rFonts w:ascii="Tahoma" w:hAnsi="Tahoma" w:cs="Tahoma"/>
        </w:rPr>
      </w:pPr>
    </w:p>
    <w:p w14:paraId="1D8B2C44" w14:textId="613F40B8" w:rsidR="00125091" w:rsidRPr="00112660" w:rsidRDefault="00125091" w:rsidP="00932FEC">
      <w:pPr>
        <w:keepNext/>
        <w:keepLines/>
        <w:numPr>
          <w:ilvl w:val="1"/>
          <w:numId w:val="14"/>
        </w:numPr>
        <w:tabs>
          <w:tab w:val="clear" w:pos="1440"/>
        </w:tabs>
        <w:ind w:left="426" w:hanging="426"/>
        <w:jc w:val="center"/>
        <w:rPr>
          <w:rFonts w:ascii="Tahoma" w:hAnsi="Tahoma" w:cs="Tahoma"/>
          <w:lang w:eastAsia="en-US"/>
        </w:rPr>
      </w:pPr>
      <w:r w:rsidRPr="00112660">
        <w:rPr>
          <w:rFonts w:ascii="Tahoma" w:hAnsi="Tahoma" w:cs="Tahoma"/>
          <w:lang w:eastAsia="en-US"/>
        </w:rPr>
        <w:t>člen</w:t>
      </w:r>
    </w:p>
    <w:p w14:paraId="47FEC760" w14:textId="00A8F7C6" w:rsidR="00125091" w:rsidRPr="00112660" w:rsidRDefault="00125091" w:rsidP="00C822BD">
      <w:pPr>
        <w:keepNext/>
        <w:keepLines/>
        <w:tabs>
          <w:tab w:val="left" w:pos="284"/>
        </w:tabs>
        <w:jc w:val="both"/>
        <w:rPr>
          <w:rFonts w:ascii="Tahoma" w:hAnsi="Tahoma" w:cs="Tahoma"/>
          <w:lang w:eastAsia="en-US"/>
        </w:rPr>
      </w:pPr>
    </w:p>
    <w:p w14:paraId="6B618FD4" w14:textId="0F8837B9" w:rsidR="00125091" w:rsidRPr="00125091" w:rsidRDefault="00125091" w:rsidP="00125091">
      <w:pPr>
        <w:keepNext/>
        <w:keepLines/>
        <w:jc w:val="both"/>
        <w:rPr>
          <w:rFonts w:ascii="Tahoma" w:hAnsi="Tahoma" w:cs="Tahoma"/>
        </w:rPr>
      </w:pPr>
      <w:r w:rsidRPr="00125091">
        <w:rPr>
          <w:rFonts w:ascii="Tahoma" w:hAnsi="Tahoma" w:cs="Tahoma"/>
        </w:rPr>
        <w:t>V primeru, da naročnik ne bo imel potrjenega poslovnega načrta</w:t>
      </w:r>
      <w:r w:rsidR="002D70C1">
        <w:rPr>
          <w:rFonts w:ascii="Tahoma" w:hAnsi="Tahoma" w:cs="Tahoma"/>
        </w:rPr>
        <w:t>,</w:t>
      </w:r>
      <w:r w:rsidRPr="00125091">
        <w:rPr>
          <w:rFonts w:ascii="Tahoma" w:hAnsi="Tahoma" w:cs="Tahoma"/>
        </w:rPr>
        <w:t xml:space="preserve"> se bodo naročila vršila do višine, sorazmerno s porabljenimi sredstvi v enakem obdobju preteklega leta. Naročnik si pridržuje enostransko, brez odpovednega roka, odstopiti od okvirnega sporazuma v primeru, da v sprejetem poslovnem načrtu ne bo imel predvidenih finančnih sredstev za financiranje izvedbe del, ki so predmet okvirnega sporazuma.</w:t>
      </w:r>
    </w:p>
    <w:p w14:paraId="6D3612D6" w14:textId="30DB42A4" w:rsidR="00125091" w:rsidRPr="00112660" w:rsidRDefault="00125091" w:rsidP="00C822BD">
      <w:pPr>
        <w:keepNext/>
        <w:keepLines/>
        <w:tabs>
          <w:tab w:val="left" w:pos="284"/>
        </w:tabs>
        <w:jc w:val="both"/>
        <w:rPr>
          <w:rFonts w:ascii="Tahoma" w:hAnsi="Tahoma" w:cs="Tahoma"/>
          <w:lang w:eastAsia="en-US"/>
        </w:rPr>
      </w:pPr>
    </w:p>
    <w:p w14:paraId="7AB1545B" w14:textId="77777777" w:rsidR="00125091" w:rsidRPr="00125091" w:rsidRDefault="00125091" w:rsidP="00932FEC">
      <w:pPr>
        <w:keepNext/>
        <w:keepLines/>
        <w:numPr>
          <w:ilvl w:val="0"/>
          <w:numId w:val="15"/>
        </w:numPr>
        <w:tabs>
          <w:tab w:val="left" w:pos="709"/>
          <w:tab w:val="left" w:pos="1702"/>
        </w:tabs>
        <w:ind w:hanging="1440"/>
        <w:jc w:val="both"/>
        <w:rPr>
          <w:rFonts w:ascii="Tahoma" w:hAnsi="Tahoma" w:cs="Tahoma"/>
          <w:b/>
        </w:rPr>
      </w:pPr>
      <w:r w:rsidRPr="00125091">
        <w:rPr>
          <w:rFonts w:ascii="Tahoma" w:hAnsi="Tahoma" w:cs="Tahoma"/>
          <w:b/>
        </w:rPr>
        <w:t>NEPREDVIDENA DELA IN DODATNA DELA/NAROČILA</w:t>
      </w:r>
    </w:p>
    <w:p w14:paraId="7FFE27EF" w14:textId="77777777" w:rsidR="00125091" w:rsidRPr="00125091" w:rsidRDefault="00125091" w:rsidP="00125091">
      <w:pPr>
        <w:keepNext/>
        <w:keepLines/>
        <w:jc w:val="both"/>
        <w:rPr>
          <w:rFonts w:ascii="Tahoma" w:hAnsi="Tahoma" w:cs="Tahoma"/>
        </w:rPr>
      </w:pPr>
    </w:p>
    <w:p w14:paraId="544EE5D9" w14:textId="77777777" w:rsidR="00125091" w:rsidRPr="00125091" w:rsidRDefault="00125091" w:rsidP="00932FEC">
      <w:pPr>
        <w:keepNext/>
        <w:keepLines/>
        <w:numPr>
          <w:ilvl w:val="1"/>
          <w:numId w:val="14"/>
        </w:numPr>
        <w:tabs>
          <w:tab w:val="clear" w:pos="1440"/>
        </w:tabs>
        <w:ind w:left="426" w:hanging="426"/>
        <w:jc w:val="center"/>
        <w:rPr>
          <w:rFonts w:ascii="Tahoma" w:hAnsi="Tahoma" w:cs="Tahoma"/>
        </w:rPr>
      </w:pPr>
      <w:r w:rsidRPr="00125091">
        <w:rPr>
          <w:rFonts w:ascii="Tahoma" w:hAnsi="Tahoma" w:cs="Tahoma"/>
          <w:lang w:eastAsia="en-US"/>
        </w:rPr>
        <w:t>člen</w:t>
      </w:r>
    </w:p>
    <w:p w14:paraId="71D49091" w14:textId="77777777" w:rsidR="00125091" w:rsidRPr="00125091" w:rsidRDefault="00125091" w:rsidP="00125091">
      <w:pPr>
        <w:keepNext/>
        <w:keepLines/>
        <w:jc w:val="both"/>
        <w:rPr>
          <w:rFonts w:ascii="Tahoma" w:hAnsi="Tahoma" w:cs="Tahoma"/>
        </w:rPr>
      </w:pPr>
    </w:p>
    <w:p w14:paraId="02BB099C" w14:textId="77777777" w:rsidR="00125091" w:rsidRPr="00125091" w:rsidRDefault="00125091" w:rsidP="00125091">
      <w:pPr>
        <w:keepNext/>
        <w:keepLines/>
        <w:jc w:val="both"/>
        <w:rPr>
          <w:rFonts w:ascii="Tahoma" w:hAnsi="Tahoma" w:cs="Tahoma"/>
        </w:rPr>
      </w:pPr>
      <w:r w:rsidRPr="00125091">
        <w:rPr>
          <w:rFonts w:ascii="Tahoma" w:hAnsi="Tahoma" w:cs="Tahoma"/>
        </w:rPr>
        <w:t>V kolikor se bo v času veljavnosti okvirnega sporazuma pri naročniku pojavila potreba po delih, ki po namenu sodijo v istovrstna dela oziroma so povezana z vsebino tega okvirnega sporazuma in ta dela niso navedena v ponudbenem predračunu, bo naročnik ta dela naročil neposredno pri izvajalcu po tem okvirnem sporazumu. Izvajalec se obvezuje v primeru dodatnih naročil izvajati dela, ki niso navedena v ponudbenem predračunu, po cenah glede na svoj uradno veljavni cenik oziroma po cenah, ki jih bosta naročnik in izvajalec za ta dela določila na osnovi naknadno dogovorjenih osnov in dogovorila z aneksom k temu okvirnemu sporazumu.</w:t>
      </w:r>
    </w:p>
    <w:p w14:paraId="5C6C4DC2" w14:textId="77777777" w:rsidR="00125091" w:rsidRPr="00125091" w:rsidRDefault="00125091" w:rsidP="00125091">
      <w:pPr>
        <w:keepNext/>
        <w:keepLines/>
        <w:jc w:val="both"/>
        <w:rPr>
          <w:rFonts w:ascii="Tahoma" w:hAnsi="Tahoma" w:cs="Tahoma"/>
        </w:rPr>
      </w:pPr>
    </w:p>
    <w:p w14:paraId="41EFEC23" w14:textId="77777777" w:rsidR="00125091" w:rsidRPr="00125091" w:rsidRDefault="00125091" w:rsidP="00125091">
      <w:pPr>
        <w:keepNext/>
        <w:keepLines/>
        <w:jc w:val="both"/>
        <w:rPr>
          <w:rFonts w:ascii="Tahoma" w:hAnsi="Tahoma" w:cs="Tahoma"/>
        </w:rPr>
      </w:pPr>
      <w:r w:rsidRPr="00125091">
        <w:rPr>
          <w:rFonts w:ascii="Tahoma" w:hAnsi="Tahoma" w:cs="Tahoma"/>
        </w:rPr>
        <w:lastRenderedPageBreak/>
        <w:t>Sprememba okvirnega sporazuma zaradi nepredvidenih ali dodatnih del je mogoča v skladu z določili 2. ali 3. točke prvega odstavka in drugega ter tretjega odstavka 95. člena ZJN-3, v kolikor izvajalec takoj po morebitni ugotovitvi nepredvidenih ali dodatnih del (tako svojih kot podizvajalčevih) o tem obvesti naročnika in pripravi predračun za nepredvidena ali dodatna dela. V predračunu mora biti navedena vrsta, obseg in vrednost teh del z obrazložitvijo vzroka za izvedbo nepredvidenih ali dodatnih del.</w:t>
      </w:r>
    </w:p>
    <w:p w14:paraId="2C42D155" w14:textId="77777777" w:rsidR="00125091" w:rsidRPr="00125091" w:rsidRDefault="00125091" w:rsidP="00125091">
      <w:pPr>
        <w:keepNext/>
        <w:keepLines/>
        <w:jc w:val="both"/>
        <w:rPr>
          <w:rFonts w:ascii="Tahoma" w:hAnsi="Tahoma" w:cs="Tahoma"/>
        </w:rPr>
      </w:pPr>
    </w:p>
    <w:p w14:paraId="1A6582D2" w14:textId="77777777" w:rsidR="00125091" w:rsidRPr="00125091" w:rsidRDefault="00125091" w:rsidP="00125091">
      <w:pPr>
        <w:keepNext/>
        <w:keepLines/>
        <w:jc w:val="both"/>
        <w:rPr>
          <w:rFonts w:ascii="Tahoma" w:hAnsi="Tahoma" w:cs="Tahoma"/>
        </w:rPr>
      </w:pPr>
      <w:r w:rsidRPr="00125091">
        <w:rPr>
          <w:rFonts w:ascii="Tahoma" w:hAnsi="Tahoma" w:cs="Tahoma"/>
        </w:rPr>
        <w:t>Nepredvidena ali dodatna dela lahko izvajalec prične izvajati šele po odobritvi predračuna s strani naročnika in sklenitvi aneksa k okvirnemu sporazumu. Pri dodatnih delih izvajalec ni upravičen do obračuna manipulativnih stroškov.</w:t>
      </w:r>
    </w:p>
    <w:p w14:paraId="669862C5" w14:textId="5CA86C31" w:rsidR="00125091" w:rsidRPr="00112660" w:rsidRDefault="00125091" w:rsidP="00C822BD">
      <w:pPr>
        <w:keepNext/>
        <w:keepLines/>
        <w:tabs>
          <w:tab w:val="left" w:pos="284"/>
        </w:tabs>
        <w:jc w:val="both"/>
        <w:rPr>
          <w:rFonts w:ascii="Tahoma" w:hAnsi="Tahoma" w:cs="Tahoma"/>
          <w:lang w:eastAsia="en-US"/>
        </w:rPr>
      </w:pPr>
    </w:p>
    <w:bookmarkEnd w:id="24"/>
    <w:p w14:paraId="20E98170" w14:textId="77777777" w:rsidR="00251BA0" w:rsidRPr="00112660" w:rsidRDefault="00251BA0" w:rsidP="00932FEC">
      <w:pPr>
        <w:keepNext/>
        <w:keepLines/>
        <w:numPr>
          <w:ilvl w:val="0"/>
          <w:numId w:val="15"/>
        </w:numPr>
        <w:tabs>
          <w:tab w:val="left" w:pos="709"/>
          <w:tab w:val="left" w:pos="1702"/>
        </w:tabs>
        <w:ind w:hanging="1440"/>
        <w:jc w:val="both"/>
        <w:rPr>
          <w:rFonts w:ascii="Tahoma" w:hAnsi="Tahoma" w:cs="Tahoma"/>
          <w:b/>
        </w:rPr>
      </w:pPr>
      <w:r w:rsidRPr="00112660">
        <w:rPr>
          <w:rFonts w:ascii="Tahoma" w:hAnsi="Tahoma" w:cs="Tahoma"/>
          <w:b/>
        </w:rPr>
        <w:t>PLAČILNI POGOJI IN NAČIN OBRAČUNAVANJA</w:t>
      </w:r>
    </w:p>
    <w:p w14:paraId="391762D4" w14:textId="77777777" w:rsidR="00251BA0" w:rsidRPr="00112660" w:rsidRDefault="00251BA0" w:rsidP="00C822BD">
      <w:pPr>
        <w:keepNext/>
        <w:keepLines/>
        <w:tabs>
          <w:tab w:val="left" w:pos="851"/>
          <w:tab w:val="left" w:pos="1702"/>
        </w:tabs>
        <w:jc w:val="both"/>
        <w:rPr>
          <w:rFonts w:ascii="Tahoma" w:hAnsi="Tahoma" w:cs="Tahoma"/>
          <w:b/>
        </w:rPr>
      </w:pPr>
    </w:p>
    <w:p w14:paraId="5137413F" w14:textId="77777777" w:rsidR="00251BA0" w:rsidRPr="00112660" w:rsidRDefault="00251BA0" w:rsidP="00932FEC">
      <w:pPr>
        <w:keepNext/>
        <w:keepLines/>
        <w:numPr>
          <w:ilvl w:val="1"/>
          <w:numId w:val="14"/>
        </w:numPr>
        <w:tabs>
          <w:tab w:val="clear" w:pos="1440"/>
        </w:tabs>
        <w:ind w:left="426" w:hanging="426"/>
        <w:jc w:val="center"/>
        <w:rPr>
          <w:rFonts w:ascii="Tahoma" w:hAnsi="Tahoma" w:cs="Tahoma"/>
        </w:rPr>
      </w:pPr>
      <w:r w:rsidRPr="00112660">
        <w:rPr>
          <w:rFonts w:ascii="Tahoma" w:hAnsi="Tahoma" w:cs="Tahoma"/>
        </w:rPr>
        <w:t>člen</w:t>
      </w:r>
    </w:p>
    <w:p w14:paraId="4FCEECBF" w14:textId="77777777" w:rsidR="00251BA0" w:rsidRPr="00112660" w:rsidRDefault="00251BA0" w:rsidP="00C822BD">
      <w:pPr>
        <w:keepNext/>
        <w:keepLines/>
        <w:jc w:val="both"/>
        <w:rPr>
          <w:rFonts w:ascii="Tahoma" w:hAnsi="Tahoma" w:cs="Tahoma"/>
        </w:rPr>
      </w:pPr>
    </w:p>
    <w:p w14:paraId="61D3F595" w14:textId="77777777" w:rsidR="00125091" w:rsidRPr="00125091" w:rsidRDefault="00125091" w:rsidP="00125091">
      <w:pPr>
        <w:keepNext/>
        <w:keepLines/>
        <w:jc w:val="both"/>
        <w:rPr>
          <w:rFonts w:ascii="Tahoma" w:hAnsi="Tahoma" w:cs="Tahoma"/>
          <w:dstrike/>
          <w:color w:val="FF0000"/>
        </w:rPr>
      </w:pPr>
      <w:r w:rsidRPr="00125091">
        <w:rPr>
          <w:rFonts w:ascii="Tahoma" w:hAnsi="Tahoma" w:cs="Tahoma"/>
        </w:rPr>
        <w:t xml:space="preserve">Obračun izvedenih del se bo opravljal na podlagi dejansko opravljenih del. Dela se bodo obračunavala mesečno, na osnovi dogovorjenih cen na enoto mere in potrjenih mesečnih poročil o izvedenih delih. </w:t>
      </w:r>
    </w:p>
    <w:p w14:paraId="1B81309E" w14:textId="77777777" w:rsidR="00125091" w:rsidRPr="00125091" w:rsidRDefault="00125091" w:rsidP="00125091">
      <w:pPr>
        <w:keepNext/>
        <w:keepLines/>
        <w:jc w:val="both"/>
        <w:rPr>
          <w:rFonts w:ascii="Tahoma" w:hAnsi="Tahoma" w:cs="Tahoma"/>
          <w:kern w:val="16"/>
        </w:rPr>
      </w:pPr>
    </w:p>
    <w:p w14:paraId="4632EEEC" w14:textId="0472BBFD" w:rsidR="00125091" w:rsidRPr="00125091" w:rsidRDefault="00125091" w:rsidP="00125091">
      <w:pPr>
        <w:keepNext/>
        <w:keepLines/>
        <w:jc w:val="both"/>
        <w:rPr>
          <w:rFonts w:ascii="Tahoma" w:hAnsi="Tahoma" w:cs="Tahoma"/>
        </w:rPr>
      </w:pPr>
      <w:r w:rsidRPr="00125091">
        <w:rPr>
          <w:rFonts w:ascii="Tahoma" w:hAnsi="Tahoma" w:cs="Tahoma"/>
        </w:rPr>
        <w:t xml:space="preserve">Izvajalec bo naročniku izstavil račun za izvedena dela po okvirnem sporazumu do petega (5.) dne v tekočem mesecu za pretekli mesec. Dela se štejejo za uspešno opravljena, ko naročnik in izvajalec oziroma njuna predstavnika s podpisom mesečnih poročil o izvedenih delih potrdita vsa opravljena dela, ki jih je izvajalec opravil v preteklem mesecu, pri čemer je s strani obeh strank okvirnega sporazuma oziroma njunih predstavnikov podpisano mesečno poročilo o izvedenih delih priloga k računu. Izvajalec </w:t>
      </w:r>
      <w:r w:rsidR="00DF22FF">
        <w:rPr>
          <w:rFonts w:ascii="Tahoma" w:hAnsi="Tahoma" w:cs="Tahoma"/>
        </w:rPr>
        <w:t>dostavi</w:t>
      </w:r>
      <w:r w:rsidR="00DF22FF" w:rsidRPr="00125091">
        <w:rPr>
          <w:rFonts w:ascii="Tahoma" w:hAnsi="Tahoma" w:cs="Tahoma"/>
        </w:rPr>
        <w:t xml:space="preserve"> </w:t>
      </w:r>
      <w:r w:rsidRPr="00125091">
        <w:rPr>
          <w:rFonts w:ascii="Tahoma" w:hAnsi="Tahoma" w:cs="Tahoma"/>
        </w:rPr>
        <w:t xml:space="preserve">račun v vložišče naročnika, in sicer na naslov </w:t>
      </w:r>
      <w:r w:rsidRPr="00125091">
        <w:rPr>
          <w:rFonts w:ascii="Tahoma" w:hAnsi="Tahoma" w:cs="Tahoma"/>
          <w:bCs/>
        </w:rPr>
        <w:t>JAVNO PODJETJE VODOVOD KANALIZACIJA SNAGA d.o.o., Vodovodna cesta 90, 1000 Ljubljana</w:t>
      </w:r>
      <w:r w:rsidRPr="00125091">
        <w:rPr>
          <w:rFonts w:ascii="Tahoma" w:hAnsi="Tahoma" w:cs="Tahoma"/>
        </w:rPr>
        <w:t>.</w:t>
      </w:r>
    </w:p>
    <w:p w14:paraId="655F13C2" w14:textId="77777777" w:rsidR="00251BA0" w:rsidRPr="00112660" w:rsidRDefault="00251BA0" w:rsidP="00C822BD">
      <w:pPr>
        <w:keepNext/>
        <w:keepLines/>
        <w:jc w:val="both"/>
        <w:rPr>
          <w:rFonts w:ascii="Tahoma" w:hAnsi="Tahoma" w:cs="Tahoma"/>
        </w:rPr>
      </w:pPr>
    </w:p>
    <w:p w14:paraId="0B85D784" w14:textId="568DA46C" w:rsidR="00251BA0" w:rsidRPr="00112660" w:rsidRDefault="00251BA0" w:rsidP="00C822BD">
      <w:pPr>
        <w:keepNext/>
        <w:keepLines/>
        <w:jc w:val="both"/>
        <w:rPr>
          <w:rFonts w:ascii="Tahoma" w:hAnsi="Tahoma" w:cs="Tahoma"/>
        </w:rPr>
      </w:pPr>
      <w:r w:rsidRPr="00112660">
        <w:rPr>
          <w:rFonts w:ascii="Tahoma" w:hAnsi="Tahoma" w:cs="Tahoma"/>
        </w:rPr>
        <w:t>Davek na dodano vrednost se obračuna v skladu z vsakokratno veljavno zakonodajo v Republiki Sloveniji.</w:t>
      </w:r>
    </w:p>
    <w:p w14:paraId="28A994DB" w14:textId="77777777" w:rsidR="00251BA0" w:rsidRPr="00112660" w:rsidRDefault="00251BA0" w:rsidP="00C822BD">
      <w:pPr>
        <w:keepNext/>
        <w:keepLines/>
        <w:jc w:val="both"/>
        <w:rPr>
          <w:rFonts w:ascii="Tahoma" w:hAnsi="Tahoma" w:cs="Tahoma"/>
        </w:rPr>
      </w:pPr>
    </w:p>
    <w:p w14:paraId="62496E59" w14:textId="3929AA08" w:rsidR="00F704E5" w:rsidRPr="00F704E5" w:rsidRDefault="00F704E5" w:rsidP="00F704E5">
      <w:pPr>
        <w:keepNext/>
        <w:keepLines/>
        <w:jc w:val="both"/>
        <w:rPr>
          <w:rFonts w:ascii="Tahoma" w:hAnsi="Tahoma" w:cs="Tahoma"/>
          <w:i/>
          <w:kern w:val="16"/>
        </w:rPr>
      </w:pPr>
      <w:r w:rsidRPr="00F704E5">
        <w:rPr>
          <w:rFonts w:ascii="Tahoma" w:hAnsi="Tahoma" w:cs="Tahoma"/>
          <w:i/>
          <w:kern w:val="16"/>
          <w:u w:val="single"/>
        </w:rPr>
        <w:t xml:space="preserve">A. V primeru, da ima izvajalec sedež v Republiki Sloveniji: </w:t>
      </w:r>
      <w:r w:rsidRPr="00F704E5">
        <w:rPr>
          <w:rFonts w:ascii="Tahoma" w:hAnsi="Tahoma" w:cs="Tahoma"/>
          <w:i/>
          <w:kern w:val="16"/>
        </w:rPr>
        <w:t xml:space="preserve">Naročnik bo račune, izstavljene v skladu s prvim in drugim odstavkom tega člena okvirnega sporazuma, plačal na transakcijski račun izvajalca oz. podizvajalca, ki je uradno evidentiran pri AJPES in bo naveden na računu, v roku tridesetih (30) koledarskih dni od dneva </w:t>
      </w:r>
      <w:r w:rsidR="00DF22FF">
        <w:rPr>
          <w:rFonts w:ascii="Tahoma" w:hAnsi="Tahoma" w:cs="Tahoma"/>
          <w:i/>
          <w:kern w:val="16"/>
        </w:rPr>
        <w:t>prejema</w:t>
      </w:r>
      <w:r w:rsidR="00DF22FF" w:rsidRPr="00F704E5">
        <w:rPr>
          <w:rFonts w:ascii="Tahoma" w:hAnsi="Tahoma" w:cs="Tahoma"/>
          <w:i/>
          <w:kern w:val="16"/>
        </w:rPr>
        <w:t xml:space="preserve"> </w:t>
      </w:r>
      <w:r w:rsidRPr="00F704E5">
        <w:rPr>
          <w:rFonts w:ascii="Tahoma" w:hAnsi="Tahoma" w:cs="Tahoma"/>
          <w:i/>
          <w:kern w:val="16"/>
        </w:rPr>
        <w:t>pravilnega računa za opravljene storitve v vložišče naročnika.</w:t>
      </w:r>
    </w:p>
    <w:p w14:paraId="361B3036" w14:textId="77777777" w:rsidR="00F704E5" w:rsidRPr="00F704E5" w:rsidRDefault="00F704E5" w:rsidP="00F704E5">
      <w:pPr>
        <w:keepNext/>
        <w:keepLines/>
        <w:jc w:val="both"/>
        <w:rPr>
          <w:rFonts w:ascii="Tahoma" w:hAnsi="Tahoma" w:cs="Tahoma"/>
          <w:i/>
          <w:kern w:val="16"/>
        </w:rPr>
      </w:pPr>
    </w:p>
    <w:p w14:paraId="4C156653" w14:textId="7DA659AE" w:rsidR="00F704E5" w:rsidRPr="00F704E5" w:rsidRDefault="00F704E5" w:rsidP="00F704E5">
      <w:pPr>
        <w:keepNext/>
        <w:keepLines/>
        <w:jc w:val="both"/>
        <w:rPr>
          <w:rFonts w:ascii="Tahoma" w:hAnsi="Tahoma" w:cs="Tahoma"/>
          <w:i/>
          <w:kern w:val="16"/>
        </w:rPr>
      </w:pPr>
      <w:r w:rsidRPr="00F704E5">
        <w:rPr>
          <w:rFonts w:ascii="Tahoma" w:hAnsi="Tahoma" w:cs="Tahoma"/>
          <w:i/>
          <w:kern w:val="16"/>
          <w:u w:val="single"/>
        </w:rPr>
        <w:t xml:space="preserve">B. V primeru, da izvajalec nima sedeža v Republiki Sloveniji: </w:t>
      </w:r>
      <w:r w:rsidRPr="00F704E5">
        <w:rPr>
          <w:rFonts w:ascii="Tahoma" w:hAnsi="Tahoma" w:cs="Tahoma"/>
          <w:i/>
          <w:kern w:val="16"/>
        </w:rPr>
        <w:t xml:space="preserve">Naročnik bo račune, izstavljene v skladu s prvim in drugim odstavkom tega člena okvirnega sporazuma, plačal na poslovni račun izvajalca oz. podizvajalca v roku tridesetih (30) koledarskih dni od dneva </w:t>
      </w:r>
      <w:r w:rsidR="00DF22FF">
        <w:rPr>
          <w:rFonts w:ascii="Tahoma" w:hAnsi="Tahoma" w:cs="Tahoma"/>
          <w:i/>
          <w:kern w:val="16"/>
        </w:rPr>
        <w:t>prejema</w:t>
      </w:r>
      <w:r w:rsidR="00DF22FF" w:rsidRPr="00F704E5">
        <w:rPr>
          <w:rFonts w:ascii="Tahoma" w:hAnsi="Tahoma" w:cs="Tahoma"/>
          <w:i/>
          <w:kern w:val="16"/>
        </w:rPr>
        <w:t xml:space="preserve"> </w:t>
      </w:r>
      <w:r w:rsidRPr="00F704E5">
        <w:rPr>
          <w:rFonts w:ascii="Tahoma" w:hAnsi="Tahoma" w:cs="Tahoma"/>
          <w:i/>
          <w:kern w:val="16"/>
        </w:rPr>
        <w:t xml:space="preserve">pravilnega računa za opravljene v vložišče naročnika. Poslovni račun mora biti naveden tudi na posameznem računu. </w:t>
      </w:r>
    </w:p>
    <w:p w14:paraId="57DCB5C1" w14:textId="3B83F149" w:rsidR="00251BA0" w:rsidRPr="00112660" w:rsidRDefault="00251BA0" w:rsidP="00C822BD">
      <w:pPr>
        <w:keepNext/>
        <w:keepLines/>
        <w:jc w:val="both"/>
        <w:rPr>
          <w:rFonts w:ascii="Tahoma" w:hAnsi="Tahoma" w:cs="Tahoma"/>
        </w:rPr>
      </w:pPr>
    </w:p>
    <w:p w14:paraId="224856D6" w14:textId="20526036" w:rsidR="00125091" w:rsidRPr="00125091" w:rsidRDefault="00125091" w:rsidP="00125091">
      <w:pPr>
        <w:keepNext/>
        <w:keepLines/>
        <w:jc w:val="both"/>
        <w:rPr>
          <w:rFonts w:ascii="Tahoma" w:hAnsi="Tahoma" w:cs="Tahoma"/>
          <w:kern w:val="16"/>
        </w:rPr>
      </w:pPr>
      <w:r w:rsidRPr="00125091">
        <w:rPr>
          <w:rFonts w:ascii="Tahoma" w:hAnsi="Tahoma" w:cs="Tahoma"/>
          <w:kern w:val="16"/>
        </w:rPr>
        <w:t xml:space="preserve">V primeru, da izstavljeni račun ni pravilen, ga je naročnik dolžan zavrniti z obrazložitvijo v petih (5) </w:t>
      </w:r>
      <w:r w:rsidR="00917DA2">
        <w:rPr>
          <w:rFonts w:ascii="Tahoma" w:hAnsi="Tahoma" w:cs="Tahoma"/>
          <w:kern w:val="16"/>
        </w:rPr>
        <w:t>delovnih</w:t>
      </w:r>
      <w:r w:rsidR="00917DA2" w:rsidRPr="00125091">
        <w:rPr>
          <w:rFonts w:ascii="Tahoma" w:hAnsi="Tahoma" w:cs="Tahoma"/>
          <w:kern w:val="16"/>
        </w:rPr>
        <w:t xml:space="preserve"> </w:t>
      </w:r>
      <w:r w:rsidRPr="00125091">
        <w:rPr>
          <w:rFonts w:ascii="Tahoma" w:hAnsi="Tahoma" w:cs="Tahoma"/>
          <w:kern w:val="16"/>
        </w:rPr>
        <w:t xml:space="preserve">dneh od prejema, izvajalec pa je dolžan izstaviti nov, popravljen račun v roku treh (3) </w:t>
      </w:r>
      <w:r w:rsidR="00917DA2">
        <w:rPr>
          <w:rFonts w:ascii="Tahoma" w:hAnsi="Tahoma" w:cs="Tahoma"/>
          <w:kern w:val="16"/>
        </w:rPr>
        <w:t xml:space="preserve">delovnih </w:t>
      </w:r>
      <w:r w:rsidRPr="00125091">
        <w:rPr>
          <w:rFonts w:ascii="Tahoma" w:hAnsi="Tahoma" w:cs="Tahoma"/>
          <w:kern w:val="16"/>
        </w:rPr>
        <w:t>dni od zavrnitve, v katerem bo izkazana pravilna vrednost izvedenih del</w:t>
      </w:r>
      <w:r w:rsidR="00917DA2">
        <w:rPr>
          <w:rFonts w:ascii="Tahoma" w:hAnsi="Tahoma" w:cs="Tahoma"/>
          <w:kern w:val="16"/>
        </w:rPr>
        <w:t xml:space="preserve"> in drugi pravilni podatki</w:t>
      </w:r>
      <w:r w:rsidRPr="00125091">
        <w:rPr>
          <w:rFonts w:ascii="Tahoma" w:hAnsi="Tahoma" w:cs="Tahoma"/>
          <w:kern w:val="16"/>
        </w:rPr>
        <w:t>.</w:t>
      </w:r>
    </w:p>
    <w:p w14:paraId="4C381F64" w14:textId="77777777" w:rsidR="00125091" w:rsidRPr="00125091" w:rsidRDefault="00125091" w:rsidP="00125091">
      <w:pPr>
        <w:keepNext/>
        <w:keepLines/>
        <w:jc w:val="both"/>
        <w:rPr>
          <w:rFonts w:ascii="Tahoma" w:hAnsi="Tahoma" w:cs="Tahoma"/>
          <w:kern w:val="16"/>
        </w:rPr>
      </w:pPr>
    </w:p>
    <w:p w14:paraId="20191C64" w14:textId="1341AC72" w:rsidR="00125091" w:rsidRPr="00125091" w:rsidRDefault="00125091" w:rsidP="00125091">
      <w:pPr>
        <w:keepNext/>
        <w:keepLines/>
        <w:jc w:val="both"/>
        <w:rPr>
          <w:rFonts w:ascii="Tahoma" w:hAnsi="Tahoma" w:cs="Tahoma"/>
          <w:kern w:val="16"/>
        </w:rPr>
      </w:pPr>
      <w:r w:rsidRPr="00125091">
        <w:rPr>
          <w:rFonts w:ascii="Tahoma" w:hAnsi="Tahoma" w:cs="Tahoma"/>
          <w:kern w:val="16"/>
        </w:rPr>
        <w:t xml:space="preserve">V primeru zamude s plačilom je izvajalec upravičen zaračunati naročniku </w:t>
      </w:r>
      <w:r w:rsidR="00695727">
        <w:rPr>
          <w:rFonts w:ascii="Tahoma" w:hAnsi="Tahoma" w:cs="Tahoma"/>
          <w:kern w:val="16"/>
        </w:rPr>
        <w:t>zakonske</w:t>
      </w:r>
      <w:r w:rsidR="00695727" w:rsidRPr="00125091">
        <w:rPr>
          <w:rFonts w:ascii="Tahoma" w:hAnsi="Tahoma" w:cs="Tahoma"/>
          <w:kern w:val="16"/>
        </w:rPr>
        <w:t xml:space="preserve"> </w:t>
      </w:r>
      <w:r w:rsidRPr="00125091">
        <w:rPr>
          <w:rFonts w:ascii="Tahoma" w:hAnsi="Tahoma" w:cs="Tahoma"/>
          <w:kern w:val="16"/>
        </w:rPr>
        <w:t>zamudne obresti.</w:t>
      </w:r>
    </w:p>
    <w:p w14:paraId="2514157D" w14:textId="77777777" w:rsidR="00251BA0" w:rsidRPr="00112660" w:rsidRDefault="00251BA0" w:rsidP="00C822BD">
      <w:pPr>
        <w:keepNext/>
        <w:keepLines/>
        <w:jc w:val="both"/>
        <w:rPr>
          <w:rFonts w:ascii="Tahoma" w:hAnsi="Tahoma" w:cs="Tahoma"/>
        </w:rPr>
      </w:pPr>
    </w:p>
    <w:p w14:paraId="0E891AD4" w14:textId="77777777" w:rsidR="00251BA0" w:rsidRPr="00112660" w:rsidRDefault="00251BA0" w:rsidP="00932FEC">
      <w:pPr>
        <w:keepNext/>
        <w:keepLines/>
        <w:numPr>
          <w:ilvl w:val="1"/>
          <w:numId w:val="14"/>
        </w:numPr>
        <w:tabs>
          <w:tab w:val="clear" w:pos="1440"/>
        </w:tabs>
        <w:ind w:left="426" w:hanging="426"/>
        <w:jc w:val="center"/>
        <w:rPr>
          <w:rFonts w:ascii="Tahoma" w:hAnsi="Tahoma" w:cs="Tahoma"/>
        </w:rPr>
      </w:pPr>
      <w:r w:rsidRPr="00112660">
        <w:rPr>
          <w:rFonts w:ascii="Tahoma" w:hAnsi="Tahoma" w:cs="Tahoma"/>
        </w:rPr>
        <w:t>člen</w:t>
      </w:r>
    </w:p>
    <w:p w14:paraId="3CD6F641" w14:textId="77777777" w:rsidR="00251BA0" w:rsidRPr="00112660" w:rsidRDefault="00251BA0" w:rsidP="00C822BD">
      <w:pPr>
        <w:keepNext/>
        <w:keepLines/>
        <w:tabs>
          <w:tab w:val="left" w:pos="2155"/>
        </w:tabs>
        <w:jc w:val="both"/>
        <w:rPr>
          <w:rFonts w:ascii="Tahoma" w:hAnsi="Tahoma"/>
          <w:kern w:val="16"/>
        </w:rPr>
      </w:pPr>
    </w:p>
    <w:p w14:paraId="1DB20125" w14:textId="6296CA28" w:rsidR="00251BA0" w:rsidRPr="00112660" w:rsidRDefault="00251BA0" w:rsidP="00C822BD">
      <w:pPr>
        <w:keepNext/>
        <w:keepLines/>
        <w:jc w:val="both"/>
        <w:rPr>
          <w:rFonts w:ascii="Tahoma" w:hAnsi="Tahoma" w:cs="Tahoma"/>
        </w:rPr>
      </w:pPr>
      <w:r w:rsidRPr="00112660">
        <w:rPr>
          <w:rFonts w:ascii="Tahoma" w:hAnsi="Tahoma" w:cs="Tahoma"/>
        </w:rPr>
        <w:t>Stranki okvirnega sporazuma se zavezujeta,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0DE43139" w14:textId="77777777" w:rsidR="00F704E5" w:rsidRPr="00F704E5" w:rsidRDefault="00F704E5" w:rsidP="00F704E5">
      <w:pPr>
        <w:keepNext/>
        <w:keepLines/>
        <w:tabs>
          <w:tab w:val="left" w:pos="567"/>
          <w:tab w:val="left" w:pos="1418"/>
          <w:tab w:val="left" w:pos="1702"/>
        </w:tabs>
        <w:jc w:val="both"/>
        <w:rPr>
          <w:rFonts w:ascii="Tahoma" w:hAnsi="Tahoma" w:cs="Tahoma"/>
          <w:color w:val="000000"/>
        </w:rPr>
      </w:pPr>
    </w:p>
    <w:p w14:paraId="0640FDD9" w14:textId="77777777" w:rsidR="00F704E5" w:rsidRPr="00F704E5" w:rsidRDefault="00F704E5" w:rsidP="00932FEC">
      <w:pPr>
        <w:keepNext/>
        <w:keepLines/>
        <w:numPr>
          <w:ilvl w:val="0"/>
          <w:numId w:val="15"/>
        </w:numPr>
        <w:tabs>
          <w:tab w:val="left" w:pos="709"/>
          <w:tab w:val="left" w:pos="1702"/>
        </w:tabs>
        <w:ind w:hanging="1440"/>
        <w:jc w:val="both"/>
        <w:rPr>
          <w:rFonts w:ascii="Tahoma" w:hAnsi="Tahoma" w:cs="Tahoma"/>
          <w:b/>
        </w:rPr>
      </w:pPr>
      <w:r w:rsidRPr="00F704E5">
        <w:rPr>
          <w:rFonts w:ascii="Tahoma" w:hAnsi="Tahoma" w:cs="Tahoma"/>
          <w:b/>
        </w:rPr>
        <w:t>ROKI IN MESEČNI PROGRAM DEL</w:t>
      </w:r>
    </w:p>
    <w:p w14:paraId="065732C5" w14:textId="77777777" w:rsidR="00F704E5" w:rsidRPr="00F704E5" w:rsidRDefault="00F704E5" w:rsidP="00F704E5">
      <w:pPr>
        <w:keepNext/>
        <w:keepLines/>
        <w:tabs>
          <w:tab w:val="left" w:pos="567"/>
          <w:tab w:val="left" w:pos="1418"/>
          <w:tab w:val="left" w:pos="1702"/>
        </w:tabs>
        <w:jc w:val="both"/>
        <w:rPr>
          <w:rFonts w:ascii="Tahoma" w:hAnsi="Tahoma" w:cs="Tahoma"/>
          <w:color w:val="000000"/>
        </w:rPr>
      </w:pPr>
    </w:p>
    <w:p w14:paraId="5A43673D"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66DC676C" w14:textId="77777777" w:rsidR="00F704E5" w:rsidRPr="00F704E5" w:rsidRDefault="00F704E5" w:rsidP="00F704E5">
      <w:pPr>
        <w:keepNext/>
        <w:keepLines/>
        <w:tabs>
          <w:tab w:val="left" w:pos="567"/>
          <w:tab w:val="left" w:pos="1418"/>
          <w:tab w:val="left" w:pos="1702"/>
        </w:tabs>
        <w:jc w:val="both"/>
        <w:rPr>
          <w:rFonts w:ascii="Tahoma" w:hAnsi="Tahoma" w:cs="Tahoma"/>
          <w:color w:val="000000"/>
        </w:rPr>
      </w:pPr>
    </w:p>
    <w:p w14:paraId="30789964" w14:textId="77777777" w:rsidR="00F704E5" w:rsidRPr="00F704E5" w:rsidRDefault="00F704E5" w:rsidP="00F704E5">
      <w:pPr>
        <w:keepNext/>
        <w:keepLines/>
        <w:tabs>
          <w:tab w:val="left" w:pos="567"/>
          <w:tab w:val="left" w:pos="1418"/>
          <w:tab w:val="left" w:pos="1702"/>
        </w:tabs>
        <w:jc w:val="both"/>
        <w:rPr>
          <w:rFonts w:ascii="Tahoma" w:hAnsi="Tahoma" w:cs="Tahoma"/>
          <w:color w:val="000000"/>
        </w:rPr>
      </w:pPr>
      <w:r w:rsidRPr="00F704E5">
        <w:rPr>
          <w:rFonts w:ascii="Tahoma" w:hAnsi="Tahoma" w:cs="Tahoma"/>
          <w:color w:val="000000"/>
        </w:rPr>
        <w:t>Izvajalec bo z izvajanje del po tem okvirnem sporazumu pričel takoj po sklenitvi okvirnega sporazuma. Dela bo izvajal glede na mesečni program del iz 12. člena tega okvirnega sporazuma.</w:t>
      </w:r>
    </w:p>
    <w:p w14:paraId="5040B457" w14:textId="59814710" w:rsidR="00F704E5" w:rsidRPr="00F704E5" w:rsidRDefault="00F704E5" w:rsidP="00F704E5">
      <w:pPr>
        <w:keepNext/>
        <w:keepLines/>
        <w:tabs>
          <w:tab w:val="left" w:pos="567"/>
          <w:tab w:val="left" w:pos="1440"/>
          <w:tab w:val="left" w:pos="1702"/>
        </w:tabs>
        <w:jc w:val="both"/>
        <w:rPr>
          <w:rFonts w:ascii="Tahoma" w:hAnsi="Tahoma" w:cs="Tahoma"/>
        </w:rPr>
      </w:pPr>
      <w:r w:rsidRPr="00F704E5">
        <w:rPr>
          <w:rFonts w:ascii="Tahoma" w:hAnsi="Tahoma" w:cs="Tahoma"/>
        </w:rPr>
        <w:lastRenderedPageBreak/>
        <w:t xml:space="preserve">Če izvajalec zamuja glede na mesečni program del, je o zamudi in o razlogih za zamudo dolžan takoj pisno (e-pošta) obvestiti naročnika. Le v primerih iz 16. člena (višja sila) tega okvirnega sporazuma naročnik ne bo zaračunal </w:t>
      </w:r>
      <w:r w:rsidR="00112660" w:rsidRPr="00112660">
        <w:rPr>
          <w:rFonts w:ascii="Tahoma" w:hAnsi="Tahoma" w:cs="Tahoma"/>
        </w:rPr>
        <w:t xml:space="preserve">pogodbene </w:t>
      </w:r>
      <w:r w:rsidRPr="00F704E5">
        <w:rPr>
          <w:rFonts w:ascii="Tahoma" w:hAnsi="Tahoma" w:cs="Tahoma"/>
        </w:rPr>
        <w:t xml:space="preserve">kazni iz 23. oz. 24. člena tega okvirnega sporazuma. </w:t>
      </w:r>
    </w:p>
    <w:p w14:paraId="5D535CF3" w14:textId="77777777" w:rsidR="00F704E5" w:rsidRPr="00F704E5" w:rsidRDefault="00F704E5" w:rsidP="00F704E5">
      <w:pPr>
        <w:keepNext/>
        <w:keepLines/>
        <w:tabs>
          <w:tab w:val="left" w:pos="567"/>
          <w:tab w:val="left" w:pos="1418"/>
          <w:tab w:val="left" w:pos="1702"/>
        </w:tabs>
        <w:jc w:val="both"/>
        <w:rPr>
          <w:rFonts w:ascii="Tahoma" w:hAnsi="Tahoma" w:cs="Tahoma"/>
          <w:color w:val="000000"/>
        </w:rPr>
      </w:pPr>
    </w:p>
    <w:p w14:paraId="6221ACF8" w14:textId="77777777" w:rsidR="00F704E5" w:rsidRPr="00F704E5" w:rsidRDefault="00F704E5" w:rsidP="00F704E5">
      <w:pPr>
        <w:keepNext/>
        <w:keepLines/>
        <w:tabs>
          <w:tab w:val="left" w:pos="567"/>
          <w:tab w:val="left" w:pos="1418"/>
          <w:tab w:val="left" w:pos="1702"/>
        </w:tabs>
        <w:jc w:val="both"/>
        <w:rPr>
          <w:rFonts w:ascii="Tahoma" w:hAnsi="Tahoma" w:cs="Tahoma"/>
          <w:color w:val="000000"/>
        </w:rPr>
      </w:pPr>
      <w:r w:rsidRPr="00F704E5">
        <w:rPr>
          <w:rFonts w:ascii="Tahoma" w:hAnsi="Tahoma" w:cs="Tahoma"/>
          <w:bCs/>
          <w:color w:val="000000"/>
        </w:rPr>
        <w:t>Intenziteta izvajanja del je določena s ponudbenim predračunom oziroma z mesečnim programom del.</w:t>
      </w:r>
    </w:p>
    <w:p w14:paraId="40F58601" w14:textId="77777777" w:rsidR="00F704E5" w:rsidRPr="00F704E5" w:rsidRDefault="00F704E5" w:rsidP="00F704E5">
      <w:pPr>
        <w:keepNext/>
        <w:keepLines/>
        <w:tabs>
          <w:tab w:val="left" w:pos="567"/>
          <w:tab w:val="left" w:pos="1418"/>
          <w:tab w:val="left" w:pos="1702"/>
        </w:tabs>
        <w:jc w:val="both"/>
        <w:rPr>
          <w:rFonts w:ascii="Tahoma" w:hAnsi="Tahoma" w:cs="Tahoma"/>
          <w:color w:val="000000"/>
        </w:rPr>
      </w:pPr>
    </w:p>
    <w:p w14:paraId="26229B06"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18A1F3AC" w14:textId="77777777" w:rsidR="00F704E5" w:rsidRPr="00F704E5" w:rsidRDefault="00F704E5" w:rsidP="00F704E5">
      <w:pPr>
        <w:keepNext/>
        <w:keepLines/>
        <w:tabs>
          <w:tab w:val="left" w:pos="567"/>
          <w:tab w:val="left" w:pos="1702"/>
        </w:tabs>
        <w:jc w:val="both"/>
        <w:rPr>
          <w:rFonts w:ascii="Tahoma" w:hAnsi="Tahoma" w:cs="Tahoma"/>
        </w:rPr>
      </w:pPr>
    </w:p>
    <w:p w14:paraId="180DD3B2"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Izvajalec mora izdelati mesečni program del ter ga predložiti naročniku v potrditev do dvajsetega (20.) dne v tekočem mesecu za prihodnji mesec. Naročnik bo izvajalcu za pripravo mesečnega programa del v začetku meseca sporočil lokacije izvajanja del, ki jih mora izvajalec vključiti v mesečni program del za prihodnji mesec.</w:t>
      </w:r>
    </w:p>
    <w:p w14:paraId="657F0EB5" w14:textId="77777777" w:rsidR="00F704E5" w:rsidRPr="00F704E5" w:rsidRDefault="00F704E5" w:rsidP="00F704E5">
      <w:pPr>
        <w:keepNext/>
        <w:keepLines/>
        <w:tabs>
          <w:tab w:val="left" w:pos="567"/>
          <w:tab w:val="left" w:pos="1702"/>
        </w:tabs>
        <w:jc w:val="both"/>
        <w:rPr>
          <w:rFonts w:ascii="Tahoma" w:hAnsi="Tahoma" w:cs="Tahoma"/>
        </w:rPr>
      </w:pPr>
    </w:p>
    <w:p w14:paraId="566414B0" w14:textId="77777777" w:rsidR="00F704E5" w:rsidRPr="00F704E5" w:rsidRDefault="00F704E5" w:rsidP="00F704E5">
      <w:pPr>
        <w:keepNext/>
        <w:keepLines/>
        <w:tabs>
          <w:tab w:val="left" w:pos="567"/>
          <w:tab w:val="left" w:pos="1702"/>
        </w:tabs>
        <w:spacing w:after="120"/>
        <w:jc w:val="both"/>
        <w:rPr>
          <w:rFonts w:ascii="Tahoma" w:hAnsi="Tahoma" w:cs="Tahoma"/>
        </w:rPr>
      </w:pPr>
      <w:r w:rsidRPr="00F704E5">
        <w:rPr>
          <w:rFonts w:ascii="Tahoma" w:hAnsi="Tahoma" w:cs="Tahoma"/>
        </w:rPr>
        <w:t>Mesečni program del mora vsebovati:</w:t>
      </w:r>
    </w:p>
    <w:p w14:paraId="587A8318"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podrobno lokacijo in termin izvajanja del (priloga programa je grafični prikaz);</w:t>
      </w:r>
    </w:p>
    <w:p w14:paraId="6F0423C8"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opis različnih vrst del glede na obseg, količino, kakovost in pogostost;</w:t>
      </w:r>
    </w:p>
    <w:p w14:paraId="0CDD975C"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veljavne cene na enoto mere za dela izvajalca za mesec, za katerega je izdelan mesečni program del.</w:t>
      </w:r>
    </w:p>
    <w:p w14:paraId="2C0466E3" w14:textId="77777777" w:rsidR="00F704E5" w:rsidRPr="00F704E5" w:rsidRDefault="00F704E5" w:rsidP="00F704E5">
      <w:pPr>
        <w:keepNext/>
        <w:keepLines/>
        <w:tabs>
          <w:tab w:val="left" w:pos="567"/>
          <w:tab w:val="left" w:pos="1702"/>
        </w:tabs>
        <w:jc w:val="both"/>
        <w:rPr>
          <w:rFonts w:ascii="Tahoma" w:hAnsi="Tahoma" w:cs="Tahoma"/>
        </w:rPr>
      </w:pPr>
    </w:p>
    <w:p w14:paraId="3FEBCA5D"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Pri izdelavi mesečnega programa del mora izvajalec upoštevati prioriteto in operativne možnosti izvedbe del. Dela lahko izvajalec opravlja samo v obsegu, kot je predviden v potrjenem mesečnem programu del. Mesečni program del se na zahtevo naročnika lahko spreminja.</w:t>
      </w:r>
    </w:p>
    <w:p w14:paraId="53BF1897" w14:textId="77777777" w:rsidR="00F704E5" w:rsidRPr="00F704E5" w:rsidRDefault="00F704E5" w:rsidP="00F704E5">
      <w:pPr>
        <w:keepNext/>
        <w:keepLines/>
        <w:tabs>
          <w:tab w:val="left" w:pos="567"/>
          <w:tab w:val="left" w:pos="1702"/>
        </w:tabs>
        <w:jc w:val="both"/>
        <w:rPr>
          <w:rFonts w:ascii="Tahoma" w:hAnsi="Tahoma" w:cs="Tahoma"/>
        </w:rPr>
      </w:pPr>
    </w:p>
    <w:p w14:paraId="651F4BA5"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Zamujena dela po krivdi izvajalca iz prejšnjega meseca se po obračunu kazni iz okvirnega sporazuma izvedejo s predhodno odobritvijo naročnika v tekočem mesecu.</w:t>
      </w:r>
    </w:p>
    <w:p w14:paraId="7CA5DD44" w14:textId="77777777" w:rsidR="00F704E5" w:rsidRPr="00F704E5" w:rsidRDefault="00F704E5" w:rsidP="00F704E5">
      <w:pPr>
        <w:keepNext/>
        <w:keepLines/>
        <w:tabs>
          <w:tab w:val="left" w:pos="567"/>
          <w:tab w:val="left" w:pos="1702"/>
        </w:tabs>
        <w:jc w:val="both"/>
        <w:rPr>
          <w:rFonts w:ascii="Tahoma" w:hAnsi="Tahoma" w:cs="Tahoma"/>
        </w:rPr>
      </w:pPr>
    </w:p>
    <w:p w14:paraId="0226823A"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1A5E9CC0" w14:textId="77777777" w:rsidR="00F704E5" w:rsidRPr="00F704E5" w:rsidRDefault="00F704E5" w:rsidP="00F704E5">
      <w:pPr>
        <w:keepNext/>
        <w:keepLines/>
        <w:tabs>
          <w:tab w:val="left" w:pos="567"/>
          <w:tab w:val="left" w:pos="1702"/>
        </w:tabs>
        <w:jc w:val="both"/>
        <w:rPr>
          <w:rFonts w:ascii="Tahoma" w:hAnsi="Tahoma" w:cs="Tahoma"/>
        </w:rPr>
      </w:pPr>
    </w:p>
    <w:p w14:paraId="3AB035A3"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Ko zaradi izjemnih razmer ni mogoče z mesečnimi programi predvideti del za izvajanje programa, ima izvajalec pravico in dolžnost izven mesečnega programa del opraviti nujno potrebna dela po predhodnem pisnem naročilu naročnika.</w:t>
      </w:r>
    </w:p>
    <w:p w14:paraId="15068E6D" w14:textId="77777777" w:rsidR="00F704E5" w:rsidRPr="00F704E5" w:rsidRDefault="00F704E5" w:rsidP="00F704E5">
      <w:pPr>
        <w:keepNext/>
        <w:keepLines/>
        <w:tabs>
          <w:tab w:val="left" w:pos="567"/>
          <w:tab w:val="left" w:pos="1702"/>
        </w:tabs>
        <w:jc w:val="both"/>
        <w:rPr>
          <w:rFonts w:ascii="Tahoma" w:hAnsi="Tahoma" w:cs="Tahoma"/>
        </w:rPr>
      </w:pPr>
    </w:p>
    <w:p w14:paraId="3792A7C4"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Zaradi izjemnih naravnih in drugih pojavov za zaščito ljudi in njihovega premoženja mora izvajalec nemudoma izvesti dela po tem okvirnem sporazumu brez predhodnega naročila naročnika. Obračun in presojo potrebnosti opravljenih del opravita stranki okvirnega sporazuma s komisijskim ogledom, pri tem se uporabijo cene na enoto mere po ponudbenem predračunu, ki je priloga tega okvirnega sporazuma.</w:t>
      </w:r>
    </w:p>
    <w:p w14:paraId="103ADE93" w14:textId="77777777" w:rsidR="00F704E5" w:rsidRPr="00F704E5" w:rsidRDefault="00F704E5" w:rsidP="00F704E5">
      <w:pPr>
        <w:keepNext/>
        <w:keepLines/>
        <w:tabs>
          <w:tab w:val="left" w:pos="567"/>
          <w:tab w:val="left" w:pos="1702"/>
        </w:tabs>
        <w:jc w:val="both"/>
        <w:rPr>
          <w:rFonts w:ascii="Tahoma" w:hAnsi="Tahoma" w:cs="Tahoma"/>
        </w:rPr>
      </w:pPr>
    </w:p>
    <w:p w14:paraId="3D79751C"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778E867D" w14:textId="77777777" w:rsidR="00F704E5" w:rsidRPr="00F704E5" w:rsidRDefault="00F704E5" w:rsidP="00F704E5">
      <w:pPr>
        <w:keepNext/>
        <w:keepLines/>
        <w:tabs>
          <w:tab w:val="left" w:pos="567"/>
          <w:tab w:val="left" w:pos="1702"/>
        </w:tabs>
        <w:jc w:val="both"/>
        <w:rPr>
          <w:rFonts w:ascii="Tahoma" w:hAnsi="Tahoma" w:cs="Tahoma"/>
        </w:rPr>
      </w:pPr>
    </w:p>
    <w:p w14:paraId="31CA6904" w14:textId="7485D848"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V primeru, da se neizvajanje del po mesečnem programu del izvajalca iz 12. člena ponovi več kot trikrat (3x), lahko naročnik unovči finančno zavarovanje za dobro izvedbo obveznosti iz okvirnega sporazuma in</w:t>
      </w:r>
      <w:r w:rsidR="003F7639">
        <w:rPr>
          <w:rFonts w:ascii="Tahoma" w:hAnsi="Tahoma" w:cs="Tahoma"/>
        </w:rPr>
        <w:t xml:space="preserve"> </w:t>
      </w:r>
      <w:r w:rsidRPr="00F704E5">
        <w:rPr>
          <w:rFonts w:ascii="Tahoma" w:hAnsi="Tahoma" w:cs="Tahoma"/>
        </w:rPr>
        <w:t xml:space="preserve">odstopi od okvirnega sporazuma ter zahteva od izvajalca povrnitev škode, ki mu jo je z neizvajanjem del povzročil.  </w:t>
      </w:r>
    </w:p>
    <w:p w14:paraId="3D2B7ED1" w14:textId="77777777" w:rsidR="00F704E5" w:rsidRPr="00F704E5" w:rsidRDefault="00F704E5" w:rsidP="00F704E5">
      <w:pPr>
        <w:keepNext/>
        <w:keepLines/>
        <w:tabs>
          <w:tab w:val="left" w:pos="567"/>
          <w:tab w:val="left" w:pos="1702"/>
        </w:tabs>
        <w:jc w:val="both"/>
        <w:rPr>
          <w:rFonts w:ascii="Tahoma" w:hAnsi="Tahoma" w:cs="Tahoma"/>
        </w:rPr>
      </w:pPr>
    </w:p>
    <w:p w14:paraId="48ACF2E3"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2DEEDBF0" w14:textId="77777777" w:rsidR="00F704E5" w:rsidRPr="00F704E5" w:rsidRDefault="00F704E5" w:rsidP="00F704E5">
      <w:pPr>
        <w:keepNext/>
        <w:keepLines/>
        <w:tabs>
          <w:tab w:val="left" w:pos="567"/>
          <w:tab w:val="left" w:pos="1702"/>
        </w:tabs>
        <w:jc w:val="both"/>
        <w:rPr>
          <w:rFonts w:ascii="Tahoma" w:hAnsi="Tahoma" w:cs="Tahoma"/>
        </w:rPr>
      </w:pPr>
    </w:p>
    <w:p w14:paraId="3F784820"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V primeru, da izvajalec kljub pozivu s strani naročnika takoj ne opravi dela oz. ne začne z deli po mesečnem programu del, lahko naročnik opravi delo z drugim izvajalcem na stroške izvajalca iz tega okvirnega sporazuma.</w:t>
      </w:r>
    </w:p>
    <w:p w14:paraId="0473C779" w14:textId="77777777" w:rsidR="00F704E5" w:rsidRPr="00F704E5" w:rsidRDefault="00F704E5" w:rsidP="00F704E5">
      <w:pPr>
        <w:keepNext/>
        <w:keepLines/>
        <w:tabs>
          <w:tab w:val="left" w:pos="567"/>
          <w:tab w:val="left" w:pos="1702"/>
        </w:tabs>
        <w:jc w:val="both"/>
        <w:rPr>
          <w:rFonts w:ascii="Tahoma" w:hAnsi="Tahoma" w:cs="Tahoma"/>
        </w:rPr>
      </w:pPr>
    </w:p>
    <w:p w14:paraId="68B82A3F"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Naročnik je dolžan izvajalcu pisno, po e-pošti na e-naslov iz drugega odstavka 26. člena tega okvirnega sporazuma, poslati obvestilo o svoji nameri, v katerem navede številko naročilnice in datum naročilnice z izjavo, da bo dela po mesečnem programu del predal v izvedbo drugemu izvajalcu, nato pa lahko izvrši kritni kup, okvirni sporazum pa se za to posamično naročilo ne uporablja.</w:t>
      </w:r>
    </w:p>
    <w:p w14:paraId="638ED877" w14:textId="77777777" w:rsidR="00F704E5" w:rsidRPr="00112660" w:rsidRDefault="00F704E5" w:rsidP="00F704E5">
      <w:pPr>
        <w:keepNext/>
        <w:keepLines/>
        <w:tabs>
          <w:tab w:val="left" w:pos="567"/>
          <w:tab w:val="left" w:pos="1702"/>
        </w:tabs>
        <w:jc w:val="both"/>
        <w:rPr>
          <w:rFonts w:ascii="Tahoma" w:hAnsi="Tahoma" w:cs="Tahoma"/>
        </w:rPr>
      </w:pPr>
    </w:p>
    <w:p w14:paraId="7C39A30D" w14:textId="5DE63512"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Šteje se, da je bil izvajalec o nameravanem kritnem kupu obveščen, če naročnik razpolaga z dokazilom o poslanem obvestilu na dogovorjen e-naslov.</w:t>
      </w:r>
    </w:p>
    <w:p w14:paraId="4A3126B4" w14:textId="77777777" w:rsidR="00F704E5" w:rsidRPr="00F704E5" w:rsidRDefault="00F704E5" w:rsidP="00F704E5">
      <w:pPr>
        <w:keepNext/>
        <w:keepLines/>
        <w:tabs>
          <w:tab w:val="left" w:pos="567"/>
          <w:tab w:val="left" w:pos="1702"/>
        </w:tabs>
        <w:jc w:val="both"/>
        <w:rPr>
          <w:rFonts w:ascii="Tahoma" w:hAnsi="Tahoma" w:cs="Tahoma"/>
        </w:rPr>
      </w:pPr>
    </w:p>
    <w:p w14:paraId="5AA6A054" w14:textId="26202011"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lastRenderedPageBreak/>
        <w:t>Razliko med ceno, po kateri je naročnik izvršil kritni kup</w:t>
      </w:r>
      <w:r w:rsidR="00E3594A">
        <w:rPr>
          <w:rFonts w:ascii="Tahoma" w:hAnsi="Tahoma" w:cs="Tahoma"/>
        </w:rPr>
        <w:t>,</w:t>
      </w:r>
      <w:r w:rsidRPr="00F704E5">
        <w:rPr>
          <w:rFonts w:ascii="Tahoma" w:hAnsi="Tahoma" w:cs="Tahoma"/>
        </w:rPr>
        <w:t xml:space="preserve"> in ceno iz tega okvirnega sporazuma, je dolžan naročnik dokazati s kopijo računa, po katerem je kritni kup plačal, izvajalec pa je dolžan račun plačati v osmih (8) dneh po izstavitvi.</w:t>
      </w:r>
    </w:p>
    <w:p w14:paraId="4561A7A8" w14:textId="77777777" w:rsidR="00F704E5" w:rsidRPr="00F704E5" w:rsidRDefault="00F704E5" w:rsidP="00F704E5">
      <w:pPr>
        <w:keepNext/>
        <w:keepLines/>
        <w:tabs>
          <w:tab w:val="left" w:pos="567"/>
          <w:tab w:val="left" w:pos="1702"/>
        </w:tabs>
        <w:jc w:val="both"/>
        <w:rPr>
          <w:rFonts w:ascii="Tahoma" w:hAnsi="Tahoma" w:cs="Tahoma"/>
        </w:rPr>
      </w:pPr>
    </w:p>
    <w:p w14:paraId="4E69BC82"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4971B752" w14:textId="77777777" w:rsidR="00F704E5" w:rsidRPr="00F704E5" w:rsidRDefault="00F704E5" w:rsidP="00F704E5">
      <w:pPr>
        <w:keepNext/>
        <w:keepLines/>
        <w:tabs>
          <w:tab w:val="left" w:pos="567"/>
          <w:tab w:val="left" w:pos="1702"/>
        </w:tabs>
        <w:jc w:val="both"/>
        <w:rPr>
          <w:rFonts w:ascii="Tahoma" w:hAnsi="Tahoma" w:cs="Tahoma"/>
        </w:rPr>
      </w:pPr>
    </w:p>
    <w:p w14:paraId="1320C2FE" w14:textId="77777777" w:rsidR="006E1BCD" w:rsidRPr="00112660" w:rsidRDefault="006E1BCD" w:rsidP="006E1BCD">
      <w:pPr>
        <w:keepNext/>
        <w:keepLines/>
        <w:jc w:val="both"/>
        <w:rPr>
          <w:rFonts w:ascii="Tahoma" w:hAnsi="Tahoma" w:cs="Tahoma"/>
        </w:rPr>
      </w:pPr>
      <w:r w:rsidRPr="00112660">
        <w:rPr>
          <w:rFonts w:ascii="Tahoma" w:hAnsi="Tahoma" w:cs="Tahoma"/>
        </w:rPr>
        <w:t>Izvajalec ni odgovoren za delno ali celotno neizpolnjevanje obveznosti, če je to posledica višje sile. 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motene oziroma preprečene, je izvajalec o tem dolžan nemudoma obvestiti naročnika. Prav tako ga je dolžan sproti obveščati o prenehanju takih okoliščin. Na zahtevo naročnika je izvajalec dolžan dokazati obstoj višje sile. Roki izvedbe se podaljšajo za čas trajanja višje sile.</w:t>
      </w:r>
    </w:p>
    <w:p w14:paraId="545569BF" w14:textId="77777777" w:rsidR="00F704E5" w:rsidRPr="00F704E5" w:rsidRDefault="00F704E5" w:rsidP="00F704E5">
      <w:pPr>
        <w:keepNext/>
        <w:keepLines/>
        <w:tabs>
          <w:tab w:val="left" w:pos="567"/>
          <w:tab w:val="left" w:pos="1702"/>
        </w:tabs>
        <w:jc w:val="both"/>
        <w:rPr>
          <w:rFonts w:ascii="Tahoma" w:hAnsi="Tahoma" w:cs="Tahoma"/>
        </w:rPr>
      </w:pPr>
    </w:p>
    <w:p w14:paraId="6BC6B527"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rPr>
        <w:t>Le v primerih, navedenih v tem členu, naročnik ne bo izvajal sankcij proti izvajalcu po 23. oz. 24. členu tega okvirnega sporazuma.</w:t>
      </w:r>
    </w:p>
    <w:p w14:paraId="3791A507" w14:textId="77777777" w:rsidR="006E1BCD" w:rsidRPr="00F704E5" w:rsidRDefault="006E1BCD" w:rsidP="00F704E5">
      <w:pPr>
        <w:keepNext/>
        <w:keepLines/>
        <w:tabs>
          <w:tab w:val="left" w:pos="567"/>
          <w:tab w:val="left" w:pos="1702"/>
        </w:tabs>
        <w:jc w:val="both"/>
        <w:rPr>
          <w:rFonts w:ascii="Tahoma" w:hAnsi="Tahoma" w:cs="Tahoma"/>
        </w:rPr>
      </w:pPr>
    </w:p>
    <w:p w14:paraId="62987F64" w14:textId="77777777" w:rsidR="00F704E5" w:rsidRPr="00F704E5" w:rsidRDefault="00F704E5" w:rsidP="00932FEC">
      <w:pPr>
        <w:keepNext/>
        <w:keepLines/>
        <w:numPr>
          <w:ilvl w:val="0"/>
          <w:numId w:val="15"/>
        </w:numPr>
        <w:tabs>
          <w:tab w:val="left" w:pos="709"/>
          <w:tab w:val="left" w:pos="1702"/>
        </w:tabs>
        <w:ind w:hanging="1440"/>
        <w:jc w:val="both"/>
        <w:rPr>
          <w:rFonts w:ascii="Tahoma" w:hAnsi="Tahoma" w:cs="Tahoma"/>
          <w:b/>
        </w:rPr>
      </w:pPr>
      <w:r w:rsidRPr="00F704E5">
        <w:rPr>
          <w:rFonts w:ascii="Tahoma" w:hAnsi="Tahoma" w:cs="Tahoma"/>
          <w:b/>
        </w:rPr>
        <w:t>STROKOVNI NADZOR</w:t>
      </w:r>
    </w:p>
    <w:p w14:paraId="0F5BF8F2" w14:textId="77777777" w:rsidR="00F704E5" w:rsidRPr="00F704E5" w:rsidRDefault="00F704E5" w:rsidP="00F704E5">
      <w:pPr>
        <w:keepNext/>
        <w:keepLines/>
        <w:tabs>
          <w:tab w:val="left" w:pos="851"/>
          <w:tab w:val="left" w:pos="1702"/>
        </w:tabs>
        <w:jc w:val="both"/>
        <w:rPr>
          <w:rFonts w:ascii="Tahoma" w:hAnsi="Tahoma" w:cs="Tahoma"/>
          <w:b/>
        </w:rPr>
      </w:pPr>
    </w:p>
    <w:p w14:paraId="566A18AE"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3F41B0F7" w14:textId="77777777" w:rsidR="00F704E5" w:rsidRPr="00F704E5" w:rsidRDefault="00F704E5" w:rsidP="00F704E5">
      <w:pPr>
        <w:keepNext/>
        <w:keepLines/>
        <w:tabs>
          <w:tab w:val="left" w:pos="851"/>
          <w:tab w:val="left" w:pos="1702"/>
        </w:tabs>
        <w:jc w:val="both"/>
        <w:rPr>
          <w:rFonts w:ascii="Tahoma" w:hAnsi="Tahoma" w:cs="Tahoma"/>
          <w:b/>
        </w:rPr>
      </w:pPr>
    </w:p>
    <w:p w14:paraId="562EC0D5" w14:textId="77777777" w:rsidR="00F704E5" w:rsidRPr="00F704E5" w:rsidRDefault="00F704E5" w:rsidP="00F704E5">
      <w:pPr>
        <w:keepNext/>
        <w:keepLines/>
        <w:tabs>
          <w:tab w:val="left" w:pos="851"/>
          <w:tab w:val="left" w:pos="1702"/>
        </w:tabs>
        <w:jc w:val="both"/>
        <w:rPr>
          <w:rFonts w:ascii="Tahoma" w:hAnsi="Tahoma" w:cs="Tahoma"/>
        </w:rPr>
      </w:pPr>
      <w:r w:rsidRPr="00F704E5">
        <w:rPr>
          <w:rFonts w:ascii="Tahoma" w:hAnsi="Tahoma" w:cs="Tahoma"/>
        </w:rPr>
        <w:t xml:space="preserve">Naročnik oziroma njegov predstavnik iz drugega odstavka tega člena bo opravljal strokovni nadzor nad izvajanjem mesečnih programov del izvajalca iz tega okvirnega sporazuma. </w:t>
      </w:r>
    </w:p>
    <w:p w14:paraId="5AA881B2" w14:textId="77777777" w:rsidR="00F704E5" w:rsidRPr="00F704E5" w:rsidRDefault="00F704E5" w:rsidP="00F704E5">
      <w:pPr>
        <w:keepNext/>
        <w:keepLines/>
        <w:tabs>
          <w:tab w:val="left" w:pos="851"/>
          <w:tab w:val="left" w:pos="1702"/>
        </w:tabs>
        <w:jc w:val="both"/>
        <w:rPr>
          <w:rFonts w:ascii="Tahoma" w:hAnsi="Tahoma" w:cs="Tahoma"/>
        </w:rPr>
      </w:pPr>
    </w:p>
    <w:p w14:paraId="0D846D19" w14:textId="77777777" w:rsidR="00F704E5" w:rsidRPr="00F704E5" w:rsidRDefault="00F704E5" w:rsidP="00F704E5">
      <w:pPr>
        <w:keepNext/>
        <w:keepLines/>
        <w:tabs>
          <w:tab w:val="left" w:pos="851"/>
          <w:tab w:val="left" w:pos="1702"/>
        </w:tabs>
        <w:jc w:val="both"/>
        <w:rPr>
          <w:rFonts w:ascii="Tahoma" w:hAnsi="Tahoma" w:cs="Tahoma"/>
        </w:rPr>
      </w:pPr>
      <w:r w:rsidRPr="00F704E5">
        <w:rPr>
          <w:rFonts w:ascii="Tahoma" w:hAnsi="Tahoma" w:cs="Tahoma"/>
        </w:rPr>
        <w:t>Strokovni nadzor bo v imenu naročnika izvajal g./ga._____________________, telefon: _________________, e-pošta:______________________ v njegovi/njeni odsotnosti pa ga zamenjuje g./ga._____________________, telefon:____________________, e-pošta:_____________________ .</w:t>
      </w:r>
    </w:p>
    <w:p w14:paraId="2C5A0CFC" w14:textId="77777777" w:rsidR="00F704E5" w:rsidRPr="00F704E5" w:rsidRDefault="00F704E5" w:rsidP="00F704E5">
      <w:pPr>
        <w:keepNext/>
        <w:keepLines/>
        <w:tabs>
          <w:tab w:val="left" w:pos="851"/>
          <w:tab w:val="left" w:pos="1702"/>
        </w:tabs>
        <w:jc w:val="both"/>
        <w:rPr>
          <w:rFonts w:ascii="Tahoma" w:hAnsi="Tahoma" w:cs="Tahoma"/>
        </w:rPr>
      </w:pPr>
    </w:p>
    <w:p w14:paraId="15B0DC2B" w14:textId="77777777" w:rsidR="00F704E5" w:rsidRPr="00F704E5" w:rsidRDefault="00F704E5" w:rsidP="00F704E5">
      <w:pPr>
        <w:keepNext/>
        <w:keepLines/>
        <w:tabs>
          <w:tab w:val="left" w:pos="851"/>
          <w:tab w:val="left" w:pos="1702"/>
        </w:tabs>
        <w:jc w:val="both"/>
        <w:rPr>
          <w:rFonts w:ascii="Tahoma" w:hAnsi="Tahoma" w:cs="Tahoma"/>
        </w:rPr>
      </w:pPr>
      <w:r w:rsidRPr="00F704E5">
        <w:rPr>
          <w:rFonts w:ascii="Tahoma" w:hAnsi="Tahoma" w:cs="Tahoma"/>
          <w:lang w:val="x-none"/>
        </w:rPr>
        <w:t>V kolikor naročnik ugotovi, da izvajalec ne izpolnjuje svojih obveznosti v skladu z določili tega okvirnega sporazuma in zahtevami iz razpisne dokumentacije, bo naročnik ravnal v skladu z 2</w:t>
      </w:r>
      <w:r w:rsidRPr="00F704E5">
        <w:rPr>
          <w:rFonts w:ascii="Tahoma" w:hAnsi="Tahoma" w:cs="Tahoma"/>
        </w:rPr>
        <w:t>8</w:t>
      </w:r>
      <w:r w:rsidRPr="00F704E5">
        <w:rPr>
          <w:rFonts w:ascii="Tahoma" w:hAnsi="Tahoma" w:cs="Tahoma"/>
          <w:lang w:val="x-none"/>
        </w:rPr>
        <w:t>. členom okvirnega sporazuma.</w:t>
      </w:r>
    </w:p>
    <w:p w14:paraId="3CFB0F13" w14:textId="77777777" w:rsidR="00F704E5" w:rsidRPr="00F704E5" w:rsidRDefault="00F704E5" w:rsidP="00F704E5">
      <w:pPr>
        <w:keepNext/>
        <w:keepLines/>
        <w:tabs>
          <w:tab w:val="left" w:pos="851"/>
          <w:tab w:val="left" w:pos="1702"/>
        </w:tabs>
        <w:jc w:val="both"/>
        <w:rPr>
          <w:rFonts w:ascii="Tahoma" w:hAnsi="Tahoma" w:cs="Tahoma"/>
          <w:b/>
        </w:rPr>
      </w:pPr>
    </w:p>
    <w:p w14:paraId="067E2140"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2FCE4375" w14:textId="77777777" w:rsidR="00F704E5" w:rsidRPr="00F704E5" w:rsidRDefault="00F704E5" w:rsidP="00F704E5">
      <w:pPr>
        <w:keepNext/>
        <w:keepLines/>
        <w:tabs>
          <w:tab w:val="left" w:pos="567"/>
          <w:tab w:val="left" w:pos="1702"/>
        </w:tabs>
        <w:jc w:val="both"/>
        <w:rPr>
          <w:rFonts w:ascii="Tahoma" w:hAnsi="Tahoma" w:cs="Tahoma"/>
        </w:rPr>
      </w:pPr>
    </w:p>
    <w:p w14:paraId="16FEA39E" w14:textId="77777777" w:rsidR="00F704E5" w:rsidRPr="00F704E5" w:rsidRDefault="00F704E5" w:rsidP="00F704E5">
      <w:pPr>
        <w:keepNext/>
        <w:keepLines/>
        <w:tabs>
          <w:tab w:val="left" w:pos="567"/>
          <w:tab w:val="left" w:pos="1702"/>
        </w:tabs>
        <w:spacing w:after="120"/>
        <w:jc w:val="both"/>
        <w:rPr>
          <w:rFonts w:ascii="Tahoma" w:hAnsi="Tahoma" w:cs="Tahoma"/>
        </w:rPr>
      </w:pPr>
      <w:r w:rsidRPr="00F704E5">
        <w:rPr>
          <w:rFonts w:ascii="Tahoma" w:hAnsi="Tahoma" w:cs="Tahoma"/>
        </w:rPr>
        <w:t>V okviru strokovnega nadzora se izvajajo naslednje naloge:</w:t>
      </w:r>
    </w:p>
    <w:p w14:paraId="41D79C25"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pregledovanje in potrjevanje mesečnih programov del,</w:t>
      </w:r>
    </w:p>
    <w:p w14:paraId="078E16AE"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ugotavljanje odstopanja od potrjenih mesečnih programov del, analiziranje predlogov za spremembo programa,</w:t>
      </w:r>
    </w:p>
    <w:p w14:paraId="7108BF84"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pregledovanje cen storitev,</w:t>
      </w:r>
    </w:p>
    <w:p w14:paraId="77A80E88"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kontroliranje izvajanja del, ki so določena z mesečnimi programi del, glede rokov, količin, pogostosti, kvalitete in cen,</w:t>
      </w:r>
    </w:p>
    <w:p w14:paraId="054260AF"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podpisovanje dnevnikov in drugih dokumentov, potrebnih za kontrolo izvedenih del,</w:t>
      </w:r>
    </w:p>
    <w:p w14:paraId="5E83D4FE"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pregledovanje obračuna izvedenih del in potrjevanje računov za opravljena dela,</w:t>
      </w:r>
    </w:p>
    <w:p w14:paraId="028EEFB1"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zavračanje nepravilno ali neupravičeno obračunanih del izvajalca,</w:t>
      </w:r>
    </w:p>
    <w:p w14:paraId="408DFD7E"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opravljanje drugih nalog, ki so vezane na izvajanje tega okvirnega sporazuma,</w:t>
      </w:r>
    </w:p>
    <w:p w14:paraId="22429A5A"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odobravanje vseh nepredvidenih del ter drugih del, potrebnih za realizacijo mesečnih programov del.</w:t>
      </w:r>
    </w:p>
    <w:p w14:paraId="7028356D" w14:textId="77777777" w:rsidR="00F704E5" w:rsidRPr="00F704E5" w:rsidRDefault="00F704E5" w:rsidP="00F704E5">
      <w:pPr>
        <w:keepNext/>
        <w:keepLines/>
        <w:tabs>
          <w:tab w:val="left" w:pos="567"/>
          <w:tab w:val="left" w:pos="1702"/>
        </w:tabs>
        <w:jc w:val="both"/>
        <w:rPr>
          <w:rFonts w:ascii="Tahoma" w:hAnsi="Tahoma" w:cs="Tahoma"/>
        </w:rPr>
      </w:pPr>
    </w:p>
    <w:p w14:paraId="5196826B"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lang w:val="x-none"/>
        </w:rPr>
        <w:t xml:space="preserve">Način opravljanja </w:t>
      </w:r>
      <w:r w:rsidRPr="00F704E5">
        <w:rPr>
          <w:rFonts w:ascii="Tahoma" w:hAnsi="Tahoma" w:cs="Tahoma"/>
        </w:rPr>
        <w:t>strokovnega nadzora</w:t>
      </w:r>
      <w:r w:rsidRPr="00F704E5">
        <w:rPr>
          <w:rFonts w:ascii="Tahoma" w:hAnsi="Tahoma" w:cs="Tahoma"/>
          <w:lang w:val="x-none"/>
        </w:rPr>
        <w:t xml:space="preserve"> naročnika nad </w:t>
      </w:r>
      <w:r w:rsidRPr="00F704E5">
        <w:rPr>
          <w:rFonts w:ascii="Tahoma" w:hAnsi="Tahoma" w:cs="Tahoma"/>
        </w:rPr>
        <w:t xml:space="preserve">izvajanjem </w:t>
      </w:r>
      <w:r w:rsidRPr="00F704E5">
        <w:rPr>
          <w:rFonts w:ascii="Tahoma" w:hAnsi="Tahoma" w:cs="Tahoma"/>
          <w:lang w:val="x-none"/>
        </w:rPr>
        <w:t>mesečnih programov</w:t>
      </w:r>
      <w:r w:rsidRPr="00F704E5">
        <w:rPr>
          <w:rFonts w:ascii="Tahoma" w:hAnsi="Tahoma" w:cs="Tahoma"/>
        </w:rPr>
        <w:t xml:space="preserve"> del</w:t>
      </w:r>
      <w:r w:rsidRPr="00F704E5">
        <w:rPr>
          <w:rFonts w:ascii="Tahoma" w:hAnsi="Tahoma" w:cs="Tahoma"/>
          <w:lang w:val="x-none"/>
        </w:rPr>
        <w:t xml:space="preserve"> je neposreden</w:t>
      </w:r>
      <w:r w:rsidRPr="00F704E5">
        <w:rPr>
          <w:rFonts w:ascii="Tahoma" w:hAnsi="Tahoma" w:cs="Tahoma"/>
        </w:rPr>
        <w:t>.</w:t>
      </w:r>
    </w:p>
    <w:p w14:paraId="68168857" w14:textId="77777777" w:rsidR="00F704E5" w:rsidRPr="00F704E5" w:rsidRDefault="00F704E5" w:rsidP="00F704E5">
      <w:pPr>
        <w:keepNext/>
        <w:keepLines/>
        <w:tabs>
          <w:tab w:val="left" w:pos="567"/>
          <w:tab w:val="left" w:pos="1702"/>
        </w:tabs>
        <w:jc w:val="both"/>
        <w:rPr>
          <w:rFonts w:ascii="Tahoma" w:hAnsi="Tahoma" w:cs="Tahoma"/>
        </w:rPr>
      </w:pPr>
    </w:p>
    <w:p w14:paraId="437962F9" w14:textId="77777777" w:rsidR="00F704E5" w:rsidRPr="00F704E5" w:rsidRDefault="00F704E5" w:rsidP="00932FEC">
      <w:pPr>
        <w:keepNext/>
        <w:keepLines/>
        <w:numPr>
          <w:ilvl w:val="1"/>
          <w:numId w:val="14"/>
        </w:numPr>
        <w:tabs>
          <w:tab w:val="clear" w:pos="1440"/>
        </w:tabs>
        <w:ind w:left="426" w:hanging="426"/>
        <w:jc w:val="center"/>
        <w:rPr>
          <w:rFonts w:ascii="Tahoma" w:hAnsi="Tahoma" w:cs="Tahoma"/>
        </w:rPr>
      </w:pPr>
      <w:r w:rsidRPr="00F704E5">
        <w:rPr>
          <w:rFonts w:ascii="Tahoma" w:hAnsi="Tahoma" w:cs="Tahoma"/>
        </w:rPr>
        <w:t>člen</w:t>
      </w:r>
    </w:p>
    <w:p w14:paraId="059F355B" w14:textId="77777777" w:rsidR="00F704E5" w:rsidRPr="00112660" w:rsidRDefault="00F704E5" w:rsidP="00F704E5">
      <w:pPr>
        <w:keepNext/>
        <w:keepLines/>
        <w:tabs>
          <w:tab w:val="left" w:pos="567"/>
          <w:tab w:val="left" w:pos="1702"/>
        </w:tabs>
        <w:jc w:val="both"/>
        <w:rPr>
          <w:rFonts w:ascii="Tahoma" w:hAnsi="Tahoma" w:cs="Tahoma"/>
          <w:lang w:val="x-none"/>
        </w:rPr>
      </w:pPr>
    </w:p>
    <w:p w14:paraId="22D6BD7B" w14:textId="680E3F4C"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lang w:val="x-none"/>
        </w:rPr>
        <w:t>Izvajalec mora dela izvajati s strokovnim vodstvom in primerno mehanizacijo.</w:t>
      </w:r>
    </w:p>
    <w:p w14:paraId="232FD50D" w14:textId="77777777" w:rsidR="00F704E5" w:rsidRPr="00F704E5" w:rsidRDefault="00F704E5" w:rsidP="00F704E5">
      <w:pPr>
        <w:keepNext/>
        <w:keepLines/>
        <w:tabs>
          <w:tab w:val="left" w:pos="567"/>
          <w:tab w:val="left" w:pos="1702"/>
        </w:tabs>
        <w:jc w:val="both"/>
        <w:rPr>
          <w:rFonts w:ascii="Tahoma" w:hAnsi="Tahoma" w:cs="Tahoma"/>
        </w:rPr>
      </w:pPr>
    </w:p>
    <w:p w14:paraId="6A3E776F" w14:textId="77777777" w:rsidR="00112660" w:rsidRPr="00112660" w:rsidRDefault="00112660" w:rsidP="00F704E5">
      <w:pPr>
        <w:keepNext/>
        <w:keepLines/>
        <w:tabs>
          <w:tab w:val="left" w:pos="567"/>
          <w:tab w:val="left" w:pos="1702"/>
        </w:tabs>
        <w:spacing w:after="120"/>
        <w:jc w:val="both"/>
        <w:rPr>
          <w:rFonts w:ascii="Tahoma" w:hAnsi="Tahoma" w:cs="Tahoma"/>
          <w:lang w:val="x-none"/>
        </w:rPr>
      </w:pPr>
    </w:p>
    <w:p w14:paraId="7D0D247E" w14:textId="7C051689" w:rsidR="00F704E5" w:rsidRPr="00F704E5" w:rsidRDefault="00F704E5" w:rsidP="00F704E5">
      <w:pPr>
        <w:keepNext/>
        <w:keepLines/>
        <w:tabs>
          <w:tab w:val="left" w:pos="567"/>
          <w:tab w:val="left" w:pos="1702"/>
        </w:tabs>
        <w:spacing w:after="120"/>
        <w:jc w:val="both"/>
        <w:rPr>
          <w:rFonts w:ascii="Tahoma" w:hAnsi="Tahoma" w:cs="Tahoma"/>
          <w:lang w:val="x-none"/>
        </w:rPr>
      </w:pPr>
      <w:r w:rsidRPr="00F704E5">
        <w:rPr>
          <w:rFonts w:ascii="Tahoma" w:hAnsi="Tahoma" w:cs="Tahoma"/>
          <w:lang w:val="x-none"/>
        </w:rPr>
        <w:lastRenderedPageBreak/>
        <w:t xml:space="preserve">Pri vseh delih, ki jih zajema ta </w:t>
      </w:r>
      <w:r w:rsidRPr="00F704E5">
        <w:rPr>
          <w:rFonts w:ascii="Tahoma" w:hAnsi="Tahoma" w:cs="Tahoma"/>
        </w:rPr>
        <w:t>okvirni sporazum,</w:t>
      </w:r>
      <w:r w:rsidRPr="00F704E5">
        <w:rPr>
          <w:rFonts w:ascii="Tahoma" w:hAnsi="Tahoma" w:cs="Tahoma"/>
          <w:lang w:val="x-none"/>
        </w:rPr>
        <w:t xml:space="preserve"> je izvajalec dolžan voditi dnevnik izvajanja del (dnevna poročila</w:t>
      </w:r>
      <w:r w:rsidRPr="00F704E5">
        <w:rPr>
          <w:rFonts w:ascii="Tahoma" w:hAnsi="Tahoma" w:cs="Tahoma"/>
        </w:rPr>
        <w:t xml:space="preserve">). </w:t>
      </w:r>
      <w:r w:rsidRPr="00F704E5">
        <w:rPr>
          <w:rFonts w:ascii="Tahoma" w:hAnsi="Tahoma" w:cs="Tahoma"/>
          <w:lang w:val="x-none"/>
        </w:rPr>
        <w:t>Iz dnevnika izvajanja del mora biti razvidno zlasti:</w:t>
      </w:r>
    </w:p>
    <w:p w14:paraId="7C3DEEA1"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datum izvajanja del,</w:t>
      </w:r>
    </w:p>
    <w:p w14:paraId="6EF8963D"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lokacija (kraj, ulica) izvajanja del,</w:t>
      </w:r>
    </w:p>
    <w:p w14:paraId="51A896D3"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vrsta izvedenih del,</w:t>
      </w:r>
    </w:p>
    <w:p w14:paraId="4BAEEF73"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izmere s količinami,</w:t>
      </w:r>
    </w:p>
    <w:p w14:paraId="1124DD9B"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ostale pripombe, vezane na realizacijo mesečnega programa del,</w:t>
      </w:r>
    </w:p>
    <w:p w14:paraId="4E563A15"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število delavcev in mehanizacije,</w:t>
      </w:r>
    </w:p>
    <w:p w14:paraId="5CFF0900"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vremenske razmere (morebitne izjemne razmere).</w:t>
      </w:r>
    </w:p>
    <w:p w14:paraId="3F0928E1" w14:textId="77777777" w:rsidR="00F704E5" w:rsidRPr="00F704E5" w:rsidRDefault="00F704E5" w:rsidP="00F704E5">
      <w:pPr>
        <w:keepNext/>
        <w:keepLines/>
        <w:tabs>
          <w:tab w:val="left" w:pos="567"/>
          <w:tab w:val="left" w:pos="1702"/>
        </w:tabs>
        <w:jc w:val="both"/>
        <w:rPr>
          <w:rFonts w:ascii="Tahoma" w:hAnsi="Tahoma" w:cs="Tahoma"/>
          <w:lang w:val="x-none"/>
        </w:rPr>
      </w:pPr>
    </w:p>
    <w:p w14:paraId="5D721E72" w14:textId="77777777" w:rsidR="00F704E5" w:rsidRPr="00F704E5" w:rsidRDefault="00F704E5" w:rsidP="00F704E5">
      <w:pPr>
        <w:keepNext/>
        <w:keepLines/>
        <w:tabs>
          <w:tab w:val="left" w:pos="567"/>
          <w:tab w:val="left" w:pos="1702"/>
        </w:tabs>
        <w:jc w:val="both"/>
        <w:rPr>
          <w:rFonts w:ascii="Tahoma" w:hAnsi="Tahoma" w:cs="Tahoma"/>
        </w:rPr>
      </w:pPr>
      <w:r w:rsidRPr="00F704E5">
        <w:rPr>
          <w:rFonts w:ascii="Tahoma" w:hAnsi="Tahoma" w:cs="Tahoma"/>
          <w:lang w:val="x-none"/>
        </w:rPr>
        <w:t xml:space="preserve">Dnevnik </w:t>
      </w:r>
      <w:r w:rsidRPr="00F704E5">
        <w:rPr>
          <w:rFonts w:ascii="Tahoma" w:hAnsi="Tahoma" w:cs="Tahoma"/>
        </w:rPr>
        <w:t xml:space="preserve">izvajanja </w:t>
      </w:r>
      <w:r w:rsidRPr="00F704E5">
        <w:rPr>
          <w:rFonts w:ascii="Tahoma" w:hAnsi="Tahoma" w:cs="Tahoma"/>
          <w:lang w:val="x-none"/>
        </w:rPr>
        <w:t xml:space="preserve">del mora biti </w:t>
      </w:r>
      <w:r w:rsidRPr="00F704E5">
        <w:rPr>
          <w:rFonts w:ascii="Tahoma" w:hAnsi="Tahoma" w:cs="Tahoma"/>
        </w:rPr>
        <w:t xml:space="preserve">strokovnemu </w:t>
      </w:r>
      <w:r w:rsidRPr="00F704E5">
        <w:rPr>
          <w:rFonts w:ascii="Tahoma" w:hAnsi="Tahoma" w:cs="Tahoma"/>
          <w:lang w:val="x-none"/>
        </w:rPr>
        <w:t xml:space="preserve">nadzoru </w:t>
      </w:r>
      <w:r w:rsidRPr="00F704E5">
        <w:rPr>
          <w:rFonts w:ascii="Tahoma" w:hAnsi="Tahoma" w:cs="Tahoma"/>
        </w:rPr>
        <w:t xml:space="preserve">naročnika </w:t>
      </w:r>
      <w:r w:rsidRPr="00F704E5">
        <w:rPr>
          <w:rFonts w:ascii="Tahoma" w:hAnsi="Tahoma" w:cs="Tahoma"/>
          <w:lang w:val="x-none"/>
        </w:rPr>
        <w:t>dostopen kadarkoli v delovnem času</w:t>
      </w:r>
      <w:r w:rsidRPr="00F704E5">
        <w:rPr>
          <w:rFonts w:ascii="Tahoma" w:hAnsi="Tahoma" w:cs="Tahoma"/>
        </w:rPr>
        <w:t xml:space="preserve"> izvajalca, od ponedeljka do petka med 6.00 in 14.00 uro.</w:t>
      </w:r>
    </w:p>
    <w:p w14:paraId="2F4B54CD" w14:textId="77777777" w:rsidR="007A0869" w:rsidRPr="00112660" w:rsidRDefault="007A0869" w:rsidP="00C822BD">
      <w:pPr>
        <w:keepNext/>
        <w:keepLines/>
        <w:suppressAutoHyphens/>
        <w:jc w:val="both"/>
        <w:rPr>
          <w:rFonts w:ascii="Tahoma" w:hAnsi="Tahoma" w:cs="Tahoma"/>
          <w:lang w:eastAsia="ar-SA"/>
        </w:rPr>
      </w:pPr>
    </w:p>
    <w:p w14:paraId="26AEC813" w14:textId="77777777" w:rsidR="00251BA0" w:rsidRPr="00112660" w:rsidRDefault="00251BA0" w:rsidP="00932FEC">
      <w:pPr>
        <w:keepNext/>
        <w:keepLines/>
        <w:numPr>
          <w:ilvl w:val="0"/>
          <w:numId w:val="15"/>
        </w:numPr>
        <w:tabs>
          <w:tab w:val="left" w:pos="709"/>
          <w:tab w:val="left" w:pos="1702"/>
        </w:tabs>
        <w:ind w:hanging="1440"/>
        <w:jc w:val="both"/>
        <w:rPr>
          <w:rFonts w:ascii="Tahoma" w:hAnsi="Tahoma" w:cs="Tahoma"/>
          <w:b/>
        </w:rPr>
      </w:pPr>
      <w:r w:rsidRPr="00112660">
        <w:rPr>
          <w:rFonts w:ascii="Tahoma" w:hAnsi="Tahoma" w:cs="Tahoma"/>
          <w:b/>
        </w:rPr>
        <w:t xml:space="preserve">OBVEZNOSTI STRANK OKVIRNEGA SPORAZUMA </w:t>
      </w:r>
    </w:p>
    <w:p w14:paraId="4F818893" w14:textId="77777777" w:rsidR="00F704E5" w:rsidRPr="00112660" w:rsidRDefault="00F704E5" w:rsidP="00C822BD">
      <w:pPr>
        <w:keepNext/>
        <w:keepLines/>
        <w:suppressAutoHyphens/>
        <w:jc w:val="both"/>
        <w:rPr>
          <w:rFonts w:ascii="Tahoma" w:hAnsi="Tahoma" w:cs="Tahoma"/>
          <w:b/>
        </w:rPr>
      </w:pPr>
    </w:p>
    <w:p w14:paraId="63E72B4F" w14:textId="77777777" w:rsidR="00251BA0" w:rsidRPr="00112660" w:rsidRDefault="00251BA0" w:rsidP="00932FEC">
      <w:pPr>
        <w:keepNext/>
        <w:keepLines/>
        <w:numPr>
          <w:ilvl w:val="1"/>
          <w:numId w:val="14"/>
        </w:numPr>
        <w:tabs>
          <w:tab w:val="clear" w:pos="1440"/>
        </w:tabs>
        <w:ind w:left="426" w:hanging="426"/>
        <w:jc w:val="center"/>
        <w:rPr>
          <w:rFonts w:ascii="Tahoma" w:hAnsi="Tahoma" w:cs="Tahoma"/>
          <w:szCs w:val="28"/>
        </w:rPr>
      </w:pPr>
      <w:r w:rsidRPr="00112660">
        <w:rPr>
          <w:rFonts w:ascii="Tahoma" w:hAnsi="Tahoma" w:cs="Tahoma"/>
          <w:szCs w:val="28"/>
        </w:rPr>
        <w:t xml:space="preserve">člen </w:t>
      </w:r>
    </w:p>
    <w:p w14:paraId="36755469" w14:textId="77777777" w:rsidR="00251BA0" w:rsidRPr="00112660" w:rsidRDefault="00251BA0" w:rsidP="00C822BD">
      <w:pPr>
        <w:keepNext/>
        <w:keepLines/>
        <w:jc w:val="both"/>
        <w:rPr>
          <w:rFonts w:ascii="Tahoma" w:hAnsi="Tahoma" w:cs="Tahoma"/>
          <w:snapToGrid w:val="0"/>
        </w:rPr>
      </w:pPr>
    </w:p>
    <w:p w14:paraId="65E48035" w14:textId="77777777" w:rsidR="00F704E5" w:rsidRPr="00F704E5" w:rsidRDefault="00F704E5" w:rsidP="00F704E5">
      <w:pPr>
        <w:keepNext/>
        <w:keepLines/>
        <w:tabs>
          <w:tab w:val="left" w:pos="567"/>
          <w:tab w:val="left" w:pos="1702"/>
        </w:tabs>
        <w:spacing w:after="120"/>
        <w:jc w:val="both"/>
        <w:rPr>
          <w:rFonts w:ascii="Tahoma" w:hAnsi="Tahoma" w:cs="Tahoma"/>
        </w:rPr>
      </w:pPr>
      <w:r w:rsidRPr="00F704E5">
        <w:rPr>
          <w:rFonts w:ascii="Tahoma" w:hAnsi="Tahoma" w:cs="Tahoma"/>
        </w:rPr>
        <w:t>Izvajalec se obvezuje:</w:t>
      </w:r>
    </w:p>
    <w:p w14:paraId="0A175BCE"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prevzeta dela izvršiti strokovno pravilno, vestno in kvalitetno, v skladu z vsemi veljavnimi tehničnimi predpisi, standardi in normativi, razpisnimi pogoji ob tesnem sodelovanju z naročnikom (skrbnost dobrega strokovnjaka),</w:t>
      </w:r>
    </w:p>
    <w:p w14:paraId="3D29AC8D"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obveščati naročnika o vseh spremembah, ki bi lahko vplivale na izvršitev obveznosti po okvirnem sporazumu,</w:t>
      </w:r>
    </w:p>
    <w:p w14:paraId="02CD7857"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na svoje stroške in v roku, ki ga dogovori z naročnikom, izvršiti dopolnitve in spremembe prevzetega obsega del, če se ugotovi, da izvajalec prevzeta dela izvaja pomanjkljivo,</w:t>
      </w:r>
    </w:p>
    <w:p w14:paraId="1F8E504A"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da bo zagotavljal ustrezne tehnične zmogljivosti glede na obseg del,</w:t>
      </w:r>
    </w:p>
    <w:p w14:paraId="31AAE095"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da bodo dela izvajali strokovno usposobljeni delavci in da bo zagotovil strokovno vodstvo izvajanja del,</w:t>
      </w:r>
    </w:p>
    <w:p w14:paraId="0376795E"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da bo vodil dnevnik izvajanja del,</w:t>
      </w:r>
    </w:p>
    <w:p w14:paraId="731AB854"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da bo izdeloval mesečna poročila o izvedenih delih,</w:t>
      </w:r>
    </w:p>
    <w:p w14:paraId="631E5CA9"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da bo tekoče dopolnjeval seznam oziroma popis mestnega drevja z vsemi spremembami (kataster – obstoječo bazo podatkov katastra zelenih površin) in podatke redno posredoval naročniku,</w:t>
      </w:r>
    </w:p>
    <w:p w14:paraId="1ED599D6"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 xml:space="preserve">da bo imel licenco </w:t>
      </w:r>
      <w:proofErr w:type="spellStart"/>
      <w:r w:rsidRPr="00F704E5">
        <w:rPr>
          <w:rFonts w:ascii="Tahoma" w:hAnsi="Tahoma" w:cs="Tahoma"/>
        </w:rPr>
        <w:t>Engine</w:t>
      </w:r>
      <w:proofErr w:type="spellEnd"/>
      <w:r w:rsidRPr="00F704E5">
        <w:rPr>
          <w:rFonts w:ascii="Tahoma" w:hAnsi="Tahoma" w:cs="Tahoma"/>
        </w:rPr>
        <w:t xml:space="preserve"> za vnašanje podatkov o planiranih in vnesenih delih v delovodnik preko aplikacije SDMS v sistem GIS Snaga, ki je povezan z informacijskim sistemom Navision,</w:t>
      </w:r>
    </w:p>
    <w:p w14:paraId="037B6370"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da bo naročniku tolmačil vse nejasnosti iz obsega obveznosti po tem okvirnem sporazumu,</w:t>
      </w:r>
    </w:p>
    <w:p w14:paraId="2FA2781C" w14:textId="68817C9D" w:rsid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poravnati vso morebitno nastalo škodo, ki bi jo med izvajanjem del povzročil na objektih, na napravah naročnika ali tretjim osebam.</w:t>
      </w:r>
    </w:p>
    <w:p w14:paraId="4A967EA2" w14:textId="0A84E066" w:rsidR="00C34FAC" w:rsidRDefault="00C34FAC" w:rsidP="00C34FAC">
      <w:pPr>
        <w:keepNext/>
        <w:keepLines/>
        <w:jc w:val="both"/>
        <w:rPr>
          <w:rFonts w:ascii="Tahoma" w:hAnsi="Tahoma" w:cs="Tahoma"/>
        </w:rPr>
      </w:pPr>
    </w:p>
    <w:p w14:paraId="5252CAB9" w14:textId="132DC05F" w:rsidR="00C34FAC" w:rsidRPr="00C34FAC" w:rsidRDefault="00C34FAC" w:rsidP="00C34FAC">
      <w:pPr>
        <w:keepNext/>
        <w:keepLines/>
        <w:tabs>
          <w:tab w:val="num" w:pos="360"/>
        </w:tabs>
        <w:suppressAutoHyphens/>
        <w:jc w:val="both"/>
        <w:rPr>
          <w:rFonts w:ascii="Tahoma" w:hAnsi="Tahoma" w:cs="Tahoma"/>
        </w:rPr>
      </w:pPr>
      <w:r w:rsidRPr="00C34FAC">
        <w:rPr>
          <w:rFonts w:ascii="Tahoma" w:hAnsi="Tahoma" w:cs="Tahoma"/>
        </w:rPr>
        <w:t>Vezano na informacijsko varnost, varnost poslovanja in zaščit</w:t>
      </w:r>
      <w:r w:rsidR="00097C56">
        <w:rPr>
          <w:rFonts w:ascii="Tahoma" w:hAnsi="Tahoma" w:cs="Tahoma"/>
        </w:rPr>
        <w:t>o</w:t>
      </w:r>
      <w:r w:rsidRPr="00C34FAC">
        <w:rPr>
          <w:rFonts w:ascii="Tahoma" w:hAnsi="Tahoma" w:cs="Tahoma"/>
        </w:rPr>
        <w:t xml:space="preserve"> osebnih podatkov, se izvajalec zaveže, da bo predmet </w:t>
      </w:r>
      <w:r>
        <w:rPr>
          <w:rFonts w:ascii="Tahoma" w:hAnsi="Tahoma" w:cs="Tahoma"/>
        </w:rPr>
        <w:t xml:space="preserve">okvirnega sporazuma </w:t>
      </w:r>
      <w:r w:rsidRPr="00C34FAC">
        <w:rPr>
          <w:rFonts w:ascii="Tahoma" w:hAnsi="Tahoma" w:cs="Tahoma"/>
        </w:rPr>
        <w:t>izveden skladno z vsakokratno veljavno slovensko zakonodajo in zakonodajo EU s področja informacijske varnosti ter priporočili in standardi, ki glede informacijske in kibernetske varnosti veljajo na področju EU in Republike Slovenije.</w:t>
      </w:r>
    </w:p>
    <w:p w14:paraId="1E13AB67" w14:textId="77777777" w:rsidR="00251BA0" w:rsidRPr="00112660" w:rsidRDefault="00251BA0" w:rsidP="00C822BD">
      <w:pPr>
        <w:keepNext/>
        <w:keepLines/>
        <w:suppressAutoHyphens/>
        <w:jc w:val="both"/>
        <w:rPr>
          <w:rFonts w:ascii="Tahoma" w:hAnsi="Tahoma" w:cs="Tahoma"/>
          <w:b/>
        </w:rPr>
      </w:pPr>
    </w:p>
    <w:p w14:paraId="73A352AD" w14:textId="77777777" w:rsidR="00251BA0" w:rsidRPr="00112660" w:rsidRDefault="00251BA0" w:rsidP="00932FEC">
      <w:pPr>
        <w:keepNext/>
        <w:keepLines/>
        <w:numPr>
          <w:ilvl w:val="1"/>
          <w:numId w:val="14"/>
        </w:numPr>
        <w:tabs>
          <w:tab w:val="clear" w:pos="1440"/>
        </w:tabs>
        <w:ind w:left="426" w:hanging="426"/>
        <w:jc w:val="center"/>
        <w:rPr>
          <w:rFonts w:ascii="Tahoma" w:hAnsi="Tahoma" w:cs="Tahoma"/>
          <w:szCs w:val="28"/>
        </w:rPr>
      </w:pPr>
      <w:r w:rsidRPr="00112660">
        <w:rPr>
          <w:rFonts w:ascii="Tahoma" w:hAnsi="Tahoma" w:cs="Tahoma"/>
          <w:szCs w:val="28"/>
        </w:rPr>
        <w:t xml:space="preserve">člen </w:t>
      </w:r>
    </w:p>
    <w:p w14:paraId="5BA7A2E5" w14:textId="77777777" w:rsidR="00251BA0" w:rsidRPr="00112660" w:rsidRDefault="00251BA0" w:rsidP="00C822BD">
      <w:pPr>
        <w:keepNext/>
        <w:keepLines/>
        <w:tabs>
          <w:tab w:val="left" w:pos="851"/>
          <w:tab w:val="left" w:pos="1702"/>
        </w:tabs>
        <w:jc w:val="both"/>
        <w:rPr>
          <w:rFonts w:ascii="Tahoma" w:hAnsi="Tahoma" w:cs="Tahoma"/>
        </w:rPr>
      </w:pPr>
    </w:p>
    <w:p w14:paraId="55AFB25F" w14:textId="77777777" w:rsidR="00F704E5" w:rsidRPr="00F704E5" w:rsidRDefault="00F704E5" w:rsidP="00F704E5">
      <w:pPr>
        <w:keepNext/>
        <w:keepLines/>
        <w:tabs>
          <w:tab w:val="left" w:pos="567"/>
          <w:tab w:val="left" w:pos="1702"/>
        </w:tabs>
        <w:spacing w:after="120"/>
        <w:jc w:val="both"/>
        <w:rPr>
          <w:rFonts w:ascii="Tahoma" w:hAnsi="Tahoma" w:cs="Tahoma"/>
        </w:rPr>
      </w:pPr>
      <w:r w:rsidRPr="00F704E5">
        <w:rPr>
          <w:rFonts w:ascii="Tahoma" w:hAnsi="Tahoma" w:cs="Tahoma"/>
        </w:rPr>
        <w:t>Naročnik se obvezuje:</w:t>
      </w:r>
    </w:p>
    <w:p w14:paraId="505ACD50"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izvajalcu dati vse potrebne podatke in informacije, za katere ga bo izvajalec prosil in za katere meni, da so potrebni in pomembni za izvedbo obveznosti po tem okvirnem sporazumu,</w:t>
      </w:r>
    </w:p>
    <w:p w14:paraId="468357FE"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 xml:space="preserve">sodelovati z izvajalcem z namenom, da se prevzete obveznosti izvršijo pravočasno in v obojestransko zadovoljstvo, </w:t>
      </w:r>
    </w:p>
    <w:p w14:paraId="37D394A0"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tekoče obveščati izvajalca o vseh spremembah in novo nastalih situacijah, ki bi lahko vplivale na izvršitev prevzetih obveznosti,</w:t>
      </w:r>
    </w:p>
    <w:p w14:paraId="4AF98070"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jamčiti za točnost vseh podatkov in informacij, ki jih bo posredoval izvajalcu v ustni ali pisni obliki,</w:t>
      </w:r>
    </w:p>
    <w:p w14:paraId="60C11902" w14:textId="77777777" w:rsidR="00F704E5" w:rsidRPr="00F704E5" w:rsidRDefault="00F704E5" w:rsidP="00932FEC">
      <w:pPr>
        <w:keepNext/>
        <w:keepLines/>
        <w:numPr>
          <w:ilvl w:val="0"/>
          <w:numId w:val="7"/>
        </w:numPr>
        <w:ind w:left="714" w:hanging="357"/>
        <w:jc w:val="both"/>
        <w:rPr>
          <w:rFonts w:ascii="Tahoma" w:hAnsi="Tahoma" w:cs="Tahoma"/>
        </w:rPr>
      </w:pPr>
      <w:r w:rsidRPr="00F704E5">
        <w:rPr>
          <w:rFonts w:ascii="Tahoma" w:hAnsi="Tahoma" w:cs="Tahoma"/>
        </w:rPr>
        <w:t>poravnati vse obveznosti do izvajalca.</w:t>
      </w:r>
    </w:p>
    <w:p w14:paraId="6AE95723" w14:textId="77777777" w:rsidR="00F704E5" w:rsidRPr="00F704E5" w:rsidRDefault="00F704E5" w:rsidP="00F704E5">
      <w:pPr>
        <w:keepNext/>
        <w:keepLines/>
        <w:tabs>
          <w:tab w:val="left" w:pos="567"/>
          <w:tab w:val="left" w:pos="1702"/>
        </w:tabs>
        <w:jc w:val="both"/>
        <w:rPr>
          <w:rFonts w:ascii="Tahoma" w:hAnsi="Tahoma" w:cs="Tahoma"/>
        </w:rPr>
      </w:pPr>
    </w:p>
    <w:p w14:paraId="14C0CBC2" w14:textId="168D8A42" w:rsidR="00F704E5" w:rsidRPr="00F704E5" w:rsidRDefault="00F704E5" w:rsidP="00F704E5">
      <w:pPr>
        <w:keepNext/>
        <w:keepLines/>
        <w:tabs>
          <w:tab w:val="left" w:pos="567"/>
          <w:tab w:val="left" w:pos="1702"/>
        </w:tabs>
        <w:jc w:val="both"/>
        <w:rPr>
          <w:rFonts w:ascii="Tahoma" w:hAnsi="Tahoma" w:cs="Tahoma"/>
        </w:rPr>
      </w:pPr>
      <w:r w:rsidRPr="00112660">
        <w:rPr>
          <w:rFonts w:ascii="Tahoma" w:hAnsi="Tahoma" w:cs="Tahoma"/>
        </w:rPr>
        <w:lastRenderedPageBreak/>
        <w:t>V kolikor</w:t>
      </w:r>
      <w:r w:rsidRPr="00F704E5">
        <w:rPr>
          <w:rFonts w:ascii="Tahoma" w:hAnsi="Tahoma" w:cs="Tahoma"/>
        </w:rPr>
        <w:t xml:space="preserve"> naročnik ugotovi, da dela ne ustrezajo dogovorjeni kakovosti, mora to ugotovitev in zahtevo po odpravi nepravilnosti oziroma spremembi pisno posredovati izvajalcu. Izvajalec se obvezuje, da bo v primeru naročnikove upravičene zahteve po spremembi, pomanjkljivosti nemudoma odpravil na svoje stroške.</w:t>
      </w:r>
    </w:p>
    <w:p w14:paraId="1599C582" w14:textId="12F3D8D3" w:rsidR="00A55222" w:rsidRPr="00112660" w:rsidRDefault="00A55222" w:rsidP="00C822BD">
      <w:pPr>
        <w:keepNext/>
        <w:keepLines/>
        <w:tabs>
          <w:tab w:val="left" w:pos="851"/>
          <w:tab w:val="left" w:pos="1702"/>
        </w:tabs>
        <w:jc w:val="both"/>
        <w:rPr>
          <w:rFonts w:ascii="Tahoma" w:hAnsi="Tahoma" w:cs="Tahoma"/>
          <w:b/>
        </w:rPr>
      </w:pPr>
    </w:p>
    <w:p w14:paraId="3ACA3D2E" w14:textId="77777777" w:rsidR="006E1BCD" w:rsidRPr="006E1BCD" w:rsidRDefault="006E1BCD" w:rsidP="00932FEC">
      <w:pPr>
        <w:keepNext/>
        <w:keepLines/>
        <w:numPr>
          <w:ilvl w:val="0"/>
          <w:numId w:val="15"/>
        </w:numPr>
        <w:tabs>
          <w:tab w:val="left" w:pos="709"/>
          <w:tab w:val="left" w:pos="1702"/>
        </w:tabs>
        <w:ind w:hanging="1440"/>
        <w:jc w:val="both"/>
        <w:rPr>
          <w:rFonts w:ascii="Tahoma" w:hAnsi="Tahoma" w:cs="Tahoma"/>
          <w:b/>
        </w:rPr>
      </w:pPr>
      <w:r w:rsidRPr="006E1BCD">
        <w:rPr>
          <w:rFonts w:ascii="Tahoma" w:hAnsi="Tahoma" w:cs="Tahoma"/>
          <w:b/>
        </w:rPr>
        <w:t>FINANČNO ZAVAROVANJE</w:t>
      </w:r>
    </w:p>
    <w:p w14:paraId="7B99DFD4" w14:textId="77777777" w:rsidR="006E1BCD" w:rsidRPr="006E1BCD" w:rsidRDefault="006E1BCD" w:rsidP="006E1BCD">
      <w:pPr>
        <w:keepNext/>
        <w:keepLines/>
        <w:tabs>
          <w:tab w:val="left" w:pos="567"/>
          <w:tab w:val="left" w:pos="1702"/>
        </w:tabs>
        <w:jc w:val="both"/>
        <w:rPr>
          <w:rFonts w:ascii="Tahoma" w:hAnsi="Tahoma" w:cs="Tahoma"/>
        </w:rPr>
      </w:pPr>
    </w:p>
    <w:p w14:paraId="592CCB37" w14:textId="77777777" w:rsidR="006E1BCD" w:rsidRPr="006E1BCD" w:rsidRDefault="006E1BCD" w:rsidP="00932FEC">
      <w:pPr>
        <w:keepNext/>
        <w:keepLines/>
        <w:numPr>
          <w:ilvl w:val="1"/>
          <w:numId w:val="14"/>
        </w:numPr>
        <w:tabs>
          <w:tab w:val="clear" w:pos="1440"/>
        </w:tabs>
        <w:ind w:left="426" w:hanging="426"/>
        <w:jc w:val="center"/>
        <w:rPr>
          <w:rFonts w:ascii="Tahoma" w:hAnsi="Tahoma" w:cs="Tahoma"/>
        </w:rPr>
      </w:pPr>
      <w:r w:rsidRPr="006E1BCD">
        <w:rPr>
          <w:rFonts w:ascii="Tahoma" w:hAnsi="Tahoma" w:cs="Tahoma"/>
        </w:rPr>
        <w:t>člen</w:t>
      </w:r>
    </w:p>
    <w:p w14:paraId="267CD8EB" w14:textId="77777777" w:rsidR="006E1BCD" w:rsidRPr="006E1BCD" w:rsidRDefault="006E1BCD" w:rsidP="006E1BCD">
      <w:pPr>
        <w:keepNext/>
        <w:keepLines/>
        <w:tabs>
          <w:tab w:val="left" w:pos="567"/>
          <w:tab w:val="left" w:pos="1702"/>
        </w:tabs>
        <w:jc w:val="both"/>
        <w:rPr>
          <w:rFonts w:ascii="Tahoma" w:hAnsi="Tahoma" w:cs="Tahoma"/>
        </w:rPr>
      </w:pPr>
    </w:p>
    <w:p w14:paraId="1E9A8458" w14:textId="17D681CB" w:rsidR="006E1BCD" w:rsidRPr="006E1BCD" w:rsidRDefault="006E1BCD" w:rsidP="006E1BCD">
      <w:pPr>
        <w:keepNext/>
        <w:keepLines/>
        <w:jc w:val="both"/>
        <w:rPr>
          <w:rFonts w:ascii="Tahoma" w:hAnsi="Tahoma" w:cs="Tahoma"/>
          <w:i/>
          <w:strike/>
        </w:rPr>
      </w:pPr>
      <w:r w:rsidRPr="006E1BCD">
        <w:rPr>
          <w:rFonts w:ascii="Tahoma" w:hAnsi="Tahoma" w:cs="Tahoma"/>
        </w:rPr>
        <w:t xml:space="preserve">Izvajalec se obvezuje, da bo najkasneje v roku petih (5) </w:t>
      </w:r>
      <w:r w:rsidRPr="00112660">
        <w:rPr>
          <w:rFonts w:ascii="Tahoma" w:hAnsi="Tahoma" w:cs="Tahoma"/>
        </w:rPr>
        <w:t xml:space="preserve">koledarskih </w:t>
      </w:r>
      <w:r w:rsidRPr="006E1BCD">
        <w:rPr>
          <w:rFonts w:ascii="Tahoma" w:hAnsi="Tahoma" w:cs="Tahoma"/>
        </w:rPr>
        <w:t>dni od sklenitve okvirnega sporazuma predložil naročniku izvirnik finančnega zavarovanja dobre izvedbe obveznosti iz okvirnega sporazuma v obliki podpisane in žigosane bianko menic</w:t>
      </w:r>
      <w:r w:rsidR="005E56EF">
        <w:rPr>
          <w:rFonts w:ascii="Tahoma" w:hAnsi="Tahoma" w:cs="Tahoma"/>
        </w:rPr>
        <w:t>e</w:t>
      </w:r>
      <w:r w:rsidRPr="006E1BCD">
        <w:rPr>
          <w:rFonts w:ascii="Tahoma" w:hAnsi="Tahoma" w:cs="Tahoma"/>
        </w:rPr>
        <w:t xml:space="preserve"> z izpolnjeno, podpisano in žigosano menično izjavo v višini 50.000,00 EUR in z dobo veljavnosti še najmanj trideset (30) dni po preteku veljavnosti okvirnega sporazuma.</w:t>
      </w:r>
    </w:p>
    <w:p w14:paraId="28D3D6B2" w14:textId="77777777" w:rsidR="006E1BCD" w:rsidRPr="006E1BCD" w:rsidRDefault="006E1BCD" w:rsidP="006E1BCD">
      <w:pPr>
        <w:keepNext/>
        <w:keepLines/>
        <w:jc w:val="both"/>
        <w:rPr>
          <w:rFonts w:ascii="Tahoma" w:hAnsi="Tahoma" w:cs="Tahoma"/>
        </w:rPr>
      </w:pPr>
    </w:p>
    <w:p w14:paraId="61E04361" w14:textId="118C9831" w:rsidR="006E1BCD" w:rsidRPr="006E1BCD" w:rsidRDefault="006E1BCD" w:rsidP="006E1BCD">
      <w:pPr>
        <w:keepNext/>
        <w:keepLines/>
        <w:jc w:val="both"/>
        <w:rPr>
          <w:rFonts w:ascii="Tahoma" w:hAnsi="Tahoma" w:cs="Tahoma"/>
        </w:rPr>
      </w:pPr>
      <w:r w:rsidRPr="006E1BCD">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5319BBE5" w14:textId="1D4A269F" w:rsidR="006E1BCD" w:rsidRPr="00112660" w:rsidRDefault="006E1BCD" w:rsidP="006E1BCD">
      <w:pPr>
        <w:keepNext/>
        <w:keepLines/>
        <w:jc w:val="both"/>
        <w:rPr>
          <w:rFonts w:ascii="Tahoma" w:hAnsi="Tahoma" w:cs="Tahoma"/>
        </w:rPr>
      </w:pPr>
    </w:p>
    <w:p w14:paraId="38DA1D39" w14:textId="6C180D4A" w:rsidR="006E1BCD" w:rsidRPr="00112660" w:rsidRDefault="006E1BCD" w:rsidP="006E1BCD">
      <w:pPr>
        <w:keepNext/>
        <w:keepLines/>
        <w:jc w:val="both"/>
        <w:rPr>
          <w:rFonts w:ascii="Tahoma" w:hAnsi="Tahoma" w:cs="Tahoma"/>
        </w:rPr>
      </w:pPr>
      <w:r w:rsidRPr="00112660">
        <w:rPr>
          <w:rFonts w:ascii="Tahoma" w:hAnsi="Tahoma" w:cs="Tahoma"/>
        </w:rPr>
        <w:t>Predložitev finančnega zavarovanja za dobro izvedbo obveznosti iz okvirnega sporazuma je pogoj za veljavnost tega okvirnega sporazuma. V kolikor izvajalec v roku petih (5) koledarskih dni od sklenitve tega okvirnega sporazuma, naročniku ne predloži finančnega zavarovanja, v višini in z veljavnostjo iz prvega odstavka tega člena, se šteje, da ta okvirni sporazum ni bil nikoli sklenjen, naročnik pa bo Državni revizijski komisiji predlagal, da uvede postopek o prekršku iz 4. točke prvega odstavka 112. člena ZJN-3.</w:t>
      </w:r>
    </w:p>
    <w:p w14:paraId="45EDA73A" w14:textId="77777777" w:rsidR="006E1BCD" w:rsidRPr="006E1BCD" w:rsidRDefault="006E1BCD" w:rsidP="006E1BCD">
      <w:pPr>
        <w:keepNext/>
        <w:keepLines/>
        <w:jc w:val="both"/>
        <w:rPr>
          <w:rFonts w:ascii="Tahoma" w:hAnsi="Tahoma" w:cs="Tahoma"/>
        </w:rPr>
      </w:pPr>
    </w:p>
    <w:p w14:paraId="4935444C" w14:textId="754BF98F" w:rsidR="006E1BCD" w:rsidRPr="006E1BCD" w:rsidRDefault="006E1BCD" w:rsidP="006E1BCD">
      <w:pPr>
        <w:keepNext/>
        <w:keepLines/>
        <w:jc w:val="both"/>
        <w:rPr>
          <w:rFonts w:ascii="Tahoma" w:hAnsi="Tahoma" w:cs="Tahoma"/>
        </w:rPr>
      </w:pPr>
      <w:r w:rsidRPr="006E1BCD">
        <w:rPr>
          <w:rFonts w:ascii="Tahoma" w:hAnsi="Tahoma" w:cs="Tahoma"/>
        </w:rPr>
        <w:t>Unovčitev finančnega zavarovanja ne odvezuje izvajalca od njegove obveznosti, povrniti naročniku škodo v višini zneska razlike med višino dejanske škode, ki jo je naročnik zaradi neizpolnjevanja obveznosti iz okvirnega sporazuma izvajalca utrpel</w:t>
      </w:r>
      <w:r w:rsidR="005E56EF">
        <w:rPr>
          <w:rFonts w:ascii="Tahoma" w:hAnsi="Tahoma" w:cs="Tahoma"/>
        </w:rPr>
        <w:t>,</w:t>
      </w:r>
      <w:r w:rsidRPr="006E1BCD">
        <w:rPr>
          <w:rFonts w:ascii="Tahoma" w:hAnsi="Tahoma" w:cs="Tahoma"/>
        </w:rPr>
        <w:t xml:space="preserve"> in zneskom iz unovčenega finančnega zavarovanja.</w:t>
      </w:r>
    </w:p>
    <w:p w14:paraId="5FB0CE07" w14:textId="77777777" w:rsidR="006E1BCD" w:rsidRPr="00112660" w:rsidRDefault="006E1BCD" w:rsidP="006E1BCD">
      <w:pPr>
        <w:keepNext/>
        <w:keepLines/>
        <w:jc w:val="both"/>
        <w:rPr>
          <w:rFonts w:ascii="Tahoma" w:hAnsi="Tahoma" w:cs="Tahoma"/>
        </w:rPr>
      </w:pPr>
    </w:p>
    <w:p w14:paraId="1CDCBC3C" w14:textId="77777777" w:rsidR="006E1BCD" w:rsidRPr="00112660" w:rsidRDefault="006E1BCD" w:rsidP="00932FEC">
      <w:pPr>
        <w:keepNext/>
        <w:keepLines/>
        <w:numPr>
          <w:ilvl w:val="0"/>
          <w:numId w:val="15"/>
        </w:numPr>
        <w:tabs>
          <w:tab w:val="left" w:pos="709"/>
          <w:tab w:val="left" w:pos="1702"/>
        </w:tabs>
        <w:ind w:hanging="1440"/>
        <w:jc w:val="both"/>
        <w:rPr>
          <w:rFonts w:ascii="Tahoma" w:hAnsi="Tahoma" w:cs="Tahoma"/>
          <w:b/>
        </w:rPr>
      </w:pPr>
      <w:r w:rsidRPr="00112660">
        <w:rPr>
          <w:rFonts w:ascii="Tahoma" w:hAnsi="Tahoma" w:cs="Tahoma"/>
          <w:b/>
        </w:rPr>
        <w:t>POGODBENA KAZEN</w:t>
      </w:r>
    </w:p>
    <w:p w14:paraId="5B2E0D88" w14:textId="77777777" w:rsidR="006E1BCD" w:rsidRPr="00112660" w:rsidRDefault="006E1BCD" w:rsidP="006E1BCD">
      <w:pPr>
        <w:keepNext/>
        <w:keepLines/>
        <w:tabs>
          <w:tab w:val="left" w:pos="851"/>
          <w:tab w:val="left" w:pos="1702"/>
        </w:tabs>
        <w:jc w:val="both"/>
        <w:rPr>
          <w:rFonts w:ascii="Tahoma" w:hAnsi="Tahoma" w:cs="Tahoma"/>
        </w:rPr>
      </w:pPr>
    </w:p>
    <w:p w14:paraId="10C9FC0B" w14:textId="77777777" w:rsidR="006E1BCD" w:rsidRPr="00112660" w:rsidRDefault="006E1BCD" w:rsidP="00932FEC">
      <w:pPr>
        <w:keepNext/>
        <w:keepLines/>
        <w:numPr>
          <w:ilvl w:val="1"/>
          <w:numId w:val="14"/>
        </w:numPr>
        <w:tabs>
          <w:tab w:val="clear" w:pos="1440"/>
        </w:tabs>
        <w:ind w:left="426" w:hanging="426"/>
        <w:jc w:val="center"/>
        <w:rPr>
          <w:rFonts w:ascii="Tahoma" w:hAnsi="Tahoma" w:cs="Tahoma"/>
        </w:rPr>
      </w:pPr>
      <w:r w:rsidRPr="00112660">
        <w:rPr>
          <w:rFonts w:ascii="Tahoma" w:hAnsi="Tahoma" w:cs="Tahoma"/>
        </w:rPr>
        <w:t>člen</w:t>
      </w:r>
    </w:p>
    <w:p w14:paraId="2FD6D91C" w14:textId="77777777" w:rsidR="006E1BCD" w:rsidRPr="00112660" w:rsidRDefault="006E1BCD" w:rsidP="006E1BCD">
      <w:pPr>
        <w:keepNext/>
        <w:keepLines/>
        <w:tabs>
          <w:tab w:val="left" w:pos="567"/>
          <w:tab w:val="left" w:pos="1702"/>
        </w:tabs>
        <w:jc w:val="both"/>
        <w:rPr>
          <w:rFonts w:ascii="Tahoma" w:hAnsi="Tahoma" w:cs="Tahoma"/>
          <w:b/>
        </w:rPr>
      </w:pPr>
    </w:p>
    <w:p w14:paraId="0005617E" w14:textId="243B97CF" w:rsidR="006E1BCD" w:rsidRPr="006E1BCD" w:rsidRDefault="006E1BCD" w:rsidP="006E1BCD">
      <w:pPr>
        <w:keepNext/>
        <w:keepLines/>
        <w:tabs>
          <w:tab w:val="left" w:pos="567"/>
          <w:tab w:val="left" w:pos="1702"/>
        </w:tabs>
        <w:jc w:val="both"/>
        <w:rPr>
          <w:rFonts w:ascii="Tahoma" w:hAnsi="Tahoma" w:cs="Tahoma"/>
        </w:rPr>
      </w:pPr>
      <w:r w:rsidRPr="006E1BCD">
        <w:rPr>
          <w:rFonts w:ascii="Tahoma" w:hAnsi="Tahoma" w:cs="Tahoma"/>
        </w:rPr>
        <w:t xml:space="preserve">V primeru, da pride izvajalec v zamudo z izvedbo del, kot je to določeno v tem okvirnem sporazumu in zamuda oz. neizpolnitev del ni posledica višje sile, kot je zapisano v 16. členu tega okvirnega sporazuma, je izvajalec naročniku dolžan </w:t>
      </w:r>
      <w:r w:rsidRPr="00112660">
        <w:rPr>
          <w:rFonts w:ascii="Tahoma" w:hAnsi="Tahoma" w:cs="Tahoma"/>
        </w:rPr>
        <w:t xml:space="preserve">pogodbeno </w:t>
      </w:r>
      <w:r w:rsidRPr="006E1BCD">
        <w:rPr>
          <w:rFonts w:ascii="Tahoma" w:hAnsi="Tahoma" w:cs="Tahoma"/>
        </w:rPr>
        <w:t xml:space="preserve">plačati kazen, v višini dvesto evrov (200,00 EUR) za vsak koledarski dan zamude brez DDV, vendar ne več kot en odstotek (1 %) ocenjene vrednosti okvirnega sporazuma brez DDV, navedene v 5. členu tega okvirnega sporazuma. </w:t>
      </w:r>
    </w:p>
    <w:p w14:paraId="6979C7D5" w14:textId="77777777" w:rsidR="006E1BCD" w:rsidRPr="006E1BCD" w:rsidRDefault="006E1BCD" w:rsidP="006E1BCD">
      <w:pPr>
        <w:keepNext/>
        <w:keepLines/>
        <w:tabs>
          <w:tab w:val="left" w:pos="567"/>
          <w:tab w:val="left" w:pos="1702"/>
        </w:tabs>
        <w:jc w:val="both"/>
        <w:rPr>
          <w:rFonts w:ascii="Tahoma" w:hAnsi="Tahoma" w:cs="Tahoma"/>
        </w:rPr>
      </w:pPr>
    </w:p>
    <w:p w14:paraId="7FF424E5" w14:textId="1B3E0D88" w:rsidR="006E1BCD" w:rsidRPr="006E1BCD" w:rsidRDefault="006E1BCD" w:rsidP="006E1BCD">
      <w:pPr>
        <w:keepNext/>
        <w:keepLines/>
        <w:tabs>
          <w:tab w:val="left" w:pos="567"/>
          <w:tab w:val="left" w:pos="1702"/>
        </w:tabs>
        <w:jc w:val="both"/>
        <w:rPr>
          <w:rFonts w:ascii="Tahoma" w:hAnsi="Tahoma" w:cs="Tahoma"/>
        </w:rPr>
      </w:pPr>
      <w:r w:rsidRPr="006E1BCD">
        <w:rPr>
          <w:rFonts w:ascii="Tahoma" w:hAnsi="Tahoma" w:cs="Tahoma"/>
        </w:rPr>
        <w:t>V kolikor</w:t>
      </w:r>
      <w:r w:rsidRPr="00112660">
        <w:rPr>
          <w:rFonts w:ascii="Tahoma" w:hAnsi="Tahoma" w:cs="Tahoma"/>
        </w:rPr>
        <w:t xml:space="preserve"> pogodbena </w:t>
      </w:r>
      <w:r w:rsidRPr="006E1BCD">
        <w:rPr>
          <w:rFonts w:ascii="Tahoma" w:hAnsi="Tahoma" w:cs="Tahoma"/>
        </w:rPr>
        <w:t xml:space="preserve">kazen </w:t>
      </w:r>
      <w:r w:rsidR="00154AED">
        <w:rPr>
          <w:rFonts w:ascii="Tahoma" w:hAnsi="Tahoma" w:cs="Tahoma"/>
        </w:rPr>
        <w:t>do</w:t>
      </w:r>
      <w:r w:rsidR="00154AED" w:rsidRPr="006E1BCD">
        <w:rPr>
          <w:rFonts w:ascii="Tahoma" w:hAnsi="Tahoma" w:cs="Tahoma"/>
        </w:rPr>
        <w:t xml:space="preserve">seže </w:t>
      </w:r>
      <w:r w:rsidRPr="006E1BCD">
        <w:rPr>
          <w:rFonts w:ascii="Tahoma" w:hAnsi="Tahoma" w:cs="Tahoma"/>
        </w:rPr>
        <w:t>višino enega odstotka (1 %) ocenjene vrednosti okvirnega sporazuma brez DDV, lahko naročnik unovči finančno zavarovanje dobre izvedbe obveznosti iz okvirnega sporazuma in odstopi od okvirnega sporazuma, brez kakršnekoli obveznosti do izvajalca.</w:t>
      </w:r>
    </w:p>
    <w:p w14:paraId="5438702F" w14:textId="77777777" w:rsidR="006E1BCD" w:rsidRPr="006E1BCD" w:rsidRDefault="006E1BCD" w:rsidP="006E1BCD">
      <w:pPr>
        <w:keepNext/>
        <w:keepLines/>
        <w:tabs>
          <w:tab w:val="left" w:pos="567"/>
          <w:tab w:val="left" w:pos="1702"/>
        </w:tabs>
        <w:jc w:val="both"/>
        <w:rPr>
          <w:rFonts w:ascii="Tahoma" w:hAnsi="Tahoma" w:cs="Tahoma"/>
        </w:rPr>
      </w:pPr>
    </w:p>
    <w:p w14:paraId="143492D1" w14:textId="77777777" w:rsidR="006E1BCD" w:rsidRPr="006E1BCD" w:rsidRDefault="006E1BCD" w:rsidP="00932FEC">
      <w:pPr>
        <w:keepNext/>
        <w:keepLines/>
        <w:numPr>
          <w:ilvl w:val="1"/>
          <w:numId w:val="14"/>
        </w:numPr>
        <w:ind w:left="426" w:hanging="426"/>
        <w:jc w:val="center"/>
        <w:rPr>
          <w:rFonts w:ascii="Tahoma" w:hAnsi="Tahoma" w:cs="Tahoma"/>
        </w:rPr>
      </w:pPr>
      <w:r w:rsidRPr="006E1BCD">
        <w:rPr>
          <w:rFonts w:ascii="Tahoma" w:hAnsi="Tahoma" w:cs="Tahoma"/>
        </w:rPr>
        <w:t>člen</w:t>
      </w:r>
    </w:p>
    <w:p w14:paraId="3FF12A4D" w14:textId="77777777" w:rsidR="006E1BCD" w:rsidRPr="006E1BCD" w:rsidRDefault="006E1BCD" w:rsidP="006E1BCD">
      <w:pPr>
        <w:keepNext/>
        <w:keepLines/>
        <w:tabs>
          <w:tab w:val="left" w:pos="567"/>
          <w:tab w:val="left" w:pos="1702"/>
        </w:tabs>
        <w:jc w:val="both"/>
        <w:rPr>
          <w:rFonts w:ascii="Tahoma" w:hAnsi="Tahoma" w:cs="Tahoma"/>
        </w:rPr>
      </w:pPr>
    </w:p>
    <w:p w14:paraId="21F0A5AA" w14:textId="49C6375F" w:rsidR="006E1BCD" w:rsidRPr="006E1BCD" w:rsidRDefault="006E1BCD" w:rsidP="006E1BCD">
      <w:pPr>
        <w:keepNext/>
        <w:keepLines/>
        <w:tabs>
          <w:tab w:val="left" w:pos="567"/>
          <w:tab w:val="left" w:pos="1702"/>
        </w:tabs>
        <w:jc w:val="both"/>
        <w:rPr>
          <w:rFonts w:ascii="Tahoma" w:hAnsi="Tahoma" w:cs="Tahoma"/>
        </w:rPr>
      </w:pPr>
      <w:r w:rsidRPr="006E1BCD">
        <w:rPr>
          <w:rFonts w:ascii="Tahoma" w:hAnsi="Tahoma" w:cs="Tahoma"/>
        </w:rPr>
        <w:t>Naročnik ne more zahtevati pogodbene kazni zaradi zamude, če je sprejel izpolnitev obveznosti, pa ni nemudoma sporočil izvajalcu, da si pridržuje pravico do pogodbene kazni</w:t>
      </w:r>
      <w:r w:rsidR="00154AED">
        <w:rPr>
          <w:rFonts w:ascii="Tahoma" w:hAnsi="Tahoma" w:cs="Tahoma"/>
        </w:rPr>
        <w:t xml:space="preserve"> </w:t>
      </w:r>
      <w:r w:rsidR="00154AED" w:rsidRPr="00154AED">
        <w:rPr>
          <w:rFonts w:ascii="Tahoma" w:hAnsi="Tahoma" w:cs="Tahoma"/>
        </w:rPr>
        <w:t>(peti odstavek 251. člena Obligacijskega zakonika)</w:t>
      </w:r>
      <w:r w:rsidRPr="006E1BCD">
        <w:rPr>
          <w:rFonts w:ascii="Tahoma" w:hAnsi="Tahoma" w:cs="Tahoma"/>
        </w:rPr>
        <w:t xml:space="preserve">. V primeru, da bo naročnik sprejel izpolnitev obveznosti in zahteval pogodbeno kazen, bo o tem nemudoma obvestil izvajalca. </w:t>
      </w:r>
      <w:r w:rsidR="00154AED">
        <w:rPr>
          <w:rFonts w:ascii="Tahoma" w:hAnsi="Tahoma" w:cs="Tahoma"/>
        </w:rPr>
        <w:t xml:space="preserve"> </w:t>
      </w:r>
    </w:p>
    <w:p w14:paraId="28102E7F" w14:textId="77777777" w:rsidR="006E1BCD" w:rsidRPr="006E1BCD" w:rsidRDefault="006E1BCD" w:rsidP="006E1BCD">
      <w:pPr>
        <w:keepNext/>
        <w:keepLines/>
        <w:tabs>
          <w:tab w:val="left" w:pos="567"/>
          <w:tab w:val="left" w:pos="1702"/>
        </w:tabs>
        <w:jc w:val="both"/>
        <w:rPr>
          <w:rFonts w:ascii="Tahoma" w:hAnsi="Tahoma" w:cs="Tahoma"/>
        </w:rPr>
      </w:pPr>
    </w:p>
    <w:p w14:paraId="0FD47969" w14:textId="6686D771" w:rsidR="006E1BCD" w:rsidRPr="006E1BCD" w:rsidRDefault="006E1BCD" w:rsidP="006E1BCD">
      <w:pPr>
        <w:keepNext/>
        <w:keepLines/>
        <w:tabs>
          <w:tab w:val="left" w:pos="567"/>
          <w:tab w:val="left" w:pos="1702"/>
        </w:tabs>
        <w:jc w:val="both"/>
        <w:rPr>
          <w:rFonts w:ascii="Tahoma" w:hAnsi="Tahoma" w:cs="Tahoma"/>
        </w:rPr>
      </w:pPr>
      <w:r w:rsidRPr="006E1BCD">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r w:rsidR="00267812">
        <w:rPr>
          <w:rFonts w:ascii="Tahoma" w:hAnsi="Tahoma" w:cs="Tahoma"/>
        </w:rPr>
        <w:t xml:space="preserve"> </w:t>
      </w:r>
      <w:r w:rsidR="00267812" w:rsidRPr="00267812">
        <w:rPr>
          <w:rFonts w:ascii="Tahoma" w:hAnsi="Tahoma" w:cs="Tahoma"/>
        </w:rPr>
        <w:t>Naročnik in izvajalec sta sporazumna, da za pogodbeno kazen lahko izvedeta pobot medsebojnih terjatev in obveznosti.</w:t>
      </w:r>
    </w:p>
    <w:p w14:paraId="65425841" w14:textId="77777777" w:rsidR="006E1BCD" w:rsidRPr="006E1BCD" w:rsidRDefault="006E1BCD" w:rsidP="006E1BCD">
      <w:pPr>
        <w:keepNext/>
        <w:keepLines/>
        <w:tabs>
          <w:tab w:val="left" w:pos="567"/>
          <w:tab w:val="left" w:pos="1702"/>
        </w:tabs>
        <w:jc w:val="both"/>
        <w:rPr>
          <w:rFonts w:ascii="Tahoma" w:hAnsi="Tahoma" w:cs="Tahoma"/>
        </w:rPr>
      </w:pPr>
    </w:p>
    <w:p w14:paraId="3D40AEC6" w14:textId="77777777" w:rsidR="006E1BCD" w:rsidRPr="006E1BCD" w:rsidRDefault="006E1BCD" w:rsidP="006E1BCD">
      <w:pPr>
        <w:keepNext/>
        <w:keepLines/>
        <w:tabs>
          <w:tab w:val="left" w:pos="567"/>
          <w:tab w:val="left" w:pos="1702"/>
        </w:tabs>
        <w:jc w:val="both"/>
        <w:rPr>
          <w:rFonts w:ascii="Tahoma" w:hAnsi="Tahoma" w:cs="Tahoma"/>
        </w:rPr>
      </w:pPr>
      <w:r w:rsidRPr="006E1BCD">
        <w:rPr>
          <w:rFonts w:ascii="Tahoma" w:hAnsi="Tahoma" w:cs="Tahoma"/>
        </w:rPr>
        <w:lastRenderedPageBreak/>
        <w:t>Naročnik in izvajalec soglašata, da pravica zaračunati kazen po okvirnem sporazumu ni pogojena z nastankom škode pri naročniku. Za povračilo tako nastale škode bo naročnik unovčil finančno zavarovanje dobre izvedbe obveznosti iz okvirnega sporazuma oziroma bo škodo uveljavljal tudi po splošnih načelih odškodninske odgovornosti, neodvisno od uveljavljanja kazni po okvirnem sporazumu.</w:t>
      </w:r>
    </w:p>
    <w:p w14:paraId="757DB0C0" w14:textId="77777777" w:rsidR="006E1BCD" w:rsidRPr="006E1BCD" w:rsidRDefault="006E1BCD" w:rsidP="006E1BCD">
      <w:pPr>
        <w:keepNext/>
        <w:keepLines/>
        <w:tabs>
          <w:tab w:val="left" w:pos="567"/>
          <w:tab w:val="left" w:pos="1702"/>
        </w:tabs>
        <w:jc w:val="both"/>
        <w:rPr>
          <w:rFonts w:ascii="Tahoma" w:hAnsi="Tahoma" w:cs="Tahoma"/>
        </w:rPr>
      </w:pPr>
    </w:p>
    <w:p w14:paraId="71F2B93F" w14:textId="77777777" w:rsidR="006E1BCD" w:rsidRPr="006E1BCD" w:rsidRDefault="006E1BCD" w:rsidP="006E1BCD">
      <w:pPr>
        <w:keepNext/>
        <w:keepLines/>
        <w:tabs>
          <w:tab w:val="left" w:pos="567"/>
          <w:tab w:val="left" w:pos="1702"/>
        </w:tabs>
        <w:jc w:val="both"/>
        <w:rPr>
          <w:rFonts w:ascii="Tahoma" w:hAnsi="Tahoma" w:cs="Tahoma"/>
        </w:rPr>
      </w:pPr>
      <w:r w:rsidRPr="006E1BCD">
        <w:rPr>
          <w:rFonts w:ascii="Tahoma" w:hAnsi="Tahoma" w:cs="Tahoma"/>
        </w:rPr>
        <w:t>Če zaradi zamude izvedbe storitev in/ali dobav nastaja naročniku dodatna škoda, je naročnik upravičen do povrnitve nastale škode s strani izvajalca.</w:t>
      </w:r>
    </w:p>
    <w:p w14:paraId="6697E5C1" w14:textId="37B08C58" w:rsidR="00C33B26" w:rsidRPr="00112660" w:rsidRDefault="00C33B26" w:rsidP="00C822BD">
      <w:pPr>
        <w:keepNext/>
        <w:keepLines/>
        <w:tabs>
          <w:tab w:val="left" w:pos="567"/>
          <w:tab w:val="left" w:pos="1702"/>
        </w:tabs>
        <w:jc w:val="both"/>
        <w:rPr>
          <w:rFonts w:ascii="Tahoma" w:hAnsi="Tahoma" w:cs="Tahoma"/>
        </w:rPr>
      </w:pPr>
    </w:p>
    <w:p w14:paraId="42F04F96" w14:textId="77777777" w:rsidR="00251BA0" w:rsidRPr="00112660" w:rsidRDefault="00251BA0" w:rsidP="00932FEC">
      <w:pPr>
        <w:keepNext/>
        <w:keepLines/>
        <w:numPr>
          <w:ilvl w:val="0"/>
          <w:numId w:val="15"/>
        </w:numPr>
        <w:tabs>
          <w:tab w:val="left" w:pos="709"/>
          <w:tab w:val="left" w:pos="1702"/>
        </w:tabs>
        <w:ind w:hanging="1440"/>
        <w:jc w:val="both"/>
        <w:rPr>
          <w:rFonts w:ascii="Tahoma" w:hAnsi="Tahoma" w:cs="Tahoma"/>
          <w:b/>
        </w:rPr>
      </w:pPr>
      <w:r w:rsidRPr="00112660">
        <w:rPr>
          <w:rFonts w:ascii="Tahoma" w:hAnsi="Tahoma" w:cs="Tahoma"/>
          <w:b/>
        </w:rPr>
        <w:t xml:space="preserve">PODIZVAJALCI </w:t>
      </w:r>
    </w:p>
    <w:p w14:paraId="182A126C" w14:textId="77777777" w:rsidR="00251BA0" w:rsidRPr="00112660" w:rsidRDefault="00251BA0" w:rsidP="00C822BD">
      <w:pPr>
        <w:keepNext/>
        <w:keepLines/>
        <w:tabs>
          <w:tab w:val="left" w:pos="567"/>
          <w:tab w:val="left" w:pos="1702"/>
        </w:tabs>
        <w:jc w:val="both"/>
        <w:rPr>
          <w:rFonts w:ascii="Tahoma" w:hAnsi="Tahoma" w:cs="Tahoma"/>
          <w:b/>
        </w:rPr>
      </w:pPr>
    </w:p>
    <w:p w14:paraId="2111866A"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385E476E" w14:textId="77777777" w:rsidR="00251BA0" w:rsidRPr="00112660" w:rsidRDefault="00251BA0" w:rsidP="00C822BD">
      <w:pPr>
        <w:keepNext/>
        <w:keepLines/>
        <w:ind w:left="426"/>
        <w:rPr>
          <w:rFonts w:ascii="Tahoma" w:hAnsi="Tahoma" w:cs="Tahoma"/>
        </w:rPr>
      </w:pPr>
    </w:p>
    <w:p w14:paraId="13E72646" w14:textId="77777777" w:rsidR="00251BA0" w:rsidRPr="00112660" w:rsidRDefault="00251BA0" w:rsidP="00C822BD">
      <w:pPr>
        <w:keepNext/>
        <w:keepLines/>
        <w:tabs>
          <w:tab w:val="left" w:pos="567"/>
          <w:tab w:val="left" w:pos="1702"/>
        </w:tabs>
        <w:jc w:val="center"/>
        <w:rPr>
          <w:rFonts w:ascii="Tahoma" w:hAnsi="Tahoma" w:cs="Tahoma"/>
          <w:b/>
          <w:sz w:val="18"/>
        </w:rPr>
      </w:pPr>
      <w:r w:rsidRPr="00112660">
        <w:rPr>
          <w:rFonts w:ascii="Tahoma" w:hAnsi="Tahoma" w:cs="Tahoma"/>
          <w:b/>
          <w:sz w:val="18"/>
        </w:rPr>
        <w:t>/se upošteva v primeru, da izvajalec nastopa s podizvajalcem/</w:t>
      </w:r>
    </w:p>
    <w:p w14:paraId="25B400B5" w14:textId="77777777" w:rsidR="00251BA0" w:rsidRPr="00112660" w:rsidRDefault="00251BA0" w:rsidP="00C822BD">
      <w:pPr>
        <w:keepNext/>
        <w:keepLines/>
        <w:tabs>
          <w:tab w:val="left" w:pos="567"/>
          <w:tab w:val="left" w:pos="1702"/>
        </w:tabs>
        <w:jc w:val="both"/>
        <w:rPr>
          <w:rFonts w:ascii="Tahoma" w:hAnsi="Tahoma" w:cs="Tahoma"/>
          <w:sz w:val="16"/>
        </w:rPr>
      </w:pPr>
    </w:p>
    <w:p w14:paraId="058BD8DA"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Izvajalec v okviru tega okvirnega sporazuma nastopa skupaj z naslednjimi podizvajalci:</w:t>
      </w:r>
    </w:p>
    <w:p w14:paraId="610AE668" w14:textId="77777777" w:rsidR="00251BA0" w:rsidRPr="00112660" w:rsidRDefault="00251BA0" w:rsidP="00C822BD">
      <w:pPr>
        <w:keepNext/>
        <w:keepLines/>
        <w:tabs>
          <w:tab w:val="left" w:pos="567"/>
          <w:tab w:val="left" w:pos="1702"/>
        </w:tabs>
        <w:jc w:val="both"/>
        <w:rPr>
          <w:rFonts w:ascii="Tahoma" w:hAnsi="Tahoma" w:cs="Tahoma"/>
          <w:sz w:val="16"/>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5553"/>
      </w:tblGrid>
      <w:tr w:rsidR="00251BA0" w:rsidRPr="00112660" w14:paraId="6777979D" w14:textId="77777777" w:rsidTr="00A4355D">
        <w:trPr>
          <w:trHeight w:val="269"/>
          <w:jc w:val="center"/>
        </w:trPr>
        <w:tc>
          <w:tcPr>
            <w:tcW w:w="3514" w:type="dxa"/>
            <w:tcBorders>
              <w:top w:val="single" w:sz="4" w:space="0" w:color="auto"/>
              <w:left w:val="single" w:sz="4" w:space="0" w:color="auto"/>
              <w:bottom w:val="single" w:sz="4" w:space="0" w:color="auto"/>
              <w:right w:val="single" w:sz="4" w:space="0" w:color="auto"/>
            </w:tcBorders>
            <w:vAlign w:val="center"/>
          </w:tcPr>
          <w:p w14:paraId="7A35FAFF"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Naziv podizvajalca</w:t>
            </w:r>
          </w:p>
        </w:tc>
        <w:tc>
          <w:tcPr>
            <w:tcW w:w="5553" w:type="dxa"/>
            <w:tcBorders>
              <w:top w:val="single" w:sz="4" w:space="0" w:color="auto"/>
              <w:left w:val="single" w:sz="4" w:space="0" w:color="auto"/>
              <w:bottom w:val="single" w:sz="4" w:space="0" w:color="auto"/>
              <w:right w:val="single" w:sz="4" w:space="0" w:color="auto"/>
            </w:tcBorders>
            <w:vAlign w:val="center"/>
          </w:tcPr>
          <w:p w14:paraId="03EAF2F7"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05FBAFC3" w14:textId="77777777" w:rsidTr="00A4355D">
        <w:trPr>
          <w:trHeight w:val="273"/>
          <w:jc w:val="center"/>
        </w:trPr>
        <w:tc>
          <w:tcPr>
            <w:tcW w:w="3514" w:type="dxa"/>
            <w:tcBorders>
              <w:top w:val="single" w:sz="4" w:space="0" w:color="auto"/>
              <w:left w:val="single" w:sz="4" w:space="0" w:color="auto"/>
              <w:bottom w:val="single" w:sz="4" w:space="0" w:color="auto"/>
              <w:right w:val="single" w:sz="4" w:space="0" w:color="auto"/>
            </w:tcBorders>
            <w:vAlign w:val="center"/>
          </w:tcPr>
          <w:p w14:paraId="7200507A"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Polni naslov</w:t>
            </w:r>
          </w:p>
        </w:tc>
        <w:tc>
          <w:tcPr>
            <w:tcW w:w="5553" w:type="dxa"/>
            <w:tcBorders>
              <w:top w:val="single" w:sz="4" w:space="0" w:color="auto"/>
              <w:left w:val="single" w:sz="4" w:space="0" w:color="auto"/>
              <w:bottom w:val="single" w:sz="4" w:space="0" w:color="auto"/>
              <w:right w:val="single" w:sz="4" w:space="0" w:color="auto"/>
            </w:tcBorders>
            <w:vAlign w:val="center"/>
          </w:tcPr>
          <w:p w14:paraId="111C4E7C"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6EF212DA" w14:textId="77777777" w:rsidTr="00A4355D">
        <w:trPr>
          <w:trHeight w:val="278"/>
          <w:jc w:val="center"/>
        </w:trPr>
        <w:tc>
          <w:tcPr>
            <w:tcW w:w="3514" w:type="dxa"/>
            <w:tcBorders>
              <w:top w:val="single" w:sz="4" w:space="0" w:color="auto"/>
              <w:left w:val="single" w:sz="4" w:space="0" w:color="auto"/>
              <w:right w:val="single" w:sz="4" w:space="0" w:color="auto"/>
            </w:tcBorders>
            <w:vAlign w:val="center"/>
          </w:tcPr>
          <w:p w14:paraId="23926E9C"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 xml:space="preserve">Podizvajalec zahteva neposredno plačilo </w:t>
            </w:r>
          </w:p>
        </w:tc>
        <w:tc>
          <w:tcPr>
            <w:tcW w:w="5553" w:type="dxa"/>
            <w:tcBorders>
              <w:top w:val="single" w:sz="4" w:space="0" w:color="auto"/>
              <w:left w:val="single" w:sz="4" w:space="0" w:color="auto"/>
              <w:right w:val="single" w:sz="4" w:space="0" w:color="auto"/>
            </w:tcBorders>
            <w:vAlign w:val="center"/>
          </w:tcPr>
          <w:p w14:paraId="43AA14F0" w14:textId="77777777" w:rsidR="00251BA0" w:rsidRPr="00112660" w:rsidRDefault="00251BA0" w:rsidP="00C822BD">
            <w:pPr>
              <w:keepNext/>
              <w:keepLines/>
              <w:tabs>
                <w:tab w:val="left" w:pos="567"/>
                <w:tab w:val="left" w:pos="1702"/>
              </w:tabs>
              <w:jc w:val="center"/>
              <w:rPr>
                <w:rFonts w:ascii="Tahoma" w:hAnsi="Tahoma" w:cs="Tahoma"/>
              </w:rPr>
            </w:pPr>
            <w:r w:rsidRPr="00112660">
              <w:rPr>
                <w:rFonts w:ascii="Tahoma" w:hAnsi="Tahoma" w:cs="Tahoma"/>
              </w:rPr>
              <w:t>DA / NE</w:t>
            </w:r>
          </w:p>
        </w:tc>
      </w:tr>
      <w:tr w:rsidR="00251BA0" w:rsidRPr="00112660" w14:paraId="6A77E6BA" w14:textId="77777777" w:rsidTr="00A4355D">
        <w:trPr>
          <w:trHeight w:val="267"/>
          <w:jc w:val="center"/>
        </w:trPr>
        <w:tc>
          <w:tcPr>
            <w:tcW w:w="3514" w:type="dxa"/>
            <w:tcBorders>
              <w:top w:val="single" w:sz="4" w:space="0" w:color="auto"/>
              <w:left w:val="single" w:sz="4" w:space="0" w:color="auto"/>
              <w:bottom w:val="single" w:sz="4" w:space="0" w:color="auto"/>
              <w:right w:val="single" w:sz="4" w:space="0" w:color="auto"/>
            </w:tcBorders>
            <w:vAlign w:val="center"/>
          </w:tcPr>
          <w:p w14:paraId="57CA22F7"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 xml:space="preserve">Vsi zakoniti zastopniki podizvajalca </w:t>
            </w:r>
          </w:p>
        </w:tc>
        <w:tc>
          <w:tcPr>
            <w:tcW w:w="5553" w:type="dxa"/>
            <w:tcBorders>
              <w:top w:val="single" w:sz="4" w:space="0" w:color="auto"/>
              <w:left w:val="single" w:sz="4" w:space="0" w:color="auto"/>
              <w:bottom w:val="single" w:sz="4" w:space="0" w:color="auto"/>
              <w:right w:val="single" w:sz="4" w:space="0" w:color="auto"/>
            </w:tcBorders>
            <w:vAlign w:val="center"/>
          </w:tcPr>
          <w:p w14:paraId="00AC3B9F"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4A2EA508" w14:textId="77777777" w:rsidTr="00A4355D">
        <w:trPr>
          <w:trHeight w:val="285"/>
          <w:jc w:val="center"/>
        </w:trPr>
        <w:tc>
          <w:tcPr>
            <w:tcW w:w="3514" w:type="dxa"/>
            <w:tcBorders>
              <w:top w:val="single" w:sz="4" w:space="0" w:color="auto"/>
              <w:left w:val="single" w:sz="4" w:space="0" w:color="auto"/>
              <w:bottom w:val="single" w:sz="4" w:space="0" w:color="auto"/>
              <w:right w:val="single" w:sz="4" w:space="0" w:color="auto"/>
            </w:tcBorders>
            <w:vAlign w:val="center"/>
          </w:tcPr>
          <w:p w14:paraId="14DB4E9B"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Matična številka podizvajalca</w:t>
            </w:r>
          </w:p>
        </w:tc>
        <w:tc>
          <w:tcPr>
            <w:tcW w:w="5553" w:type="dxa"/>
            <w:tcBorders>
              <w:top w:val="single" w:sz="4" w:space="0" w:color="auto"/>
              <w:left w:val="single" w:sz="4" w:space="0" w:color="auto"/>
              <w:bottom w:val="single" w:sz="4" w:space="0" w:color="auto"/>
              <w:right w:val="single" w:sz="4" w:space="0" w:color="auto"/>
            </w:tcBorders>
            <w:vAlign w:val="center"/>
          </w:tcPr>
          <w:p w14:paraId="3C6357DE"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03A5FBB1" w14:textId="77777777" w:rsidTr="00A4355D">
        <w:trPr>
          <w:trHeight w:val="261"/>
          <w:jc w:val="center"/>
        </w:trPr>
        <w:tc>
          <w:tcPr>
            <w:tcW w:w="3514" w:type="dxa"/>
            <w:tcBorders>
              <w:top w:val="single" w:sz="4" w:space="0" w:color="auto"/>
              <w:left w:val="single" w:sz="4" w:space="0" w:color="auto"/>
              <w:bottom w:val="single" w:sz="4" w:space="0" w:color="auto"/>
              <w:right w:val="single" w:sz="4" w:space="0" w:color="auto"/>
            </w:tcBorders>
            <w:vAlign w:val="center"/>
          </w:tcPr>
          <w:p w14:paraId="7A7E0562"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Davčna številka podizvajalca</w:t>
            </w:r>
          </w:p>
        </w:tc>
        <w:tc>
          <w:tcPr>
            <w:tcW w:w="5553" w:type="dxa"/>
            <w:tcBorders>
              <w:top w:val="single" w:sz="4" w:space="0" w:color="auto"/>
              <w:left w:val="single" w:sz="4" w:space="0" w:color="auto"/>
              <w:bottom w:val="single" w:sz="4" w:space="0" w:color="auto"/>
              <w:right w:val="single" w:sz="4" w:space="0" w:color="auto"/>
            </w:tcBorders>
            <w:vAlign w:val="center"/>
          </w:tcPr>
          <w:p w14:paraId="4FA18CDE" w14:textId="77777777" w:rsidR="00251BA0" w:rsidRPr="00112660" w:rsidRDefault="00251BA0" w:rsidP="00C822BD">
            <w:pPr>
              <w:keepNext/>
              <w:keepLines/>
              <w:tabs>
                <w:tab w:val="left" w:pos="567"/>
                <w:tab w:val="left" w:pos="1702"/>
              </w:tabs>
              <w:jc w:val="both"/>
              <w:rPr>
                <w:rFonts w:ascii="Tahoma" w:hAnsi="Tahoma" w:cs="Tahoma"/>
              </w:rPr>
            </w:pPr>
          </w:p>
        </w:tc>
      </w:tr>
      <w:tr w:rsidR="00884F19" w:rsidRPr="00112660" w14:paraId="66896BD2" w14:textId="77777777" w:rsidTr="00A4355D">
        <w:trPr>
          <w:trHeight w:val="279"/>
          <w:jc w:val="center"/>
        </w:trPr>
        <w:tc>
          <w:tcPr>
            <w:tcW w:w="3514" w:type="dxa"/>
            <w:tcBorders>
              <w:top w:val="single" w:sz="4" w:space="0" w:color="auto"/>
              <w:left w:val="single" w:sz="4" w:space="0" w:color="auto"/>
              <w:bottom w:val="single" w:sz="4" w:space="0" w:color="auto"/>
              <w:right w:val="single" w:sz="4" w:space="0" w:color="auto"/>
            </w:tcBorders>
            <w:vAlign w:val="center"/>
          </w:tcPr>
          <w:p w14:paraId="1AB3497C" w14:textId="2F820D92" w:rsidR="00884F19" w:rsidRPr="00112660" w:rsidRDefault="00884F19" w:rsidP="00C822BD">
            <w:pPr>
              <w:keepNext/>
              <w:keepLines/>
              <w:tabs>
                <w:tab w:val="left" w:pos="567"/>
                <w:tab w:val="left" w:pos="1702"/>
              </w:tabs>
              <w:jc w:val="both"/>
              <w:rPr>
                <w:rFonts w:ascii="Tahoma" w:hAnsi="Tahoma" w:cs="Tahoma"/>
              </w:rPr>
            </w:pPr>
            <w:r w:rsidRPr="00112660">
              <w:rPr>
                <w:rFonts w:ascii="Tahoma" w:hAnsi="Tahoma" w:cs="Tahoma"/>
              </w:rPr>
              <w:t xml:space="preserve">ID št. za DDV podizvajalca </w:t>
            </w:r>
          </w:p>
        </w:tc>
        <w:tc>
          <w:tcPr>
            <w:tcW w:w="5553" w:type="dxa"/>
            <w:tcBorders>
              <w:top w:val="single" w:sz="4" w:space="0" w:color="auto"/>
              <w:left w:val="single" w:sz="4" w:space="0" w:color="auto"/>
              <w:bottom w:val="single" w:sz="4" w:space="0" w:color="auto"/>
              <w:right w:val="single" w:sz="4" w:space="0" w:color="auto"/>
            </w:tcBorders>
            <w:vAlign w:val="center"/>
          </w:tcPr>
          <w:p w14:paraId="6B16D8D6" w14:textId="77777777" w:rsidR="00884F19" w:rsidRPr="00112660" w:rsidRDefault="00884F19" w:rsidP="00C822BD">
            <w:pPr>
              <w:keepNext/>
              <w:keepLines/>
              <w:tabs>
                <w:tab w:val="left" w:pos="567"/>
                <w:tab w:val="left" w:pos="1702"/>
              </w:tabs>
              <w:jc w:val="both"/>
              <w:rPr>
                <w:rFonts w:ascii="Tahoma" w:hAnsi="Tahoma" w:cs="Tahoma"/>
              </w:rPr>
            </w:pPr>
          </w:p>
        </w:tc>
      </w:tr>
      <w:tr w:rsidR="00251BA0" w:rsidRPr="00112660" w14:paraId="19E8CB4A" w14:textId="77777777" w:rsidTr="00A4355D">
        <w:trPr>
          <w:trHeight w:val="279"/>
          <w:jc w:val="center"/>
        </w:trPr>
        <w:tc>
          <w:tcPr>
            <w:tcW w:w="3514" w:type="dxa"/>
            <w:tcBorders>
              <w:top w:val="single" w:sz="4" w:space="0" w:color="auto"/>
              <w:left w:val="single" w:sz="4" w:space="0" w:color="auto"/>
              <w:bottom w:val="single" w:sz="4" w:space="0" w:color="auto"/>
              <w:right w:val="single" w:sz="4" w:space="0" w:color="auto"/>
            </w:tcBorders>
            <w:vAlign w:val="center"/>
          </w:tcPr>
          <w:p w14:paraId="11B55D04"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Transakcijski račun podizvajalca</w:t>
            </w:r>
          </w:p>
        </w:tc>
        <w:tc>
          <w:tcPr>
            <w:tcW w:w="5553" w:type="dxa"/>
            <w:tcBorders>
              <w:top w:val="single" w:sz="4" w:space="0" w:color="auto"/>
              <w:left w:val="single" w:sz="4" w:space="0" w:color="auto"/>
              <w:bottom w:val="single" w:sz="4" w:space="0" w:color="auto"/>
              <w:right w:val="single" w:sz="4" w:space="0" w:color="auto"/>
            </w:tcBorders>
            <w:vAlign w:val="center"/>
          </w:tcPr>
          <w:p w14:paraId="75BE2044"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52CB10EC" w14:textId="77777777" w:rsidTr="00A4355D">
        <w:trPr>
          <w:trHeight w:val="301"/>
          <w:jc w:val="center"/>
        </w:trPr>
        <w:tc>
          <w:tcPr>
            <w:tcW w:w="3514" w:type="dxa"/>
            <w:vMerge w:val="restart"/>
            <w:tcBorders>
              <w:top w:val="single" w:sz="4" w:space="0" w:color="auto"/>
              <w:left w:val="single" w:sz="4" w:space="0" w:color="auto"/>
              <w:right w:val="single" w:sz="4" w:space="0" w:color="auto"/>
            </w:tcBorders>
            <w:vAlign w:val="center"/>
          </w:tcPr>
          <w:p w14:paraId="12CB8FA8"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 xml:space="preserve">Del javnega naročila, ki se oddaja v </w:t>
            </w:r>
            <w:proofErr w:type="spellStart"/>
            <w:r w:rsidRPr="00112660">
              <w:rPr>
                <w:rFonts w:ascii="Tahoma" w:hAnsi="Tahoma" w:cs="Tahoma"/>
              </w:rPr>
              <w:t>podizvajanje</w:t>
            </w:r>
            <w:proofErr w:type="spellEnd"/>
            <w:r w:rsidRPr="00112660">
              <w:rPr>
                <w:rFonts w:ascii="Tahoma" w:hAnsi="Tahoma" w:cs="Tahoma"/>
              </w:rPr>
              <w:t xml:space="preserve"> (vrsta/opis del)</w:t>
            </w:r>
          </w:p>
        </w:tc>
        <w:tc>
          <w:tcPr>
            <w:tcW w:w="5553" w:type="dxa"/>
            <w:tcBorders>
              <w:top w:val="single" w:sz="4" w:space="0" w:color="auto"/>
              <w:left w:val="single" w:sz="4" w:space="0" w:color="auto"/>
              <w:bottom w:val="single" w:sz="4" w:space="0" w:color="auto"/>
              <w:right w:val="single" w:sz="4" w:space="0" w:color="auto"/>
            </w:tcBorders>
            <w:vAlign w:val="center"/>
          </w:tcPr>
          <w:p w14:paraId="2652D53B"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36BFA352" w14:textId="77777777" w:rsidTr="00A4355D">
        <w:trPr>
          <w:trHeight w:val="305"/>
          <w:jc w:val="center"/>
        </w:trPr>
        <w:tc>
          <w:tcPr>
            <w:tcW w:w="3514" w:type="dxa"/>
            <w:vMerge/>
            <w:tcBorders>
              <w:left w:val="single" w:sz="4" w:space="0" w:color="auto"/>
              <w:bottom w:val="single" w:sz="4" w:space="0" w:color="auto"/>
              <w:right w:val="single" w:sz="4" w:space="0" w:color="auto"/>
            </w:tcBorders>
            <w:vAlign w:val="center"/>
          </w:tcPr>
          <w:p w14:paraId="53551B6E" w14:textId="77777777" w:rsidR="00251BA0" w:rsidRPr="00112660" w:rsidRDefault="00251BA0" w:rsidP="00C822BD">
            <w:pPr>
              <w:keepNext/>
              <w:keepLines/>
              <w:tabs>
                <w:tab w:val="left" w:pos="567"/>
                <w:tab w:val="left" w:pos="1702"/>
              </w:tabs>
              <w:jc w:val="both"/>
              <w:rPr>
                <w:rFonts w:ascii="Tahoma" w:hAnsi="Tahoma" w:cs="Tahoma"/>
              </w:rPr>
            </w:pPr>
          </w:p>
        </w:tc>
        <w:tc>
          <w:tcPr>
            <w:tcW w:w="5553" w:type="dxa"/>
            <w:tcBorders>
              <w:top w:val="single" w:sz="4" w:space="0" w:color="auto"/>
              <w:left w:val="single" w:sz="4" w:space="0" w:color="auto"/>
              <w:bottom w:val="single" w:sz="4" w:space="0" w:color="auto"/>
              <w:right w:val="single" w:sz="4" w:space="0" w:color="auto"/>
            </w:tcBorders>
            <w:vAlign w:val="center"/>
          </w:tcPr>
          <w:p w14:paraId="030A21CF"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62DBA6AC" w14:textId="77777777" w:rsidTr="00A4355D">
        <w:trPr>
          <w:trHeight w:val="235"/>
          <w:jc w:val="center"/>
        </w:trPr>
        <w:tc>
          <w:tcPr>
            <w:tcW w:w="3514" w:type="dxa"/>
            <w:tcBorders>
              <w:top w:val="single" w:sz="4" w:space="0" w:color="auto"/>
              <w:left w:val="single" w:sz="4" w:space="0" w:color="auto"/>
              <w:bottom w:val="single" w:sz="4" w:space="0" w:color="auto"/>
              <w:right w:val="single" w:sz="4" w:space="0" w:color="auto"/>
            </w:tcBorders>
            <w:vAlign w:val="center"/>
          </w:tcPr>
          <w:p w14:paraId="70E93F34"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 xml:space="preserve">Količina/Delež (%) v </w:t>
            </w:r>
            <w:proofErr w:type="spellStart"/>
            <w:r w:rsidRPr="00112660">
              <w:rPr>
                <w:rFonts w:ascii="Tahoma" w:hAnsi="Tahoma" w:cs="Tahoma"/>
              </w:rPr>
              <w:t>podizvajanju</w:t>
            </w:r>
            <w:proofErr w:type="spellEnd"/>
          </w:p>
        </w:tc>
        <w:tc>
          <w:tcPr>
            <w:tcW w:w="5553" w:type="dxa"/>
            <w:tcBorders>
              <w:top w:val="single" w:sz="4" w:space="0" w:color="auto"/>
              <w:left w:val="single" w:sz="4" w:space="0" w:color="auto"/>
              <w:bottom w:val="single" w:sz="4" w:space="0" w:color="auto"/>
              <w:right w:val="single" w:sz="4" w:space="0" w:color="auto"/>
            </w:tcBorders>
            <w:vAlign w:val="center"/>
          </w:tcPr>
          <w:p w14:paraId="3F2AAA7F"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325C06C9" w14:textId="77777777" w:rsidTr="00A4355D">
        <w:trPr>
          <w:trHeight w:val="270"/>
          <w:jc w:val="center"/>
        </w:trPr>
        <w:tc>
          <w:tcPr>
            <w:tcW w:w="3514" w:type="dxa"/>
            <w:tcBorders>
              <w:top w:val="single" w:sz="4" w:space="0" w:color="auto"/>
              <w:left w:val="single" w:sz="4" w:space="0" w:color="auto"/>
              <w:bottom w:val="single" w:sz="4" w:space="0" w:color="auto"/>
              <w:right w:val="single" w:sz="4" w:space="0" w:color="auto"/>
            </w:tcBorders>
            <w:vAlign w:val="center"/>
          </w:tcPr>
          <w:p w14:paraId="1F95FAD7"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Vrednost del v EUR brez DDV</w:t>
            </w:r>
          </w:p>
        </w:tc>
        <w:tc>
          <w:tcPr>
            <w:tcW w:w="5553" w:type="dxa"/>
            <w:tcBorders>
              <w:top w:val="single" w:sz="4" w:space="0" w:color="auto"/>
              <w:left w:val="single" w:sz="4" w:space="0" w:color="auto"/>
              <w:bottom w:val="single" w:sz="4" w:space="0" w:color="auto"/>
              <w:right w:val="single" w:sz="4" w:space="0" w:color="auto"/>
            </w:tcBorders>
            <w:vAlign w:val="center"/>
          </w:tcPr>
          <w:p w14:paraId="57C4C23A"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004E3139" w14:textId="77777777" w:rsidTr="00A4355D">
        <w:trPr>
          <w:trHeight w:val="273"/>
          <w:jc w:val="center"/>
        </w:trPr>
        <w:tc>
          <w:tcPr>
            <w:tcW w:w="3514" w:type="dxa"/>
            <w:tcBorders>
              <w:top w:val="single" w:sz="4" w:space="0" w:color="auto"/>
              <w:left w:val="single" w:sz="4" w:space="0" w:color="auto"/>
              <w:bottom w:val="single" w:sz="4" w:space="0" w:color="auto"/>
              <w:right w:val="single" w:sz="4" w:space="0" w:color="auto"/>
            </w:tcBorders>
            <w:vAlign w:val="center"/>
          </w:tcPr>
          <w:p w14:paraId="0F7D0D16"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Kraj izvedbe</w:t>
            </w:r>
          </w:p>
        </w:tc>
        <w:tc>
          <w:tcPr>
            <w:tcW w:w="5553" w:type="dxa"/>
            <w:tcBorders>
              <w:top w:val="single" w:sz="4" w:space="0" w:color="auto"/>
              <w:left w:val="single" w:sz="4" w:space="0" w:color="auto"/>
              <w:bottom w:val="single" w:sz="4" w:space="0" w:color="auto"/>
              <w:right w:val="single" w:sz="4" w:space="0" w:color="auto"/>
            </w:tcBorders>
            <w:vAlign w:val="center"/>
          </w:tcPr>
          <w:p w14:paraId="4B6BC415" w14:textId="77777777" w:rsidR="00251BA0" w:rsidRPr="00112660" w:rsidRDefault="00251BA0" w:rsidP="00C822BD">
            <w:pPr>
              <w:keepNext/>
              <w:keepLines/>
              <w:tabs>
                <w:tab w:val="left" w:pos="567"/>
                <w:tab w:val="left" w:pos="1702"/>
              </w:tabs>
              <w:jc w:val="both"/>
              <w:rPr>
                <w:rFonts w:ascii="Tahoma" w:hAnsi="Tahoma" w:cs="Tahoma"/>
              </w:rPr>
            </w:pPr>
          </w:p>
        </w:tc>
      </w:tr>
      <w:tr w:rsidR="00251BA0" w:rsidRPr="00112660" w14:paraId="18E0A540" w14:textId="77777777" w:rsidTr="00A4355D">
        <w:trPr>
          <w:trHeight w:val="277"/>
          <w:jc w:val="center"/>
        </w:trPr>
        <w:tc>
          <w:tcPr>
            <w:tcW w:w="3514" w:type="dxa"/>
            <w:tcBorders>
              <w:top w:val="single" w:sz="4" w:space="0" w:color="auto"/>
              <w:left w:val="single" w:sz="4" w:space="0" w:color="auto"/>
              <w:bottom w:val="single" w:sz="4" w:space="0" w:color="auto"/>
              <w:right w:val="single" w:sz="4" w:space="0" w:color="auto"/>
            </w:tcBorders>
            <w:vAlign w:val="center"/>
          </w:tcPr>
          <w:p w14:paraId="52C31825"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Rok izvedbe</w:t>
            </w:r>
          </w:p>
        </w:tc>
        <w:tc>
          <w:tcPr>
            <w:tcW w:w="5553" w:type="dxa"/>
            <w:tcBorders>
              <w:top w:val="single" w:sz="4" w:space="0" w:color="auto"/>
              <w:left w:val="single" w:sz="4" w:space="0" w:color="auto"/>
              <w:bottom w:val="single" w:sz="4" w:space="0" w:color="auto"/>
              <w:right w:val="single" w:sz="4" w:space="0" w:color="auto"/>
            </w:tcBorders>
            <w:vAlign w:val="center"/>
          </w:tcPr>
          <w:p w14:paraId="21822560" w14:textId="77777777" w:rsidR="00251BA0" w:rsidRPr="00112660" w:rsidRDefault="00251BA0" w:rsidP="00C822BD">
            <w:pPr>
              <w:keepNext/>
              <w:keepLines/>
              <w:tabs>
                <w:tab w:val="left" w:pos="567"/>
                <w:tab w:val="left" w:pos="1702"/>
              </w:tabs>
              <w:jc w:val="both"/>
              <w:rPr>
                <w:rFonts w:ascii="Tahoma" w:hAnsi="Tahoma" w:cs="Tahoma"/>
              </w:rPr>
            </w:pPr>
          </w:p>
        </w:tc>
      </w:tr>
    </w:tbl>
    <w:p w14:paraId="7D3045C3" w14:textId="77777777" w:rsidR="00251BA0" w:rsidRPr="00112660" w:rsidRDefault="00251BA0" w:rsidP="00C822BD">
      <w:pPr>
        <w:keepNext/>
        <w:keepLines/>
        <w:tabs>
          <w:tab w:val="left" w:pos="567"/>
          <w:tab w:val="left" w:pos="1702"/>
        </w:tabs>
        <w:jc w:val="both"/>
        <w:rPr>
          <w:rFonts w:ascii="Tahoma" w:hAnsi="Tahoma" w:cs="Tahoma"/>
        </w:rPr>
      </w:pPr>
    </w:p>
    <w:p w14:paraId="3FF14EEA" w14:textId="54470F8D"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w:t>
      </w:r>
      <w:r w:rsidR="00994050">
        <w:rPr>
          <w:rFonts w:ascii="Tahoma" w:hAnsi="Tahoma" w:cs="Tahoma"/>
        </w:rPr>
        <w:t>om</w:t>
      </w:r>
      <w:r w:rsidRPr="00112660">
        <w:rPr>
          <w:rFonts w:ascii="Tahoma" w:hAnsi="Tahoma" w:cs="Tahoma"/>
        </w:rPr>
        <w:t xml:space="preserve"> ZJN-3, bo naročnik Državni revizijski komisiji podal predlog za uvedbo postopka o prekršku iz 2. točke prvega odstavka 112. člena ZJN-3.</w:t>
      </w:r>
    </w:p>
    <w:p w14:paraId="276D3143" w14:textId="77777777" w:rsidR="00251BA0" w:rsidRPr="00112660" w:rsidRDefault="00251BA0" w:rsidP="00C822BD">
      <w:pPr>
        <w:keepNext/>
        <w:keepLines/>
        <w:tabs>
          <w:tab w:val="left" w:pos="567"/>
          <w:tab w:val="left" w:pos="1702"/>
        </w:tabs>
        <w:jc w:val="both"/>
        <w:rPr>
          <w:rFonts w:ascii="Tahoma" w:hAnsi="Tahoma" w:cs="Tahoma"/>
        </w:rPr>
      </w:pPr>
    </w:p>
    <w:p w14:paraId="2307B168"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66D2DDA9"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Izvajalec v razmerju do naročnika v celoti odgovarja za dobro izvedbo obveznosti iz okvirnega sporazuma, ne glede na število podizvajalcev.</w:t>
      </w:r>
    </w:p>
    <w:p w14:paraId="428E921B" w14:textId="77777777" w:rsidR="00251BA0" w:rsidRPr="00112660" w:rsidRDefault="00251BA0" w:rsidP="00C822BD">
      <w:pPr>
        <w:keepNext/>
        <w:keepLines/>
        <w:tabs>
          <w:tab w:val="left" w:pos="567"/>
          <w:tab w:val="left" w:pos="1702"/>
        </w:tabs>
        <w:jc w:val="both"/>
        <w:rPr>
          <w:rFonts w:ascii="Tahoma" w:hAnsi="Tahoma" w:cs="Tahoma"/>
        </w:rPr>
      </w:pPr>
    </w:p>
    <w:p w14:paraId="7287FD5B"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60F8D4F" w14:textId="77777777" w:rsidR="00251BA0" w:rsidRPr="00112660" w:rsidRDefault="00251BA0" w:rsidP="00C822BD">
      <w:pPr>
        <w:keepNext/>
        <w:keepLines/>
        <w:tabs>
          <w:tab w:val="left" w:pos="567"/>
          <w:tab w:val="left" w:pos="1702"/>
        </w:tabs>
        <w:jc w:val="both"/>
        <w:rPr>
          <w:rFonts w:ascii="Tahoma" w:hAnsi="Tahoma" w:cs="Tahoma"/>
        </w:rPr>
      </w:pPr>
    </w:p>
    <w:p w14:paraId="7DACF646"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12F00844" w14:textId="77777777" w:rsidR="003C1BF5" w:rsidRPr="00112660" w:rsidRDefault="003C1BF5" w:rsidP="00C822BD">
      <w:pPr>
        <w:keepNext/>
        <w:keepLines/>
        <w:tabs>
          <w:tab w:val="left" w:pos="567"/>
          <w:tab w:val="left" w:pos="1702"/>
        </w:tabs>
        <w:jc w:val="both"/>
        <w:rPr>
          <w:rFonts w:ascii="Tahoma" w:hAnsi="Tahoma" w:cs="Tahoma"/>
        </w:rPr>
      </w:pPr>
    </w:p>
    <w:p w14:paraId="55BB1DA3" w14:textId="77777777" w:rsidR="00251BA0" w:rsidRPr="00112660" w:rsidRDefault="00251BA0" w:rsidP="00C822BD">
      <w:pPr>
        <w:keepNext/>
        <w:keepLines/>
        <w:tabs>
          <w:tab w:val="left" w:pos="567"/>
          <w:tab w:val="left" w:pos="1702"/>
        </w:tabs>
        <w:jc w:val="center"/>
        <w:rPr>
          <w:rFonts w:ascii="Tahoma" w:hAnsi="Tahoma" w:cs="Tahoma"/>
          <w:b/>
        </w:rPr>
      </w:pPr>
      <w:r w:rsidRPr="00112660">
        <w:rPr>
          <w:rFonts w:ascii="Tahoma" w:hAnsi="Tahoma" w:cs="Tahoma"/>
          <w:b/>
        </w:rPr>
        <w:t>/se upošteva v primeru, da izvajalec nastopa s podizvajalcem, ki ne zahteva neposrednega plačila/</w:t>
      </w:r>
    </w:p>
    <w:p w14:paraId="066CDDD8" w14:textId="77777777" w:rsidR="00251BA0" w:rsidRPr="00112660" w:rsidRDefault="00251BA0" w:rsidP="00C822BD">
      <w:pPr>
        <w:keepNext/>
        <w:keepLines/>
        <w:tabs>
          <w:tab w:val="left" w:pos="567"/>
          <w:tab w:val="left" w:pos="1702"/>
        </w:tabs>
        <w:jc w:val="both"/>
        <w:rPr>
          <w:rFonts w:ascii="Tahoma" w:hAnsi="Tahoma" w:cs="Tahoma"/>
        </w:rPr>
      </w:pPr>
    </w:p>
    <w:p w14:paraId="198762F7"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dobave, ki so neposredno povezane s predmetom okvirnega sporazuma. </w:t>
      </w:r>
    </w:p>
    <w:p w14:paraId="79EC59BF" w14:textId="77777777" w:rsidR="00251BA0" w:rsidRPr="00112660" w:rsidRDefault="00251BA0" w:rsidP="00C822BD">
      <w:pPr>
        <w:keepNext/>
        <w:keepLines/>
        <w:tabs>
          <w:tab w:val="left" w:pos="567"/>
          <w:tab w:val="left" w:pos="1702"/>
        </w:tabs>
        <w:jc w:val="both"/>
        <w:rPr>
          <w:rFonts w:ascii="Tahoma" w:hAnsi="Tahoma" w:cs="Tahoma"/>
          <w:sz w:val="16"/>
        </w:rPr>
      </w:pPr>
    </w:p>
    <w:p w14:paraId="7B3BE12E" w14:textId="77777777" w:rsidR="00251BA0" w:rsidRPr="00112660" w:rsidRDefault="00251BA0" w:rsidP="00C822BD">
      <w:pPr>
        <w:keepNext/>
        <w:keepLines/>
        <w:tabs>
          <w:tab w:val="left" w:pos="567"/>
          <w:tab w:val="left" w:pos="1702"/>
        </w:tabs>
        <w:jc w:val="center"/>
        <w:rPr>
          <w:rFonts w:ascii="Tahoma" w:hAnsi="Tahoma" w:cs="Tahoma"/>
          <w:b/>
        </w:rPr>
      </w:pPr>
      <w:r w:rsidRPr="00112660">
        <w:rPr>
          <w:rFonts w:ascii="Tahoma" w:hAnsi="Tahoma" w:cs="Tahoma"/>
          <w:b/>
        </w:rPr>
        <w:t>/se upošteva v primeru, da izvajalec nastopa s podizvajalcem, ki zahteva neposredno plačilo/</w:t>
      </w:r>
    </w:p>
    <w:p w14:paraId="433A9806" w14:textId="77777777" w:rsidR="00251BA0" w:rsidRPr="00112660" w:rsidRDefault="00251BA0" w:rsidP="00C822BD">
      <w:pPr>
        <w:keepNext/>
        <w:keepLines/>
        <w:tabs>
          <w:tab w:val="left" w:pos="567"/>
          <w:tab w:val="left" w:pos="1702"/>
        </w:tabs>
        <w:jc w:val="both"/>
        <w:rPr>
          <w:rFonts w:ascii="Tahoma" w:hAnsi="Tahoma" w:cs="Tahoma"/>
          <w:b/>
          <w:sz w:val="16"/>
        </w:rPr>
      </w:pPr>
    </w:p>
    <w:p w14:paraId="39E6F0D4" w14:textId="77777777" w:rsidR="00251BA0" w:rsidRPr="00112660" w:rsidRDefault="00251BA0" w:rsidP="00C822BD">
      <w:pPr>
        <w:keepNext/>
        <w:keepLines/>
        <w:tabs>
          <w:tab w:val="left" w:pos="567"/>
          <w:tab w:val="left" w:pos="1702"/>
        </w:tabs>
        <w:spacing w:after="120"/>
        <w:jc w:val="both"/>
        <w:rPr>
          <w:rFonts w:ascii="Tahoma" w:hAnsi="Tahoma" w:cs="Tahoma"/>
        </w:rPr>
      </w:pPr>
      <w:r w:rsidRPr="00112660">
        <w:rPr>
          <w:rFonts w:ascii="Tahoma" w:hAnsi="Tahoma" w:cs="Tahoma"/>
        </w:rPr>
        <w:t xml:space="preserve">Kadar izvajalec izvaja javno naročilo s podizvajalcem, ki zahteva neposredno plačilo, mora v skladu s 94. členom ZJN-3: </w:t>
      </w:r>
    </w:p>
    <w:p w14:paraId="6BB1B5E7" w14:textId="77777777"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pooblastiti naročnika, da na podlagi potrjenega računa s strani izvajalca neposredno plačuje podizvajalcu,</w:t>
      </w:r>
    </w:p>
    <w:p w14:paraId="1B9C444C" w14:textId="77777777"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 xml:space="preserve">predložiti soglasje podizvajalca, na podlagi katerega naročnik namesto izvajalca poravna podizvajalčevo terjatev do izvajalca, </w:t>
      </w:r>
    </w:p>
    <w:p w14:paraId="54F4E84E" w14:textId="77777777"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svojemu računu priložiti račun podizvajalca, ki ga je predhodno potrdil.</w:t>
      </w:r>
    </w:p>
    <w:p w14:paraId="5280EA3A" w14:textId="77777777" w:rsidR="00251BA0" w:rsidRPr="00112660" w:rsidRDefault="00251BA0" w:rsidP="00C822BD">
      <w:pPr>
        <w:keepNext/>
        <w:keepLines/>
        <w:tabs>
          <w:tab w:val="left" w:pos="567"/>
          <w:tab w:val="left" w:pos="1702"/>
        </w:tabs>
        <w:jc w:val="both"/>
        <w:rPr>
          <w:rFonts w:ascii="Tahoma" w:hAnsi="Tahoma" w:cs="Tahoma"/>
          <w:sz w:val="18"/>
        </w:rPr>
      </w:pPr>
    </w:p>
    <w:p w14:paraId="36A69082" w14:textId="77777777" w:rsidR="00251BA0" w:rsidRPr="00112660" w:rsidRDefault="00251BA0" w:rsidP="00C822BD">
      <w:pPr>
        <w:keepNext/>
        <w:keepLines/>
        <w:jc w:val="both"/>
        <w:rPr>
          <w:rFonts w:ascii="Tahoma" w:hAnsi="Tahoma" w:cs="Tahoma"/>
        </w:rPr>
      </w:pPr>
      <w:r w:rsidRPr="00112660">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F02921C" w14:textId="77777777" w:rsidR="00251BA0" w:rsidRPr="00112660" w:rsidRDefault="00251BA0" w:rsidP="00C822BD">
      <w:pPr>
        <w:keepNext/>
        <w:keepLines/>
        <w:jc w:val="both"/>
        <w:rPr>
          <w:rFonts w:ascii="Tahoma" w:hAnsi="Tahoma" w:cs="Tahoma"/>
        </w:rPr>
      </w:pPr>
    </w:p>
    <w:p w14:paraId="10AC0F92" w14:textId="77777777" w:rsidR="00251BA0" w:rsidRPr="00112660" w:rsidRDefault="00251BA0" w:rsidP="00C822BD">
      <w:pPr>
        <w:keepNext/>
        <w:keepLines/>
        <w:jc w:val="both"/>
        <w:rPr>
          <w:rFonts w:ascii="Tahoma" w:hAnsi="Tahoma" w:cs="Tahoma"/>
        </w:rPr>
      </w:pPr>
      <w:r w:rsidRPr="00112660">
        <w:rPr>
          <w:rFonts w:ascii="Tahoma" w:hAnsi="Tahoma" w:cs="Tahoma"/>
        </w:rPr>
        <w:t>S plačilom posameznega zneska podizvajalcu obveznost naročnika za plačilo izvajalcu ugasne do višine tako plačanega zneska podizvajalcu.</w:t>
      </w:r>
    </w:p>
    <w:p w14:paraId="33DE0DE3" w14:textId="77777777" w:rsidR="00251BA0" w:rsidRPr="00112660" w:rsidRDefault="00251BA0" w:rsidP="00C822BD">
      <w:pPr>
        <w:keepNext/>
        <w:keepLines/>
        <w:jc w:val="both"/>
        <w:rPr>
          <w:sz w:val="24"/>
          <w:szCs w:val="24"/>
        </w:rPr>
      </w:pPr>
    </w:p>
    <w:p w14:paraId="68C779A1"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Naročnik bo potrjene račune podizvajalcev poravnal neposredno podizvajalcem na način in v roku, kot je dogovorjeno za plačilo izvajalcu.</w:t>
      </w:r>
    </w:p>
    <w:p w14:paraId="47921038" w14:textId="77777777" w:rsidR="00251BA0" w:rsidRPr="00112660" w:rsidRDefault="00251BA0" w:rsidP="00C822BD">
      <w:pPr>
        <w:keepNext/>
        <w:keepLines/>
        <w:tabs>
          <w:tab w:val="left" w:pos="567"/>
          <w:tab w:val="left" w:pos="1702"/>
        </w:tabs>
        <w:jc w:val="both"/>
        <w:rPr>
          <w:rFonts w:ascii="Tahoma" w:hAnsi="Tahoma" w:cs="Tahoma"/>
        </w:rPr>
      </w:pPr>
    </w:p>
    <w:p w14:paraId="4985226A" w14:textId="77777777" w:rsidR="00251BA0" w:rsidRPr="00112660" w:rsidRDefault="00251BA0" w:rsidP="00C822BD">
      <w:pPr>
        <w:keepNext/>
        <w:keepLines/>
        <w:tabs>
          <w:tab w:val="left" w:pos="567"/>
          <w:tab w:val="left" w:pos="1702"/>
        </w:tabs>
        <w:jc w:val="center"/>
        <w:rPr>
          <w:rFonts w:ascii="Tahoma" w:hAnsi="Tahoma" w:cs="Tahoma"/>
          <w:b/>
        </w:rPr>
      </w:pPr>
      <w:r w:rsidRPr="00112660">
        <w:rPr>
          <w:rFonts w:ascii="Tahoma" w:hAnsi="Tahoma" w:cs="Tahoma"/>
          <w:b/>
        </w:rPr>
        <w:t>ALI</w:t>
      </w:r>
    </w:p>
    <w:p w14:paraId="13860FD5" w14:textId="77777777" w:rsidR="00251BA0" w:rsidRPr="00112660" w:rsidRDefault="00251BA0" w:rsidP="00C822BD">
      <w:pPr>
        <w:keepNext/>
        <w:keepLines/>
        <w:tabs>
          <w:tab w:val="left" w:pos="567"/>
          <w:tab w:val="left" w:pos="1702"/>
        </w:tabs>
        <w:jc w:val="center"/>
        <w:rPr>
          <w:rFonts w:ascii="Tahoma" w:hAnsi="Tahoma" w:cs="Tahoma"/>
          <w:b/>
        </w:rPr>
      </w:pPr>
      <w:r w:rsidRPr="00112660">
        <w:rPr>
          <w:rFonts w:ascii="Tahoma" w:hAnsi="Tahoma" w:cs="Tahoma"/>
          <w:b/>
        </w:rPr>
        <w:t>/se upošteva v primeru, da izvajalec ne nastopa s podizvajalcem/</w:t>
      </w:r>
    </w:p>
    <w:p w14:paraId="191A1142" w14:textId="77777777" w:rsidR="00251BA0" w:rsidRPr="00112660" w:rsidRDefault="00251BA0" w:rsidP="00C822BD">
      <w:pPr>
        <w:keepNext/>
        <w:keepLines/>
        <w:tabs>
          <w:tab w:val="left" w:pos="567"/>
          <w:tab w:val="left" w:pos="1702"/>
        </w:tabs>
        <w:jc w:val="both"/>
        <w:rPr>
          <w:rFonts w:ascii="Tahoma" w:hAnsi="Tahoma" w:cs="Tahoma"/>
          <w:b/>
        </w:rPr>
      </w:pPr>
    </w:p>
    <w:p w14:paraId="1814D145"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 xml:space="preserve">Izvajalec ob predložitvi ponudbe in ob sklenitvi tega okvirnega sporazuma nima prijavljenih podizvajalcev za izvedbo predmeta okvirnega sporazuma. </w:t>
      </w:r>
    </w:p>
    <w:p w14:paraId="71ACF1B2" w14:textId="77777777" w:rsidR="00251BA0" w:rsidRPr="00112660" w:rsidRDefault="00251BA0" w:rsidP="00C822BD">
      <w:pPr>
        <w:keepNext/>
        <w:keepLines/>
        <w:tabs>
          <w:tab w:val="left" w:pos="567"/>
          <w:tab w:val="left" w:pos="1702"/>
        </w:tabs>
        <w:jc w:val="both"/>
        <w:rPr>
          <w:rFonts w:ascii="Tahoma" w:hAnsi="Tahoma" w:cs="Tahoma"/>
          <w:b/>
        </w:rPr>
      </w:pPr>
    </w:p>
    <w:p w14:paraId="12C12B42"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7A5448B" w14:textId="77777777" w:rsidR="00251BA0" w:rsidRPr="00112660" w:rsidRDefault="00251BA0" w:rsidP="00C822BD">
      <w:pPr>
        <w:keepNext/>
        <w:keepLines/>
        <w:tabs>
          <w:tab w:val="left" w:pos="567"/>
          <w:tab w:val="left" w:pos="1702"/>
        </w:tabs>
        <w:jc w:val="both"/>
        <w:rPr>
          <w:rFonts w:ascii="Tahoma" w:hAnsi="Tahoma" w:cs="Tahoma"/>
        </w:rPr>
      </w:pPr>
    </w:p>
    <w:p w14:paraId="3A433980" w14:textId="77777777"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0721A035" w14:textId="77777777" w:rsidR="007A0869" w:rsidRPr="00112660" w:rsidRDefault="007A0869" w:rsidP="00C822BD">
      <w:pPr>
        <w:keepNext/>
        <w:keepLines/>
        <w:tabs>
          <w:tab w:val="left" w:pos="567"/>
          <w:tab w:val="left" w:pos="1702"/>
        </w:tabs>
        <w:jc w:val="both"/>
        <w:rPr>
          <w:rFonts w:ascii="Tahoma" w:hAnsi="Tahoma" w:cs="Tahoma"/>
        </w:rPr>
      </w:pPr>
    </w:p>
    <w:p w14:paraId="4001B566" w14:textId="6BB12D3E" w:rsidR="00251BA0" w:rsidRPr="00112660" w:rsidRDefault="00251BA0" w:rsidP="00C822BD">
      <w:pPr>
        <w:keepNext/>
        <w:keepLines/>
        <w:tabs>
          <w:tab w:val="left" w:pos="567"/>
          <w:tab w:val="left" w:pos="1702"/>
        </w:tabs>
        <w:jc w:val="both"/>
        <w:rPr>
          <w:rFonts w:ascii="Tahoma" w:hAnsi="Tahoma" w:cs="Tahoma"/>
        </w:rPr>
      </w:pPr>
      <w:r w:rsidRPr="00112660">
        <w:rPr>
          <w:rFonts w:ascii="Tahoma" w:hAnsi="Tahoma" w:cs="Tahoma"/>
        </w:rPr>
        <w:t>Izvajalec v razmerju do naročnika v celoti odgovarja za dobro izvedbo obveznosti iz okvirnega sporazuma, ne glede na število podizvajalcev.</w:t>
      </w:r>
    </w:p>
    <w:p w14:paraId="1C98D1FD" w14:textId="77777777" w:rsidR="00251BA0" w:rsidRPr="00112660" w:rsidRDefault="00251BA0" w:rsidP="00C822BD">
      <w:pPr>
        <w:keepNext/>
        <w:keepLines/>
        <w:tabs>
          <w:tab w:val="left" w:pos="567"/>
          <w:tab w:val="left" w:pos="1702"/>
        </w:tabs>
        <w:jc w:val="both"/>
        <w:rPr>
          <w:rFonts w:ascii="Tahoma" w:hAnsi="Tahoma" w:cs="Tahoma"/>
        </w:rPr>
      </w:pPr>
    </w:p>
    <w:p w14:paraId="2DBC98C6" w14:textId="77777777" w:rsidR="00251BA0" w:rsidRPr="00112660" w:rsidRDefault="00251BA0" w:rsidP="00932FEC">
      <w:pPr>
        <w:keepNext/>
        <w:keepLines/>
        <w:numPr>
          <w:ilvl w:val="0"/>
          <w:numId w:val="15"/>
        </w:numPr>
        <w:tabs>
          <w:tab w:val="left" w:pos="709"/>
          <w:tab w:val="left" w:pos="1702"/>
        </w:tabs>
        <w:ind w:hanging="1440"/>
        <w:jc w:val="both"/>
        <w:rPr>
          <w:rFonts w:ascii="Tahoma" w:hAnsi="Tahoma" w:cs="Tahoma"/>
          <w:b/>
        </w:rPr>
      </w:pPr>
      <w:r w:rsidRPr="00112660">
        <w:rPr>
          <w:rFonts w:ascii="Tahoma" w:hAnsi="Tahoma" w:cs="Tahoma"/>
          <w:b/>
        </w:rPr>
        <w:lastRenderedPageBreak/>
        <w:t>PREDSTAVNIKI STRANK OKVIRNEGA SPORAZUMA</w:t>
      </w:r>
    </w:p>
    <w:p w14:paraId="373DB0CF" w14:textId="77777777" w:rsidR="00251BA0" w:rsidRPr="00112660" w:rsidRDefault="00251BA0" w:rsidP="00C822BD">
      <w:pPr>
        <w:keepNext/>
        <w:keepLines/>
        <w:tabs>
          <w:tab w:val="left" w:pos="567"/>
          <w:tab w:val="left" w:pos="1702"/>
        </w:tabs>
        <w:jc w:val="both"/>
        <w:rPr>
          <w:rFonts w:ascii="Tahoma" w:hAnsi="Tahoma" w:cs="Tahoma"/>
          <w:b/>
        </w:rPr>
      </w:pPr>
    </w:p>
    <w:p w14:paraId="54B4B69C"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33CE6E77" w14:textId="77777777" w:rsidR="00251BA0" w:rsidRPr="00112660" w:rsidRDefault="00251BA0" w:rsidP="00C822BD">
      <w:pPr>
        <w:keepNext/>
        <w:keepLines/>
        <w:tabs>
          <w:tab w:val="left" w:pos="567"/>
          <w:tab w:val="left" w:pos="1702"/>
        </w:tabs>
        <w:jc w:val="both"/>
        <w:rPr>
          <w:rFonts w:ascii="Tahoma" w:hAnsi="Tahoma" w:cs="Tahoma"/>
          <w:b/>
          <w:sz w:val="16"/>
        </w:rPr>
      </w:pPr>
    </w:p>
    <w:p w14:paraId="21A1A40E" w14:textId="019292FA" w:rsidR="00790EEF" w:rsidRPr="00112660" w:rsidRDefault="00251BA0" w:rsidP="00790EEF">
      <w:pPr>
        <w:keepNext/>
        <w:keepLines/>
        <w:jc w:val="both"/>
        <w:rPr>
          <w:rFonts w:ascii="Tahoma" w:hAnsi="Tahoma" w:cs="Tahoma"/>
        </w:rPr>
      </w:pPr>
      <w:r w:rsidRPr="00112660">
        <w:rPr>
          <w:rFonts w:ascii="Tahoma" w:eastAsia="Calibri" w:hAnsi="Tahoma" w:cs="Tahoma"/>
        </w:rPr>
        <w:t>Predstavnik naročnika, ki ureja izvajanje tega okvirnega sporazuma</w:t>
      </w:r>
      <w:r w:rsidR="006E1BCD" w:rsidRPr="00112660">
        <w:rPr>
          <w:rFonts w:ascii="Tahoma" w:eastAsia="Calibri" w:hAnsi="Tahoma" w:cs="Tahoma"/>
        </w:rPr>
        <w:t>,</w:t>
      </w:r>
      <w:r w:rsidR="00790EEF" w:rsidRPr="00112660">
        <w:rPr>
          <w:rFonts w:ascii="Tahoma" w:eastAsia="Calibri" w:hAnsi="Tahoma" w:cs="Tahoma"/>
        </w:rPr>
        <w:t xml:space="preserve"> </w:t>
      </w:r>
      <w:r w:rsidR="00790EEF" w:rsidRPr="00112660">
        <w:rPr>
          <w:rFonts w:ascii="Tahoma" w:hAnsi="Tahoma" w:cs="Tahoma"/>
        </w:rPr>
        <w:t>je ……………………………, telefon: ……………………, e-pošta: ……………………………….</w:t>
      </w:r>
    </w:p>
    <w:p w14:paraId="5AECE0ED" w14:textId="77777777" w:rsidR="00790EEF" w:rsidRPr="00112660" w:rsidRDefault="00790EEF" w:rsidP="00790EEF">
      <w:pPr>
        <w:keepNext/>
        <w:keepLines/>
        <w:jc w:val="both"/>
        <w:rPr>
          <w:rFonts w:ascii="Tahoma" w:eastAsia="Calibri" w:hAnsi="Tahoma" w:cs="Tahoma"/>
        </w:rPr>
      </w:pPr>
    </w:p>
    <w:p w14:paraId="1C68CBAE" w14:textId="4743AAB1" w:rsidR="00790EEF" w:rsidRPr="00112660" w:rsidRDefault="00790EEF" w:rsidP="00790EEF">
      <w:pPr>
        <w:keepNext/>
        <w:keepLines/>
        <w:jc w:val="both"/>
        <w:rPr>
          <w:rFonts w:ascii="Tahoma" w:hAnsi="Tahoma" w:cs="Tahoma"/>
        </w:rPr>
      </w:pPr>
      <w:r w:rsidRPr="00112660">
        <w:rPr>
          <w:rFonts w:ascii="Tahoma" w:eastAsia="Calibri" w:hAnsi="Tahoma" w:cs="Tahoma"/>
        </w:rPr>
        <w:t xml:space="preserve">Predstavnik izvajalca, ki ureja izvajanje tega okvirnega sporazuma, </w:t>
      </w:r>
      <w:r w:rsidRPr="00112660">
        <w:rPr>
          <w:rFonts w:ascii="Tahoma" w:hAnsi="Tahoma" w:cs="Tahoma"/>
        </w:rPr>
        <w:t>je ……………………………, telefon: ……………………, e-pošta: ……………………………….</w:t>
      </w:r>
    </w:p>
    <w:p w14:paraId="33792CE7" w14:textId="77777777" w:rsidR="006E1BCD" w:rsidRPr="00112660" w:rsidRDefault="006E1BCD" w:rsidP="00C822BD">
      <w:pPr>
        <w:keepNext/>
        <w:keepLines/>
        <w:jc w:val="both"/>
        <w:rPr>
          <w:rFonts w:ascii="Tahoma" w:hAnsi="Tahoma" w:cs="Tahoma"/>
          <w:szCs w:val="22"/>
        </w:rPr>
      </w:pPr>
    </w:p>
    <w:p w14:paraId="0D6A23F4" w14:textId="1CC59AAE" w:rsidR="00790EEF" w:rsidRPr="00112660" w:rsidRDefault="00251BA0" w:rsidP="00C822BD">
      <w:pPr>
        <w:keepNext/>
        <w:keepLines/>
        <w:jc w:val="both"/>
        <w:rPr>
          <w:rFonts w:ascii="Tahoma" w:hAnsi="Tahoma" w:cs="Tahoma"/>
          <w:szCs w:val="22"/>
        </w:rPr>
      </w:pPr>
      <w:r w:rsidRPr="00112660">
        <w:rPr>
          <w:rFonts w:ascii="Tahoma" w:hAnsi="Tahoma" w:cs="Tahoma"/>
          <w:szCs w:val="22"/>
        </w:rPr>
        <w:t xml:space="preserve">Predstavnik v imenu naročnika oziroma izvajalca izvaja vse ukrepe v zvezi z </w:t>
      </w:r>
      <w:r w:rsidR="00790EEF" w:rsidRPr="00112660">
        <w:rPr>
          <w:rFonts w:ascii="Tahoma" w:hAnsi="Tahoma" w:cs="Tahoma"/>
          <w:szCs w:val="22"/>
        </w:rPr>
        <w:t>izpolnjevanjem vseh obveznosti</w:t>
      </w:r>
      <w:r w:rsidRPr="00112660">
        <w:rPr>
          <w:rFonts w:ascii="Tahoma" w:hAnsi="Tahoma" w:cs="Tahoma"/>
          <w:szCs w:val="22"/>
        </w:rPr>
        <w:t xml:space="preserve"> po </w:t>
      </w:r>
      <w:r w:rsidR="00790EEF" w:rsidRPr="00112660">
        <w:rPr>
          <w:rFonts w:ascii="Tahoma" w:hAnsi="Tahoma" w:cs="Tahoma"/>
          <w:szCs w:val="22"/>
        </w:rPr>
        <w:t xml:space="preserve">tem </w:t>
      </w:r>
      <w:r w:rsidRPr="00112660">
        <w:rPr>
          <w:rFonts w:ascii="Tahoma" w:hAnsi="Tahoma" w:cs="Tahoma"/>
        </w:rPr>
        <w:t>okvirnem sporazumu</w:t>
      </w:r>
      <w:r w:rsidRPr="00112660">
        <w:rPr>
          <w:rFonts w:ascii="Tahoma" w:hAnsi="Tahoma" w:cs="Tahoma"/>
          <w:szCs w:val="22"/>
        </w:rPr>
        <w:t xml:space="preserve">. </w:t>
      </w:r>
    </w:p>
    <w:p w14:paraId="504F1C22" w14:textId="77777777" w:rsidR="00790EEF" w:rsidRPr="00112660" w:rsidRDefault="00790EEF" w:rsidP="00C822BD">
      <w:pPr>
        <w:keepNext/>
        <w:keepLines/>
        <w:jc w:val="both"/>
        <w:rPr>
          <w:rFonts w:ascii="Tahoma" w:hAnsi="Tahoma" w:cs="Tahoma"/>
          <w:szCs w:val="22"/>
        </w:rPr>
      </w:pPr>
    </w:p>
    <w:p w14:paraId="2313E00B" w14:textId="3BF20FA6" w:rsidR="00251BA0" w:rsidRPr="00112660" w:rsidRDefault="00251BA0" w:rsidP="00C822BD">
      <w:pPr>
        <w:keepNext/>
        <w:keepLines/>
        <w:jc w:val="both"/>
        <w:rPr>
          <w:rFonts w:ascii="Tahoma" w:hAnsi="Tahoma" w:cs="Tahoma"/>
          <w:snapToGrid w:val="0"/>
        </w:rPr>
      </w:pPr>
      <w:r w:rsidRPr="00112660">
        <w:rPr>
          <w:rFonts w:ascii="Tahoma" w:hAnsi="Tahoma" w:cs="Tahoma"/>
          <w:szCs w:val="22"/>
        </w:rPr>
        <w:t>Naročnik in izvajalec sta se dolžna medsebojno obvestiti o zamenjavi predstavnika oziroma kontaktne osebe, in sicer pisno, z navedbo datuma primopredaje poslov. Pisno obvestilo o tem mora prejeti naročnik oziroma izvajalec najkasneje v treh (3) koledarskih dneh pred navedenim dnevom primopredaje poslov.</w:t>
      </w:r>
      <w:r w:rsidRPr="00112660">
        <w:rPr>
          <w:rFonts w:ascii="Tahoma" w:hAnsi="Tahoma" w:cs="Tahoma"/>
          <w:snapToGrid w:val="0"/>
        </w:rPr>
        <w:t xml:space="preserve"> </w:t>
      </w:r>
      <w:r w:rsidRPr="00112660">
        <w:rPr>
          <w:rFonts w:ascii="Tahoma" w:hAnsi="Tahoma" w:cs="Tahoma"/>
        </w:rPr>
        <w:t>Ne glede na prvi odstavek 3</w:t>
      </w:r>
      <w:r w:rsidR="00790EEF" w:rsidRPr="00112660">
        <w:rPr>
          <w:rFonts w:ascii="Tahoma" w:hAnsi="Tahoma" w:cs="Tahoma"/>
        </w:rPr>
        <w:t>6</w:t>
      </w:r>
      <w:r w:rsidRPr="00112660">
        <w:rPr>
          <w:rFonts w:ascii="Tahoma" w:hAnsi="Tahoma" w:cs="Tahoma"/>
        </w:rPr>
        <w:t>. člena tega okvirnega sporazuma sprememba predstavnikov/skrbnikov velja, če stranki okvirnega sporazuma o spremembi svojih predstavnikov/skrbnikov obvestita druga drugo na elektronske naslove, navedene v tem členu okvirnega sporazuma.</w:t>
      </w:r>
    </w:p>
    <w:p w14:paraId="28BBFB1F" w14:textId="77777777" w:rsidR="00790EEF" w:rsidRPr="00112660" w:rsidRDefault="00790EEF" w:rsidP="00C822BD">
      <w:pPr>
        <w:keepNext/>
        <w:keepLines/>
        <w:jc w:val="both"/>
        <w:rPr>
          <w:rFonts w:ascii="Tahoma" w:hAnsi="Tahoma" w:cs="Tahoma"/>
          <w:szCs w:val="28"/>
        </w:rPr>
      </w:pPr>
    </w:p>
    <w:p w14:paraId="67668A0D" w14:textId="77777777" w:rsidR="00251BA0" w:rsidRPr="00112660" w:rsidRDefault="00251BA0" w:rsidP="00932FEC">
      <w:pPr>
        <w:keepNext/>
        <w:keepLines/>
        <w:numPr>
          <w:ilvl w:val="0"/>
          <w:numId w:val="15"/>
        </w:numPr>
        <w:tabs>
          <w:tab w:val="clear" w:pos="1440"/>
          <w:tab w:val="left" w:pos="709"/>
          <w:tab w:val="left" w:pos="1702"/>
        </w:tabs>
        <w:ind w:left="709" w:hanging="709"/>
        <w:jc w:val="both"/>
        <w:rPr>
          <w:rFonts w:ascii="Tahoma" w:hAnsi="Tahoma" w:cs="Tahoma"/>
          <w:b/>
        </w:rPr>
      </w:pPr>
      <w:r w:rsidRPr="00112660">
        <w:rPr>
          <w:rFonts w:ascii="Tahoma" w:hAnsi="Tahoma" w:cs="Tahoma"/>
          <w:b/>
        </w:rPr>
        <w:t>SESTAVNI DELI OKVIRNEGA SPORAZUMA</w:t>
      </w:r>
    </w:p>
    <w:p w14:paraId="63CAF514" w14:textId="77777777" w:rsidR="00251BA0" w:rsidRPr="00112660" w:rsidRDefault="00251BA0" w:rsidP="00C822BD">
      <w:pPr>
        <w:keepNext/>
        <w:keepLines/>
        <w:tabs>
          <w:tab w:val="left" w:pos="1702"/>
        </w:tabs>
        <w:jc w:val="both"/>
        <w:rPr>
          <w:rFonts w:ascii="Tahoma" w:hAnsi="Tahoma" w:cs="Tahoma"/>
          <w:b/>
        </w:rPr>
      </w:pPr>
    </w:p>
    <w:p w14:paraId="7C28F0BB"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49A8286C" w14:textId="77777777" w:rsidR="00251BA0" w:rsidRPr="00112660" w:rsidRDefault="00251BA0" w:rsidP="00C822BD">
      <w:pPr>
        <w:keepNext/>
        <w:keepLines/>
        <w:tabs>
          <w:tab w:val="left" w:pos="1702"/>
        </w:tabs>
        <w:jc w:val="both"/>
        <w:rPr>
          <w:rFonts w:ascii="Tahoma" w:hAnsi="Tahoma" w:cs="Tahoma"/>
        </w:rPr>
      </w:pPr>
    </w:p>
    <w:p w14:paraId="5323A60D" w14:textId="77777777" w:rsidR="00251BA0" w:rsidRPr="00112660" w:rsidRDefault="00251BA0" w:rsidP="00C822BD">
      <w:pPr>
        <w:keepNext/>
        <w:keepLines/>
        <w:tabs>
          <w:tab w:val="left" w:pos="1702"/>
        </w:tabs>
        <w:suppressAutoHyphens/>
        <w:spacing w:after="120"/>
        <w:jc w:val="both"/>
        <w:rPr>
          <w:rFonts w:ascii="Tahoma" w:hAnsi="Tahoma" w:cs="Tahoma"/>
          <w:lang w:eastAsia="ar-SA"/>
        </w:rPr>
      </w:pPr>
      <w:r w:rsidRPr="00112660">
        <w:rPr>
          <w:rFonts w:ascii="Tahoma" w:hAnsi="Tahoma" w:cs="Tahoma"/>
          <w:lang w:eastAsia="ar-SA"/>
        </w:rPr>
        <w:t>Stranki okvirnega sporazuma ugotavljata, da so sestavni deli okvirnega sporazuma:</w:t>
      </w:r>
    </w:p>
    <w:p w14:paraId="19A6335E" w14:textId="7E61415A"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 xml:space="preserve">razpisna dokumentacija št. </w:t>
      </w:r>
      <w:r w:rsidR="0015700C" w:rsidRPr="00112660">
        <w:rPr>
          <w:rFonts w:ascii="Tahoma" w:hAnsi="Tahoma" w:cs="Tahoma"/>
        </w:rPr>
        <w:t>VKS-142/25</w:t>
      </w:r>
      <w:r w:rsidRPr="00112660">
        <w:rPr>
          <w:rFonts w:ascii="Tahoma" w:hAnsi="Tahoma" w:cs="Tahoma"/>
        </w:rPr>
        <w:t xml:space="preserve"> (z vsemi njenimi prilogami),</w:t>
      </w:r>
    </w:p>
    <w:p w14:paraId="180D4D2E" w14:textId="77777777"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ponudba izvajalca št. _______ z dne ____ skupaj z ostalimi prilogami,</w:t>
      </w:r>
    </w:p>
    <w:p w14:paraId="5156A1BF" w14:textId="77777777"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vsi drugi pisni sporazumi in zapisniške ugotovitve, ki sta jih podpisala predstavnika strank okvirnega sporazuma;</w:t>
      </w:r>
    </w:p>
    <w:p w14:paraId="0387F388" w14:textId="77777777"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 xml:space="preserve">ostala relevantna dokumentacija v zvezi z okvirnim sporazumom. </w:t>
      </w:r>
    </w:p>
    <w:p w14:paraId="11966567" w14:textId="77777777" w:rsidR="00251BA0" w:rsidRPr="00112660" w:rsidRDefault="00251BA0" w:rsidP="00C822BD">
      <w:pPr>
        <w:keepNext/>
        <w:keepLines/>
        <w:tabs>
          <w:tab w:val="left" w:pos="1702"/>
        </w:tabs>
        <w:suppressAutoHyphens/>
        <w:rPr>
          <w:rFonts w:ascii="Tahoma" w:hAnsi="Tahoma" w:cs="Tahoma"/>
          <w:lang w:eastAsia="ar-SA"/>
        </w:rPr>
      </w:pPr>
    </w:p>
    <w:p w14:paraId="51BCCE59" w14:textId="77777777" w:rsidR="00251BA0" w:rsidRPr="00112660" w:rsidRDefault="00251BA0" w:rsidP="00C822BD">
      <w:pPr>
        <w:keepNext/>
        <w:keepLines/>
        <w:suppressAutoHyphens/>
        <w:jc w:val="both"/>
        <w:rPr>
          <w:rFonts w:ascii="Tahoma" w:hAnsi="Tahoma" w:cs="Tahoma"/>
          <w:lang w:eastAsia="ar-SA"/>
        </w:rPr>
      </w:pPr>
      <w:r w:rsidRPr="00112660">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44F37BE7" w14:textId="77777777" w:rsidR="007A0869" w:rsidRPr="00112660" w:rsidRDefault="007A0869" w:rsidP="00C822BD">
      <w:pPr>
        <w:keepNext/>
        <w:keepLines/>
        <w:jc w:val="both"/>
        <w:rPr>
          <w:rFonts w:ascii="Tahoma" w:hAnsi="Tahoma" w:cs="Tahoma"/>
        </w:rPr>
      </w:pPr>
    </w:p>
    <w:p w14:paraId="1C0760C5" w14:textId="77777777" w:rsidR="00251BA0" w:rsidRPr="00112660" w:rsidRDefault="00251BA0" w:rsidP="00932FEC">
      <w:pPr>
        <w:keepNext/>
        <w:keepLines/>
        <w:numPr>
          <w:ilvl w:val="0"/>
          <w:numId w:val="15"/>
        </w:numPr>
        <w:tabs>
          <w:tab w:val="clear" w:pos="1440"/>
          <w:tab w:val="left" w:pos="709"/>
          <w:tab w:val="left" w:pos="1702"/>
        </w:tabs>
        <w:ind w:left="709" w:hanging="709"/>
        <w:jc w:val="both"/>
        <w:rPr>
          <w:rFonts w:ascii="Tahoma" w:hAnsi="Tahoma" w:cs="Tahoma"/>
          <w:b/>
        </w:rPr>
      </w:pPr>
      <w:r w:rsidRPr="00112660">
        <w:rPr>
          <w:rFonts w:ascii="Tahoma" w:hAnsi="Tahoma" w:cs="Tahoma"/>
          <w:b/>
        </w:rPr>
        <w:t>ODSTOP IN ODPOVED OKVIRNEGA SPORAZUMA</w:t>
      </w:r>
    </w:p>
    <w:p w14:paraId="62181811" w14:textId="77777777" w:rsidR="00251BA0" w:rsidRPr="00112660" w:rsidRDefault="00251BA0" w:rsidP="00C822BD">
      <w:pPr>
        <w:keepNext/>
        <w:keepLines/>
        <w:tabs>
          <w:tab w:val="left" w:pos="567"/>
          <w:tab w:val="left" w:pos="1418"/>
          <w:tab w:val="left" w:pos="1702"/>
        </w:tabs>
        <w:jc w:val="both"/>
        <w:rPr>
          <w:rFonts w:ascii="Tahoma" w:hAnsi="Tahoma" w:cs="Tahoma"/>
        </w:rPr>
      </w:pPr>
    </w:p>
    <w:p w14:paraId="51602E59" w14:textId="777ED02D"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71DEF4EE" w14:textId="77777777" w:rsidR="00251BA0" w:rsidRPr="00112660" w:rsidRDefault="00251BA0" w:rsidP="00C822BD">
      <w:pPr>
        <w:keepNext/>
        <w:keepLines/>
        <w:jc w:val="both"/>
        <w:rPr>
          <w:rFonts w:ascii="Tahoma" w:hAnsi="Tahoma" w:cs="Tahoma"/>
        </w:rPr>
      </w:pPr>
    </w:p>
    <w:p w14:paraId="1AAAE048" w14:textId="0381D011" w:rsidR="00790EEF" w:rsidRPr="00790EEF" w:rsidRDefault="00251BA0" w:rsidP="00790EEF">
      <w:pPr>
        <w:keepNext/>
        <w:keepLines/>
        <w:jc w:val="both"/>
        <w:rPr>
          <w:rFonts w:ascii="Tahoma" w:hAnsi="Tahoma" w:cs="Tahoma"/>
        </w:rPr>
      </w:pPr>
      <w:r w:rsidRPr="00112660">
        <w:rPr>
          <w:rFonts w:ascii="Tahoma" w:hAnsi="Tahoma" w:cs="Tahoma"/>
        </w:rPr>
        <w:t>V primeru, da izvajalec ne izpolnjuje svojih obveznosti v skladu z določili tega okvirnega sporazuma, ga bo naročnik pisno opozoril in pozval k izpolnitvi obveznosti ter mu določil primeren rok za izpolnitev. V kolikor izvajalec ne upošteva pisnega opozorila naročnika, ima naročnik pravico odstopiti od te pogodbe brez odpovednega roka in brez obveznosti do izvajalca ter unovčiti finančno zavarovanje za dobro izvedbo obveznosti iz okvirnega sporazuma, izvajalec pa je dolžan naročniku povrniti vso nastalo škodo zaradi neizpolnjevanja obveznosti iz okvirnega sporazuma. O odstopu od okvirnega sporazuma bo naročnik izvajalca pisno obvestil s priporočeno pošiljko po pošti ali s povratnico.</w:t>
      </w:r>
      <w:r w:rsidR="00790EEF" w:rsidRPr="00112660">
        <w:rPr>
          <w:rFonts w:ascii="Tahoma" w:hAnsi="Tahoma" w:cs="Tahoma"/>
        </w:rPr>
        <w:t xml:space="preserve"> </w:t>
      </w:r>
      <w:r w:rsidR="00790EEF" w:rsidRPr="00790EEF">
        <w:rPr>
          <w:rFonts w:ascii="Tahoma" w:hAnsi="Tahoma" w:cs="Tahoma"/>
        </w:rPr>
        <w:t xml:space="preserve">Odstop od </w:t>
      </w:r>
      <w:r w:rsidR="00790EEF" w:rsidRPr="00790EEF">
        <w:rPr>
          <w:rFonts w:ascii="Tahoma" w:eastAsia="Calibri" w:hAnsi="Tahoma" w:cs="Tahoma"/>
        </w:rPr>
        <w:t xml:space="preserve">okvirnega sporazuma </w:t>
      </w:r>
      <w:r w:rsidR="00790EEF" w:rsidRPr="00790EEF">
        <w:rPr>
          <w:rFonts w:ascii="Tahoma" w:hAnsi="Tahoma" w:cs="Tahoma"/>
        </w:rPr>
        <w:t xml:space="preserve">prične učinkovati petnajsti (15.) dan od dneva, ko izvajalec prejme obvestilo/izjavo naročnika o odstopu od </w:t>
      </w:r>
      <w:r w:rsidR="00790EEF" w:rsidRPr="00790EEF">
        <w:rPr>
          <w:rFonts w:ascii="Tahoma" w:eastAsia="Calibri" w:hAnsi="Tahoma" w:cs="Tahoma"/>
        </w:rPr>
        <w:t>okvirnega sporazuma</w:t>
      </w:r>
      <w:r w:rsidR="00790EEF" w:rsidRPr="00790EEF">
        <w:rPr>
          <w:rFonts w:ascii="Tahoma" w:hAnsi="Tahoma" w:cs="Tahoma"/>
        </w:rPr>
        <w:t>.</w:t>
      </w:r>
    </w:p>
    <w:p w14:paraId="31DBA8D7" w14:textId="77777777" w:rsidR="007A0869" w:rsidRPr="00112660" w:rsidRDefault="007A0869" w:rsidP="00C822BD">
      <w:pPr>
        <w:keepNext/>
        <w:keepLines/>
        <w:jc w:val="both"/>
        <w:rPr>
          <w:rFonts w:ascii="Tahoma" w:hAnsi="Tahoma" w:cs="Tahoma"/>
        </w:rPr>
      </w:pPr>
    </w:p>
    <w:p w14:paraId="40C93DF5" w14:textId="4BE52C27" w:rsidR="00251BA0" w:rsidRPr="00112660" w:rsidRDefault="00251BA0" w:rsidP="00C822BD">
      <w:pPr>
        <w:keepNext/>
        <w:keepLines/>
        <w:jc w:val="both"/>
        <w:rPr>
          <w:rFonts w:ascii="Tahoma" w:hAnsi="Tahoma" w:cs="Tahoma"/>
        </w:rPr>
      </w:pPr>
      <w:r w:rsidRPr="00112660">
        <w:rPr>
          <w:rFonts w:ascii="Tahoma" w:hAnsi="Tahoma" w:cs="Tahoma"/>
        </w:rPr>
        <w:t xml:space="preserve">Naročnik lahko odstopi od okvirnega sporazuma in unovči finančno zavarovanje brez vnaprejšnjega opozorila in brez obveznosti do izvajalca v primeru, kadar izvajalec svoje obveznosti iz okvirnega sporazuma izvaja v nasprotju z izrecnimi zahtevami/navodili naročnika ali v nasprotju s pravili stroke, tehničnimi predpisi, standardi in veljavno zakonodajo ali v primeru kadar je očitno, da izvajalec ne bo izpolnil svojih obveznosti iz okvirnega sporazuma. </w:t>
      </w:r>
    </w:p>
    <w:p w14:paraId="035AB247" w14:textId="54DEE4BF" w:rsidR="00251BA0" w:rsidRPr="00112660" w:rsidRDefault="00251BA0" w:rsidP="00C822BD">
      <w:pPr>
        <w:keepNext/>
        <w:keepLines/>
        <w:jc w:val="both"/>
        <w:rPr>
          <w:rFonts w:ascii="Tahoma" w:hAnsi="Tahoma" w:cs="Tahoma"/>
        </w:rPr>
      </w:pPr>
    </w:p>
    <w:p w14:paraId="12622FEA" w14:textId="77777777" w:rsidR="003C1BF5" w:rsidRPr="003C1BF5" w:rsidRDefault="003C1BF5" w:rsidP="003C1BF5">
      <w:pPr>
        <w:keepNext/>
        <w:keepLines/>
        <w:jc w:val="both"/>
        <w:rPr>
          <w:rFonts w:ascii="Tahoma" w:hAnsi="Tahoma" w:cs="Tahoma"/>
        </w:rPr>
      </w:pPr>
      <w:r w:rsidRPr="003C1BF5">
        <w:rPr>
          <w:rFonts w:ascii="Tahoma" w:hAnsi="Tahoma" w:cs="Tahoma"/>
        </w:rPr>
        <w:lastRenderedPageBreak/>
        <w:t>V primeru, da naročnik v času izvajanja obveznosti po okvirnem sporazumu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dobre izvedbe obveznosti iz okvirnega sporazuma.</w:t>
      </w:r>
    </w:p>
    <w:p w14:paraId="004FD9C6" w14:textId="77777777" w:rsidR="003C1BF5" w:rsidRPr="00112660" w:rsidRDefault="003C1BF5" w:rsidP="00C822BD">
      <w:pPr>
        <w:keepNext/>
        <w:keepLines/>
        <w:jc w:val="both"/>
        <w:rPr>
          <w:rFonts w:ascii="Tahoma" w:hAnsi="Tahoma" w:cs="Tahoma"/>
        </w:rPr>
      </w:pPr>
    </w:p>
    <w:p w14:paraId="49761234" w14:textId="77777777" w:rsidR="00251BA0" w:rsidRPr="00112660" w:rsidRDefault="00251BA0" w:rsidP="00C822BD">
      <w:pPr>
        <w:keepNext/>
        <w:keepLines/>
        <w:jc w:val="both"/>
        <w:rPr>
          <w:rFonts w:ascii="Calibri" w:hAnsi="Calibri" w:cs="Calibri"/>
        </w:rPr>
      </w:pPr>
      <w:r w:rsidRPr="00112660">
        <w:rPr>
          <w:rFonts w:ascii="Tahoma" w:hAnsi="Tahoma" w:cs="Tahoma"/>
          <w:noProof/>
          <w:lang w:eastAsia="ar-SA"/>
        </w:rPr>
        <w:t xml:space="preserve">Izvajalec ima pravico do odstopa od tega okvirnega sporazuma v primeru kršenja določil okvirnega sporazuma s strani </w:t>
      </w:r>
      <w:r w:rsidRPr="00112660">
        <w:rPr>
          <w:rFonts w:ascii="Tahoma" w:hAnsi="Tahoma" w:cs="Tahoma"/>
        </w:rPr>
        <w:t>naročnika</w:t>
      </w:r>
      <w:r w:rsidRPr="00112660">
        <w:rPr>
          <w:rFonts w:ascii="Tahoma" w:hAnsi="Tahoma" w:cs="Tahoma"/>
          <w:noProof/>
          <w:lang w:eastAsia="ar-SA"/>
        </w:rPr>
        <w:t xml:space="preserve">. V tem primeru okvirni sporazum preneha veljati, ko </w:t>
      </w:r>
      <w:r w:rsidRPr="00112660">
        <w:rPr>
          <w:rFonts w:ascii="Tahoma" w:hAnsi="Tahoma" w:cs="Tahoma"/>
        </w:rPr>
        <w:t xml:space="preserve">naročnik </w:t>
      </w:r>
      <w:r w:rsidRPr="00112660">
        <w:rPr>
          <w:rFonts w:ascii="Tahoma" w:hAnsi="Tahoma" w:cs="Tahoma"/>
          <w:noProof/>
          <w:lang w:eastAsia="ar-SA"/>
        </w:rPr>
        <w:t xml:space="preserve">prejme pisno obvestilo o odstopu od okvirnega sporazuma z navedbo razloga za odstop s priporočeno pošiljko po pošti. </w:t>
      </w:r>
    </w:p>
    <w:p w14:paraId="51A52883" w14:textId="77777777" w:rsidR="00251BA0" w:rsidRPr="00112660" w:rsidRDefault="00251BA0" w:rsidP="00C822BD">
      <w:pPr>
        <w:keepNext/>
        <w:keepLines/>
        <w:jc w:val="both"/>
        <w:rPr>
          <w:rFonts w:ascii="Calibri" w:hAnsi="Calibri" w:cs="Calibri"/>
        </w:rPr>
      </w:pPr>
    </w:p>
    <w:p w14:paraId="480FF857" w14:textId="77777777" w:rsidR="00251BA0" w:rsidRPr="00112660" w:rsidRDefault="00251BA0" w:rsidP="00C822BD">
      <w:pPr>
        <w:keepNext/>
        <w:keepLines/>
        <w:tabs>
          <w:tab w:val="left" w:pos="709"/>
          <w:tab w:val="left" w:pos="1702"/>
        </w:tabs>
        <w:jc w:val="both"/>
        <w:rPr>
          <w:rFonts w:ascii="Tahoma" w:hAnsi="Tahoma" w:cs="Tahoma"/>
        </w:rPr>
      </w:pPr>
      <w:r w:rsidRPr="00112660">
        <w:rPr>
          <w:rFonts w:ascii="Tahoma" w:hAnsi="Tahoma" w:cs="Tahoma"/>
        </w:rPr>
        <w:t>V primeru odstopa od okvirnega sporazuma sta stranki dolžni do tedaj prevzete obveznosti izpolniti tako, kot je bilo to dogovorjeno pred odstopom.</w:t>
      </w:r>
    </w:p>
    <w:p w14:paraId="49FFCF2C" w14:textId="77777777" w:rsidR="00790EEF" w:rsidRPr="00112660" w:rsidRDefault="00790EEF" w:rsidP="00C822BD">
      <w:pPr>
        <w:keepNext/>
        <w:keepLines/>
        <w:tabs>
          <w:tab w:val="left" w:pos="709"/>
          <w:tab w:val="left" w:pos="1702"/>
        </w:tabs>
        <w:jc w:val="both"/>
        <w:rPr>
          <w:rFonts w:ascii="Tahoma" w:hAnsi="Tahoma" w:cs="Tahoma"/>
        </w:rPr>
      </w:pPr>
    </w:p>
    <w:p w14:paraId="314C3C6D"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102567AE" w14:textId="77777777" w:rsidR="00790EEF" w:rsidRPr="00112660" w:rsidRDefault="00790EEF" w:rsidP="00790EEF">
      <w:pPr>
        <w:keepNext/>
        <w:keepLines/>
        <w:jc w:val="both"/>
        <w:rPr>
          <w:rFonts w:ascii="Tahoma" w:hAnsi="Tahoma" w:cs="Tahoma"/>
        </w:rPr>
      </w:pPr>
    </w:p>
    <w:p w14:paraId="493E946D" w14:textId="77777777" w:rsidR="00790EEF" w:rsidRPr="00112660" w:rsidRDefault="00790EEF" w:rsidP="00790EEF">
      <w:pPr>
        <w:keepNext/>
        <w:keepLines/>
        <w:tabs>
          <w:tab w:val="left" w:pos="709"/>
          <w:tab w:val="left" w:pos="1702"/>
        </w:tabs>
        <w:jc w:val="both"/>
        <w:rPr>
          <w:rFonts w:ascii="Tahoma" w:hAnsi="Tahoma" w:cs="Tahoma"/>
        </w:rPr>
      </w:pPr>
      <w:r w:rsidRPr="00112660">
        <w:rPr>
          <w:rFonts w:ascii="Tahoma" w:hAnsi="Tahoma" w:cs="Tahoma"/>
        </w:rPr>
        <w:t>Med veljavnostjo okvirnega sporazuma lahko naročnik, ne glede na določbe zakona, ki ureja obligacijska razmerja, odstopi od okvirnega sporazuma tudi v primerih iz 96. člena ZJN-3.</w:t>
      </w:r>
    </w:p>
    <w:p w14:paraId="3E593BB0" w14:textId="77777777" w:rsidR="00251BA0" w:rsidRPr="00112660" w:rsidRDefault="00251BA0" w:rsidP="00C822BD">
      <w:pPr>
        <w:keepNext/>
        <w:keepLines/>
        <w:jc w:val="both"/>
        <w:rPr>
          <w:rFonts w:ascii="Tahoma" w:hAnsi="Tahoma" w:cs="Tahoma"/>
        </w:rPr>
      </w:pPr>
    </w:p>
    <w:p w14:paraId="0053A722"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243F6ED0" w14:textId="77777777" w:rsidR="00251BA0" w:rsidRPr="00112660" w:rsidRDefault="00251BA0" w:rsidP="00C822BD">
      <w:pPr>
        <w:keepNext/>
        <w:keepLines/>
        <w:rPr>
          <w:rFonts w:ascii="Tahoma" w:hAnsi="Tahoma" w:cs="Tahoma"/>
        </w:rPr>
      </w:pPr>
    </w:p>
    <w:p w14:paraId="308AE287" w14:textId="393C290A" w:rsidR="00251BA0" w:rsidRPr="00112660" w:rsidRDefault="00251BA0" w:rsidP="00C822BD">
      <w:pPr>
        <w:keepNext/>
        <w:keepLines/>
        <w:tabs>
          <w:tab w:val="left" w:pos="709"/>
          <w:tab w:val="left" w:pos="1702"/>
        </w:tabs>
        <w:jc w:val="both"/>
        <w:rPr>
          <w:rFonts w:ascii="Tahoma" w:hAnsi="Tahoma" w:cs="Tahoma"/>
        </w:rPr>
      </w:pPr>
      <w:r w:rsidRPr="00112660">
        <w:rPr>
          <w:rFonts w:ascii="Tahoma" w:hAnsi="Tahoma" w:cs="Tahoma"/>
        </w:rPr>
        <w:t xml:space="preserve">Vsaka  stranka ima pravico odpovedati okvirni sporazum </w:t>
      </w:r>
      <w:r w:rsidR="00790EEF" w:rsidRPr="00112660">
        <w:rPr>
          <w:rFonts w:ascii="Tahoma" w:hAnsi="Tahoma" w:cs="Tahoma"/>
        </w:rPr>
        <w:t>s</w:t>
      </w:r>
      <w:r w:rsidRPr="00112660">
        <w:rPr>
          <w:rFonts w:ascii="Tahoma" w:hAnsi="Tahoma" w:cs="Tahoma"/>
        </w:rPr>
        <w:t xml:space="preserve"> </w:t>
      </w:r>
      <w:r w:rsidR="00790EEF" w:rsidRPr="00112660">
        <w:rPr>
          <w:rFonts w:ascii="Tahoma" w:hAnsi="Tahoma" w:cs="Tahoma"/>
        </w:rPr>
        <w:t>60</w:t>
      </w:r>
      <w:r w:rsidRPr="00112660">
        <w:rPr>
          <w:rFonts w:ascii="Tahoma" w:hAnsi="Tahoma" w:cs="Tahoma"/>
        </w:rPr>
        <w:t xml:space="preserve"> (</w:t>
      </w:r>
      <w:r w:rsidR="00790EEF" w:rsidRPr="00112660">
        <w:rPr>
          <w:rFonts w:ascii="Tahoma" w:hAnsi="Tahoma" w:cs="Tahoma"/>
        </w:rPr>
        <w:t>šestdeset</w:t>
      </w:r>
      <w:r w:rsidRPr="00112660">
        <w:rPr>
          <w:rFonts w:ascii="Tahoma" w:hAnsi="Tahoma" w:cs="Tahoma"/>
        </w:rPr>
        <w:t>) dnevnim odpovednim rokom, če se okoliščine po sklenitvi okvirnega sporazuma spremenijo tako, da sklenjen okvirni sporazum ne izraža več prave volje strank okvirnega sporazuma in pod pogojem, da so med strankama okvirnega sporazuma poravnane vse zapadle obveznosti. Odpovedni rok teče od dneva prejema pisne odpovedi, ki mora biti drugi pogodbeni stranki poslana s priporočeno poštno pošiljko.</w:t>
      </w:r>
    </w:p>
    <w:p w14:paraId="5B212969" w14:textId="77777777" w:rsidR="00251BA0" w:rsidRPr="00112660" w:rsidRDefault="00251BA0" w:rsidP="00C822BD">
      <w:pPr>
        <w:keepNext/>
        <w:keepLines/>
        <w:jc w:val="both"/>
        <w:rPr>
          <w:rFonts w:ascii="Tahoma" w:hAnsi="Tahoma" w:cs="Tahoma"/>
        </w:rPr>
      </w:pPr>
    </w:p>
    <w:p w14:paraId="223E8F37" w14:textId="7EF59379" w:rsidR="00251BA0" w:rsidRPr="00112660" w:rsidRDefault="00790EEF" w:rsidP="00C822BD">
      <w:pPr>
        <w:keepNext/>
        <w:keepLines/>
        <w:jc w:val="both"/>
        <w:rPr>
          <w:rFonts w:ascii="Tahoma" w:hAnsi="Tahoma" w:cs="Tahoma"/>
        </w:rPr>
      </w:pPr>
      <w:r w:rsidRPr="00790EEF">
        <w:rPr>
          <w:rFonts w:ascii="Tahoma" w:hAnsi="Tahoma" w:cs="Tahoma"/>
        </w:rPr>
        <w:t xml:space="preserve">Izvajalec se v času odpovedi medsebojnega razmerja po okvirnem sporazumu obvezuje izvajati storitve do izteka odpovednega roka. </w:t>
      </w:r>
      <w:r w:rsidR="00251BA0" w:rsidRPr="00112660">
        <w:rPr>
          <w:rFonts w:ascii="Tahoma" w:hAnsi="Tahoma" w:cs="Tahoma"/>
        </w:rPr>
        <w:t xml:space="preserve">Stranki okvirnega sporazuma se lahko, s sklenitvijo aneksa k okvirnemu sporazumu, dogovorita za daljši ali krajši odpovedni rok. </w:t>
      </w:r>
    </w:p>
    <w:p w14:paraId="5509044D" w14:textId="77777777" w:rsidR="00251BA0" w:rsidRPr="00112660" w:rsidRDefault="00251BA0" w:rsidP="00C822BD">
      <w:pPr>
        <w:keepNext/>
        <w:keepLines/>
        <w:tabs>
          <w:tab w:val="left" w:pos="709"/>
          <w:tab w:val="left" w:pos="1702"/>
        </w:tabs>
        <w:jc w:val="both"/>
        <w:rPr>
          <w:rFonts w:ascii="Tahoma" w:hAnsi="Tahoma" w:cs="Tahoma"/>
        </w:rPr>
      </w:pPr>
    </w:p>
    <w:p w14:paraId="55F6D736" w14:textId="77777777" w:rsidR="00251BA0" w:rsidRPr="00112660" w:rsidRDefault="00251BA0" w:rsidP="00932FEC">
      <w:pPr>
        <w:keepNext/>
        <w:keepLines/>
        <w:numPr>
          <w:ilvl w:val="0"/>
          <w:numId w:val="15"/>
        </w:numPr>
        <w:tabs>
          <w:tab w:val="clear" w:pos="1440"/>
          <w:tab w:val="left" w:pos="709"/>
          <w:tab w:val="left" w:pos="1702"/>
        </w:tabs>
        <w:ind w:left="709" w:hanging="709"/>
        <w:jc w:val="both"/>
        <w:rPr>
          <w:rFonts w:ascii="Tahoma" w:hAnsi="Tahoma" w:cs="Tahoma"/>
          <w:b/>
        </w:rPr>
      </w:pPr>
      <w:r w:rsidRPr="00112660">
        <w:rPr>
          <w:rFonts w:ascii="Tahoma" w:hAnsi="Tahoma" w:cs="Tahoma"/>
          <w:b/>
        </w:rPr>
        <w:t xml:space="preserve">RAZVEZNI POGOJ </w:t>
      </w:r>
    </w:p>
    <w:p w14:paraId="79AB1944" w14:textId="77777777" w:rsidR="00251BA0" w:rsidRPr="00112660" w:rsidRDefault="00251BA0" w:rsidP="00C822BD">
      <w:pPr>
        <w:keepNext/>
        <w:keepLines/>
        <w:tabs>
          <w:tab w:val="left" w:pos="709"/>
          <w:tab w:val="left" w:pos="1702"/>
        </w:tabs>
        <w:jc w:val="both"/>
        <w:rPr>
          <w:rFonts w:ascii="Tahoma" w:hAnsi="Tahoma" w:cs="Tahoma"/>
          <w:b/>
        </w:rPr>
      </w:pPr>
    </w:p>
    <w:p w14:paraId="33F54010"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 xml:space="preserve">člen </w:t>
      </w:r>
    </w:p>
    <w:p w14:paraId="62A7711D" w14:textId="77777777" w:rsidR="00251BA0" w:rsidRPr="00112660" w:rsidRDefault="00251BA0" w:rsidP="00C822BD">
      <w:pPr>
        <w:keepNext/>
        <w:keepLines/>
        <w:tabs>
          <w:tab w:val="left" w:pos="709"/>
          <w:tab w:val="left" w:pos="1702"/>
        </w:tabs>
        <w:jc w:val="both"/>
        <w:rPr>
          <w:rFonts w:ascii="Tahoma" w:hAnsi="Tahoma" w:cs="Tahoma"/>
        </w:rPr>
      </w:pPr>
    </w:p>
    <w:p w14:paraId="4CAB546E" w14:textId="77777777" w:rsidR="00251BA0" w:rsidRPr="00112660" w:rsidRDefault="00251BA0" w:rsidP="00C822BD">
      <w:pPr>
        <w:keepNext/>
        <w:keepLines/>
        <w:spacing w:after="120"/>
        <w:jc w:val="both"/>
        <w:rPr>
          <w:rFonts w:ascii="Tahoma" w:hAnsi="Tahoma" w:cs="Tahoma"/>
        </w:rPr>
      </w:pPr>
      <w:r w:rsidRPr="00112660">
        <w:rPr>
          <w:rFonts w:ascii="Tahoma" w:hAnsi="Tahoma" w:cs="Tahoma"/>
        </w:rPr>
        <w:t>Ta okvirni sporazum je sklenjene pod razveznim pogojem, ki se uresniči v primeru izpolnitve ene od naslednjih okoliščin:</w:t>
      </w:r>
    </w:p>
    <w:p w14:paraId="63D2D334" w14:textId="77777777"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29FD6A87" w14:textId="77777777" w:rsidR="00251BA0" w:rsidRPr="00112660" w:rsidRDefault="00251BA0" w:rsidP="00932FEC">
      <w:pPr>
        <w:keepNext/>
        <w:keepLines/>
        <w:numPr>
          <w:ilvl w:val="0"/>
          <w:numId w:val="6"/>
        </w:numPr>
        <w:jc w:val="both"/>
        <w:rPr>
          <w:rFonts w:ascii="Tahoma" w:hAnsi="Tahoma" w:cs="Tahoma"/>
        </w:rPr>
      </w:pPr>
      <w:r w:rsidRPr="00112660">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9EC8173" w14:textId="77777777" w:rsidR="00251BA0" w:rsidRPr="00112660" w:rsidRDefault="00251BA0" w:rsidP="00C822BD">
      <w:pPr>
        <w:keepNext/>
        <w:keepLines/>
        <w:jc w:val="both"/>
        <w:rPr>
          <w:rFonts w:ascii="Tahoma" w:hAnsi="Tahoma" w:cs="Tahoma"/>
        </w:rPr>
      </w:pPr>
    </w:p>
    <w:p w14:paraId="012F12C4" w14:textId="77777777" w:rsidR="00251BA0" w:rsidRPr="00112660" w:rsidRDefault="00251BA0" w:rsidP="00C822BD">
      <w:pPr>
        <w:keepNext/>
        <w:keepLines/>
        <w:jc w:val="both"/>
        <w:rPr>
          <w:rFonts w:ascii="Tahoma" w:hAnsi="Tahoma" w:cs="Tahoma"/>
        </w:rPr>
      </w:pPr>
      <w:r w:rsidRPr="00112660">
        <w:rPr>
          <w:rFonts w:ascii="Tahoma" w:hAnsi="Tahoma" w:cs="Tahoma"/>
        </w:rPr>
        <w:t xml:space="preserve">V primeru seznanitve naročnika s kršitvijo mora ta o tem obvestiti izvajalca v 10 (desetih) koledarskih dneh. </w:t>
      </w:r>
    </w:p>
    <w:p w14:paraId="52B12406" w14:textId="77777777" w:rsidR="00251BA0" w:rsidRPr="00112660" w:rsidRDefault="00251BA0" w:rsidP="00C822BD">
      <w:pPr>
        <w:keepNext/>
        <w:keepLines/>
        <w:jc w:val="both"/>
        <w:rPr>
          <w:rFonts w:ascii="Tahoma" w:hAnsi="Tahoma" w:cs="Tahoma"/>
        </w:rPr>
      </w:pPr>
      <w:r w:rsidRPr="00112660">
        <w:rPr>
          <w:rFonts w:ascii="Tahoma" w:hAnsi="Tahoma" w:cs="Tahoma"/>
        </w:rPr>
        <w:t xml:space="preserve">Izvajalec lahko v roku, ki ga določi naročnik, ki pa ne sme biti daljši kot 15 (petnajst) koledarskih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0BFDB2B" w14:textId="77777777" w:rsidR="00251BA0" w:rsidRPr="00112660" w:rsidRDefault="00251BA0" w:rsidP="00C822BD">
      <w:pPr>
        <w:keepNext/>
        <w:keepLines/>
        <w:jc w:val="both"/>
        <w:rPr>
          <w:rFonts w:ascii="Tahoma" w:hAnsi="Tahoma" w:cs="Tahoma"/>
        </w:rPr>
      </w:pPr>
    </w:p>
    <w:p w14:paraId="0B47EB2C" w14:textId="77777777" w:rsidR="00251BA0" w:rsidRPr="00112660" w:rsidRDefault="00251BA0" w:rsidP="00C822BD">
      <w:pPr>
        <w:keepNext/>
        <w:keepLines/>
        <w:jc w:val="both"/>
        <w:rPr>
          <w:rFonts w:ascii="Tahoma" w:hAnsi="Tahoma" w:cs="Tahoma"/>
        </w:rPr>
      </w:pPr>
      <w:r w:rsidRPr="00112660">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15 (petnajst) koledarskih dni v skladu s 94. členom ZJN-3, ali sam prevzame del, ki ga je oddal v </w:t>
      </w:r>
      <w:proofErr w:type="spellStart"/>
      <w:r w:rsidRPr="00112660">
        <w:rPr>
          <w:rFonts w:ascii="Tahoma" w:hAnsi="Tahoma" w:cs="Tahoma"/>
        </w:rPr>
        <w:t>podizvajanje</w:t>
      </w:r>
      <w:proofErr w:type="spellEnd"/>
      <w:r w:rsidRPr="00112660">
        <w:rPr>
          <w:rFonts w:ascii="Tahoma" w:hAnsi="Tahoma" w:cs="Tahoma"/>
        </w:rPr>
        <w:t xml:space="preserve"> temu podizvajalcu, če ta zamenjava ali prevzem ne pomeni bistvene spremembe okvirnega sporazuma. </w:t>
      </w:r>
    </w:p>
    <w:p w14:paraId="6115B5D9" w14:textId="77777777" w:rsidR="00251BA0" w:rsidRPr="00112660" w:rsidRDefault="00251BA0" w:rsidP="00C822BD">
      <w:pPr>
        <w:keepNext/>
        <w:keepLines/>
        <w:jc w:val="both"/>
        <w:rPr>
          <w:rFonts w:ascii="Tahoma" w:hAnsi="Tahoma" w:cs="Tahoma"/>
        </w:rPr>
      </w:pPr>
    </w:p>
    <w:p w14:paraId="18EE2EE2" w14:textId="77777777" w:rsidR="00251BA0" w:rsidRPr="00112660" w:rsidRDefault="00251BA0" w:rsidP="00C822BD">
      <w:pPr>
        <w:keepNext/>
        <w:keepLines/>
        <w:jc w:val="both"/>
        <w:rPr>
          <w:rFonts w:ascii="Tahoma" w:hAnsi="Tahoma" w:cs="Tahoma"/>
        </w:rPr>
      </w:pPr>
      <w:r w:rsidRPr="00112660">
        <w:rPr>
          <w:rFonts w:ascii="Tahoma" w:hAnsi="Tahoma" w:cs="Tahoma"/>
        </w:rPr>
        <w:lastRenderedPageBreak/>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048960E8" w14:textId="77777777" w:rsidR="00251BA0" w:rsidRPr="00112660" w:rsidRDefault="00251BA0" w:rsidP="00C822BD">
      <w:pPr>
        <w:keepNext/>
        <w:keepLines/>
        <w:jc w:val="both"/>
        <w:rPr>
          <w:rFonts w:ascii="Tahoma" w:hAnsi="Tahoma" w:cs="Tahoma"/>
        </w:rPr>
      </w:pPr>
    </w:p>
    <w:p w14:paraId="25575EBA" w14:textId="77777777" w:rsidR="00251BA0" w:rsidRPr="00112660" w:rsidRDefault="00251BA0" w:rsidP="00C822BD">
      <w:pPr>
        <w:keepNext/>
        <w:keepLines/>
        <w:jc w:val="both"/>
        <w:rPr>
          <w:rFonts w:ascii="Tahoma" w:hAnsi="Tahoma" w:cs="Tahoma"/>
        </w:rPr>
      </w:pPr>
      <w:r w:rsidRPr="00112660">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 </w:t>
      </w:r>
    </w:p>
    <w:p w14:paraId="568A60E0" w14:textId="77777777" w:rsidR="003C1BF5" w:rsidRPr="00112660" w:rsidRDefault="003C1BF5" w:rsidP="00C822BD">
      <w:pPr>
        <w:keepNext/>
        <w:keepLines/>
        <w:tabs>
          <w:tab w:val="left" w:pos="567"/>
          <w:tab w:val="left" w:pos="1418"/>
          <w:tab w:val="left" w:pos="1702"/>
        </w:tabs>
        <w:jc w:val="both"/>
        <w:rPr>
          <w:rFonts w:ascii="Tahoma" w:hAnsi="Tahoma" w:cs="Tahoma"/>
        </w:rPr>
      </w:pPr>
    </w:p>
    <w:p w14:paraId="76852606" w14:textId="77777777" w:rsidR="00251BA0" w:rsidRPr="00112660" w:rsidRDefault="00251BA0" w:rsidP="00932FEC">
      <w:pPr>
        <w:keepNext/>
        <w:keepLines/>
        <w:numPr>
          <w:ilvl w:val="0"/>
          <w:numId w:val="15"/>
        </w:numPr>
        <w:tabs>
          <w:tab w:val="clear" w:pos="1440"/>
          <w:tab w:val="left" w:pos="709"/>
          <w:tab w:val="left" w:pos="1702"/>
        </w:tabs>
        <w:ind w:left="709" w:hanging="709"/>
        <w:jc w:val="both"/>
        <w:rPr>
          <w:rFonts w:ascii="Tahoma" w:hAnsi="Tahoma" w:cs="Tahoma"/>
          <w:b/>
        </w:rPr>
      </w:pPr>
      <w:r w:rsidRPr="00112660">
        <w:rPr>
          <w:rFonts w:ascii="Tahoma" w:hAnsi="Tahoma" w:cs="Tahoma"/>
          <w:b/>
        </w:rPr>
        <w:t>PROTIKORUPCIJSKA KLAVZULA</w:t>
      </w:r>
    </w:p>
    <w:p w14:paraId="6D10A53E" w14:textId="77777777" w:rsidR="00251BA0" w:rsidRPr="00112660" w:rsidRDefault="00251BA0" w:rsidP="00C822BD">
      <w:pPr>
        <w:keepNext/>
        <w:keepLines/>
        <w:tabs>
          <w:tab w:val="left" w:pos="851"/>
          <w:tab w:val="left" w:pos="1702"/>
        </w:tabs>
        <w:jc w:val="both"/>
        <w:rPr>
          <w:rFonts w:ascii="Tahoma" w:hAnsi="Tahoma" w:cs="Tahoma"/>
          <w:b/>
        </w:rPr>
      </w:pPr>
    </w:p>
    <w:p w14:paraId="32A03F79"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48AFD9DA" w14:textId="77777777" w:rsidR="00251BA0" w:rsidRPr="00112660" w:rsidRDefault="00251BA0" w:rsidP="00C822BD">
      <w:pPr>
        <w:keepNext/>
        <w:keepLines/>
        <w:tabs>
          <w:tab w:val="left" w:pos="851"/>
          <w:tab w:val="left" w:pos="1702"/>
        </w:tabs>
        <w:jc w:val="both"/>
        <w:rPr>
          <w:rFonts w:ascii="Tahoma" w:hAnsi="Tahoma" w:cs="Tahoma"/>
          <w:b/>
        </w:rPr>
      </w:pPr>
    </w:p>
    <w:p w14:paraId="1D455252" w14:textId="77777777" w:rsidR="00251BA0" w:rsidRPr="00112660" w:rsidRDefault="00251BA0" w:rsidP="00C822BD">
      <w:pPr>
        <w:keepNext/>
        <w:keepLines/>
        <w:tabs>
          <w:tab w:val="left" w:pos="567"/>
          <w:tab w:val="left" w:pos="1418"/>
          <w:tab w:val="left" w:pos="1702"/>
        </w:tabs>
        <w:jc w:val="both"/>
        <w:rPr>
          <w:rFonts w:ascii="Tahoma" w:hAnsi="Tahoma" w:cs="Tahoma"/>
        </w:rPr>
      </w:pPr>
      <w:r w:rsidRPr="00112660">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773CA44" w14:textId="77777777" w:rsidR="00251BA0" w:rsidRPr="00112660" w:rsidRDefault="00251BA0" w:rsidP="00C822BD">
      <w:pPr>
        <w:keepNext/>
        <w:keepLines/>
        <w:tabs>
          <w:tab w:val="left" w:pos="567"/>
          <w:tab w:val="left" w:pos="1418"/>
          <w:tab w:val="left" w:pos="1702"/>
        </w:tabs>
        <w:jc w:val="both"/>
        <w:rPr>
          <w:rFonts w:ascii="Tahoma" w:hAnsi="Tahoma" w:cs="Tahoma"/>
        </w:rPr>
      </w:pPr>
    </w:p>
    <w:p w14:paraId="00234835" w14:textId="77777777" w:rsidR="00251BA0" w:rsidRPr="00112660" w:rsidRDefault="00251BA0" w:rsidP="00C822BD">
      <w:pPr>
        <w:keepNext/>
        <w:keepLines/>
        <w:tabs>
          <w:tab w:val="left" w:pos="567"/>
          <w:tab w:val="left" w:pos="1418"/>
          <w:tab w:val="left" w:pos="1702"/>
        </w:tabs>
        <w:jc w:val="both"/>
        <w:rPr>
          <w:rFonts w:ascii="Tahoma" w:hAnsi="Tahoma" w:cs="Tahoma"/>
        </w:rPr>
      </w:pPr>
      <w:r w:rsidRPr="00112660">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6495C0E4" w14:textId="77777777" w:rsidR="00251BA0" w:rsidRPr="00112660" w:rsidRDefault="00251BA0" w:rsidP="00C822BD">
      <w:pPr>
        <w:keepNext/>
        <w:keepLines/>
        <w:tabs>
          <w:tab w:val="left" w:pos="709"/>
          <w:tab w:val="left" w:pos="1702"/>
        </w:tabs>
        <w:jc w:val="both"/>
        <w:rPr>
          <w:rFonts w:ascii="Tahoma" w:hAnsi="Tahoma" w:cs="Tahoma"/>
        </w:rPr>
      </w:pPr>
    </w:p>
    <w:p w14:paraId="6015C80A" w14:textId="77777777" w:rsidR="00251BA0" w:rsidRPr="00112660" w:rsidRDefault="00251BA0" w:rsidP="00932FEC">
      <w:pPr>
        <w:keepNext/>
        <w:keepLines/>
        <w:numPr>
          <w:ilvl w:val="0"/>
          <w:numId w:val="15"/>
        </w:numPr>
        <w:tabs>
          <w:tab w:val="clear" w:pos="1440"/>
          <w:tab w:val="left" w:pos="709"/>
          <w:tab w:val="left" w:pos="1702"/>
        </w:tabs>
        <w:ind w:left="709" w:hanging="709"/>
        <w:jc w:val="both"/>
        <w:rPr>
          <w:rFonts w:ascii="Tahoma" w:hAnsi="Tahoma" w:cs="Tahoma"/>
          <w:b/>
        </w:rPr>
      </w:pPr>
      <w:r w:rsidRPr="00112660">
        <w:rPr>
          <w:rFonts w:ascii="Tahoma" w:hAnsi="Tahoma" w:cs="Tahoma"/>
          <w:b/>
        </w:rPr>
        <w:t>REŠEVANJE SPOROV</w:t>
      </w:r>
    </w:p>
    <w:p w14:paraId="3EA80E5C" w14:textId="77777777" w:rsidR="00251BA0" w:rsidRPr="00112660" w:rsidRDefault="00251BA0" w:rsidP="00C822BD">
      <w:pPr>
        <w:keepNext/>
        <w:keepLines/>
        <w:tabs>
          <w:tab w:val="left" w:pos="851"/>
          <w:tab w:val="left" w:pos="1702"/>
        </w:tabs>
        <w:jc w:val="both"/>
        <w:rPr>
          <w:rFonts w:ascii="Tahoma" w:hAnsi="Tahoma" w:cs="Tahoma"/>
          <w:b/>
        </w:rPr>
      </w:pPr>
    </w:p>
    <w:p w14:paraId="503BBA62"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 xml:space="preserve"> člen</w:t>
      </w:r>
    </w:p>
    <w:p w14:paraId="1E6A2F13" w14:textId="77777777" w:rsidR="00251BA0" w:rsidRPr="00112660" w:rsidRDefault="00251BA0" w:rsidP="00C822BD">
      <w:pPr>
        <w:keepNext/>
        <w:keepLines/>
        <w:tabs>
          <w:tab w:val="left" w:pos="709"/>
          <w:tab w:val="left" w:pos="1702"/>
        </w:tabs>
        <w:ind w:left="1701" w:hanging="1701"/>
        <w:rPr>
          <w:rFonts w:ascii="Tahoma" w:hAnsi="Tahoma" w:cs="Tahoma"/>
        </w:rPr>
      </w:pPr>
    </w:p>
    <w:p w14:paraId="6A9CADD6" w14:textId="77777777" w:rsidR="00251BA0" w:rsidRPr="00112660" w:rsidRDefault="00251BA0" w:rsidP="00C822BD">
      <w:pPr>
        <w:keepNext/>
        <w:keepLines/>
        <w:tabs>
          <w:tab w:val="left" w:pos="567"/>
          <w:tab w:val="left" w:pos="1418"/>
          <w:tab w:val="left" w:pos="1702"/>
        </w:tabs>
        <w:jc w:val="both"/>
        <w:rPr>
          <w:rFonts w:ascii="Tahoma" w:eastAsia="Calibri" w:hAnsi="Tahoma" w:cs="Tahoma"/>
        </w:rPr>
      </w:pPr>
      <w:r w:rsidRPr="00112660">
        <w:rPr>
          <w:rFonts w:ascii="Tahoma" w:eastAsia="Calibri" w:hAnsi="Tahoma" w:cs="Tahoma"/>
        </w:rPr>
        <w:t xml:space="preserve">Morebitne spore, ki bi nastali v zvezi z izvajanjem </w:t>
      </w:r>
      <w:r w:rsidRPr="00112660">
        <w:rPr>
          <w:rFonts w:ascii="Tahoma" w:hAnsi="Tahoma" w:cs="Tahoma"/>
        </w:rPr>
        <w:t>tega okvirnega sporazuma</w:t>
      </w:r>
      <w:r w:rsidRPr="00112660">
        <w:rPr>
          <w:rFonts w:ascii="Tahoma" w:eastAsia="Calibri" w:hAnsi="Tahoma" w:cs="Tahoma"/>
        </w:rPr>
        <w:t xml:space="preserve">, bosta stranki </w:t>
      </w:r>
      <w:r w:rsidRPr="00112660">
        <w:rPr>
          <w:rFonts w:ascii="Tahoma" w:hAnsi="Tahoma" w:cs="Tahoma"/>
        </w:rPr>
        <w:t>okvirnega sporazuma</w:t>
      </w:r>
      <w:r w:rsidRPr="00112660">
        <w:rPr>
          <w:rFonts w:ascii="Tahoma" w:eastAsia="Calibri" w:hAnsi="Tahoma" w:cs="Tahoma"/>
        </w:rPr>
        <w:t xml:space="preserve"> skušali rešiti sporazumno. Če spora ne bo možno rešiti sporazumno, lahko vsaka stranka </w:t>
      </w:r>
      <w:r w:rsidRPr="00112660">
        <w:rPr>
          <w:rFonts w:ascii="Tahoma" w:hAnsi="Tahoma" w:cs="Tahoma"/>
        </w:rPr>
        <w:t>okvirnega sporazuma</w:t>
      </w:r>
      <w:r w:rsidRPr="00112660">
        <w:rPr>
          <w:rFonts w:ascii="Tahoma" w:eastAsia="Calibri" w:hAnsi="Tahoma" w:cs="Tahoma"/>
        </w:rPr>
        <w:t xml:space="preserve"> sproži postopek za rešitev spora pri stvarno pristojnem sodišču v Ljubljani.</w:t>
      </w:r>
    </w:p>
    <w:p w14:paraId="17C5E4F4" w14:textId="77777777" w:rsidR="00251BA0" w:rsidRPr="00112660" w:rsidRDefault="00251BA0" w:rsidP="00C822BD">
      <w:pPr>
        <w:keepNext/>
        <w:keepLines/>
        <w:jc w:val="both"/>
        <w:rPr>
          <w:rFonts w:ascii="Tahoma" w:hAnsi="Tahoma" w:cs="Tahoma"/>
        </w:rPr>
      </w:pPr>
    </w:p>
    <w:p w14:paraId="1DED21EF" w14:textId="77777777" w:rsidR="00251BA0" w:rsidRPr="00112660" w:rsidRDefault="00251BA0" w:rsidP="00932FEC">
      <w:pPr>
        <w:keepNext/>
        <w:keepLines/>
        <w:numPr>
          <w:ilvl w:val="0"/>
          <w:numId w:val="15"/>
        </w:numPr>
        <w:tabs>
          <w:tab w:val="clear" w:pos="1440"/>
          <w:tab w:val="left" w:pos="709"/>
          <w:tab w:val="left" w:pos="1702"/>
        </w:tabs>
        <w:ind w:left="709" w:hanging="709"/>
        <w:jc w:val="both"/>
        <w:rPr>
          <w:rFonts w:ascii="Tahoma" w:hAnsi="Tahoma" w:cs="Tahoma"/>
          <w:b/>
        </w:rPr>
      </w:pPr>
      <w:r w:rsidRPr="00112660">
        <w:rPr>
          <w:rFonts w:ascii="Tahoma" w:hAnsi="Tahoma" w:cs="Tahoma"/>
          <w:b/>
        </w:rPr>
        <w:t>OSTALE DOLOČBE</w:t>
      </w:r>
    </w:p>
    <w:p w14:paraId="2D3B97A1" w14:textId="77777777" w:rsidR="00251BA0" w:rsidRPr="00112660" w:rsidRDefault="00251BA0" w:rsidP="00C822BD">
      <w:pPr>
        <w:keepNext/>
        <w:keepLines/>
        <w:jc w:val="both"/>
        <w:rPr>
          <w:rFonts w:ascii="Tahoma" w:hAnsi="Tahoma" w:cs="Tahoma"/>
        </w:rPr>
      </w:pPr>
    </w:p>
    <w:p w14:paraId="6234D21B"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1F6D2EC0" w14:textId="77777777" w:rsidR="00251BA0" w:rsidRPr="00112660" w:rsidRDefault="00251BA0" w:rsidP="00C822BD">
      <w:pPr>
        <w:keepNext/>
        <w:keepLines/>
        <w:jc w:val="both"/>
        <w:rPr>
          <w:rFonts w:ascii="Tahoma" w:hAnsi="Tahoma" w:cs="Tahoma"/>
        </w:rPr>
      </w:pPr>
    </w:p>
    <w:p w14:paraId="3AA74687" w14:textId="77777777" w:rsidR="00251BA0" w:rsidRPr="00112660" w:rsidRDefault="00251BA0" w:rsidP="00C822BD">
      <w:pPr>
        <w:keepNext/>
        <w:keepLines/>
        <w:tabs>
          <w:tab w:val="left" w:pos="567"/>
          <w:tab w:val="left" w:pos="1418"/>
          <w:tab w:val="left" w:pos="1702"/>
        </w:tabs>
        <w:jc w:val="both"/>
        <w:rPr>
          <w:rFonts w:ascii="Tahoma" w:hAnsi="Tahoma" w:cs="Tahoma"/>
        </w:rPr>
      </w:pPr>
      <w:r w:rsidRPr="00112660">
        <w:rPr>
          <w:rFonts w:ascii="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zakona, ki ureja obligacijska razmerja.</w:t>
      </w:r>
    </w:p>
    <w:p w14:paraId="3E498D86" w14:textId="77777777" w:rsidR="00251BA0" w:rsidRPr="00112660" w:rsidRDefault="00251BA0" w:rsidP="00C822BD">
      <w:pPr>
        <w:keepNext/>
        <w:keepLines/>
        <w:tabs>
          <w:tab w:val="left" w:pos="567"/>
          <w:tab w:val="left" w:pos="1418"/>
          <w:tab w:val="left" w:pos="1702"/>
        </w:tabs>
        <w:jc w:val="both"/>
        <w:rPr>
          <w:rFonts w:ascii="Tahoma" w:hAnsi="Tahoma" w:cs="Tahoma"/>
        </w:rPr>
      </w:pPr>
    </w:p>
    <w:p w14:paraId="26C71769" w14:textId="77777777" w:rsidR="00251BA0" w:rsidRPr="00112660" w:rsidRDefault="00251BA0" w:rsidP="00C822BD">
      <w:pPr>
        <w:keepNext/>
        <w:keepLines/>
        <w:jc w:val="both"/>
        <w:rPr>
          <w:rFonts w:ascii="Tahoma" w:hAnsi="Tahoma" w:cs="Tahoma"/>
        </w:rPr>
      </w:pPr>
      <w:r w:rsidRPr="00112660">
        <w:rPr>
          <w:rFonts w:ascii="Tahoma" w:hAnsi="Tahoma" w:cs="Tahoma"/>
        </w:rPr>
        <w:t xml:space="preserve">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3ED9E6CB" w14:textId="12D02BD2" w:rsidR="00251BA0" w:rsidRDefault="00251BA0" w:rsidP="00C822BD">
      <w:pPr>
        <w:keepNext/>
        <w:keepLines/>
        <w:jc w:val="both"/>
        <w:rPr>
          <w:rFonts w:ascii="Tahoma" w:hAnsi="Tahoma" w:cs="Tahoma"/>
        </w:rPr>
      </w:pPr>
    </w:p>
    <w:p w14:paraId="572DDA46" w14:textId="151B981C" w:rsidR="00C34FAC" w:rsidRDefault="00C34FAC" w:rsidP="00C822BD">
      <w:pPr>
        <w:keepNext/>
        <w:keepLines/>
        <w:jc w:val="both"/>
        <w:rPr>
          <w:rFonts w:ascii="Tahoma" w:hAnsi="Tahoma" w:cs="Tahoma"/>
        </w:rPr>
      </w:pPr>
    </w:p>
    <w:p w14:paraId="5EA71421" w14:textId="4ABC2B67" w:rsidR="00C34FAC" w:rsidRDefault="00C34FAC" w:rsidP="00C822BD">
      <w:pPr>
        <w:keepNext/>
        <w:keepLines/>
        <w:jc w:val="both"/>
        <w:rPr>
          <w:rFonts w:ascii="Tahoma" w:hAnsi="Tahoma" w:cs="Tahoma"/>
        </w:rPr>
      </w:pPr>
    </w:p>
    <w:p w14:paraId="2FD9DA19" w14:textId="5390B617" w:rsidR="00C34FAC" w:rsidRDefault="00C34FAC" w:rsidP="00C822BD">
      <w:pPr>
        <w:keepNext/>
        <w:keepLines/>
        <w:jc w:val="both"/>
        <w:rPr>
          <w:rFonts w:ascii="Tahoma" w:hAnsi="Tahoma" w:cs="Tahoma"/>
        </w:rPr>
      </w:pPr>
    </w:p>
    <w:p w14:paraId="71A6755B" w14:textId="77777777" w:rsidR="00C34FAC" w:rsidRPr="00112660" w:rsidRDefault="00C34FAC" w:rsidP="00C822BD">
      <w:pPr>
        <w:keepNext/>
        <w:keepLines/>
        <w:jc w:val="both"/>
        <w:rPr>
          <w:rFonts w:ascii="Tahoma" w:hAnsi="Tahoma" w:cs="Tahoma"/>
        </w:rPr>
      </w:pPr>
    </w:p>
    <w:p w14:paraId="4877D6CF"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lastRenderedPageBreak/>
        <w:t>člen</w:t>
      </w:r>
    </w:p>
    <w:p w14:paraId="38788D9B" w14:textId="77777777" w:rsidR="00251BA0" w:rsidRPr="00112660" w:rsidRDefault="00251BA0" w:rsidP="00C822BD">
      <w:pPr>
        <w:keepNext/>
        <w:keepLines/>
        <w:jc w:val="both"/>
        <w:rPr>
          <w:rFonts w:ascii="Tahoma" w:hAnsi="Tahoma" w:cs="Tahoma"/>
        </w:rPr>
      </w:pPr>
    </w:p>
    <w:p w14:paraId="03DD34F3" w14:textId="18687A34" w:rsidR="00251BA0" w:rsidRPr="00112660" w:rsidRDefault="00251BA0" w:rsidP="00C822BD">
      <w:pPr>
        <w:keepNext/>
        <w:keepLines/>
        <w:tabs>
          <w:tab w:val="left" w:pos="567"/>
          <w:tab w:val="left" w:pos="1418"/>
          <w:tab w:val="left" w:pos="1702"/>
        </w:tabs>
        <w:jc w:val="both"/>
        <w:rPr>
          <w:rFonts w:ascii="Tahoma" w:hAnsi="Tahoma" w:cs="Tahoma"/>
        </w:rPr>
      </w:pPr>
      <w:r w:rsidRPr="00112660">
        <w:rPr>
          <w:rFonts w:ascii="Tahoma" w:hAnsi="Tahoma" w:cs="Tahoma"/>
        </w:rPr>
        <w:t>Stranki okvirnega sporazuma bosta ta okvirni sporazum, kot tudi vse medsebojne dogovore, podatke</w:t>
      </w:r>
      <w:r w:rsidR="00112660" w:rsidRPr="00112660">
        <w:rPr>
          <w:rFonts w:ascii="Tahoma" w:hAnsi="Tahoma" w:cs="Tahoma"/>
        </w:rPr>
        <w:t>, poslovne informacije</w:t>
      </w:r>
      <w:r w:rsidRPr="00112660">
        <w:rPr>
          <w:rFonts w:ascii="Tahoma" w:hAnsi="Tahoma" w:cs="Tahoma"/>
        </w:rPr>
        <w:t xml:space="preserv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5845063F" w14:textId="77777777" w:rsidR="00251BA0" w:rsidRPr="00112660" w:rsidRDefault="00251BA0" w:rsidP="00C822BD">
      <w:pPr>
        <w:keepNext/>
        <w:keepLines/>
        <w:tabs>
          <w:tab w:val="left" w:pos="567"/>
          <w:tab w:val="left" w:pos="1418"/>
          <w:tab w:val="left" w:pos="1702"/>
        </w:tabs>
        <w:jc w:val="both"/>
        <w:rPr>
          <w:rFonts w:ascii="Tahoma" w:hAnsi="Tahoma" w:cs="Tahoma"/>
        </w:rPr>
      </w:pPr>
    </w:p>
    <w:p w14:paraId="6B0D9306" w14:textId="77777777" w:rsidR="00251BA0" w:rsidRPr="00112660" w:rsidRDefault="00251BA0" w:rsidP="00C822BD">
      <w:pPr>
        <w:keepNext/>
        <w:keepLines/>
        <w:tabs>
          <w:tab w:val="left" w:pos="567"/>
          <w:tab w:val="left" w:pos="1418"/>
          <w:tab w:val="left" w:pos="1702"/>
        </w:tabs>
        <w:jc w:val="both"/>
        <w:rPr>
          <w:rFonts w:ascii="Tahoma" w:hAnsi="Tahoma" w:cs="Tahoma"/>
        </w:rPr>
      </w:pPr>
      <w:r w:rsidRPr="00112660">
        <w:rPr>
          <w:rFonts w:ascii="Tahoma" w:hAnsi="Tahoma" w:cs="Tahoma"/>
        </w:rPr>
        <w:t>V primeru kršitve določb o varovanju poslovne skrivnosti, sta stranki okvirnega sporazuma odškodninsko odgovorni za vso posredno in neposredno povzročeno škodo.</w:t>
      </w:r>
    </w:p>
    <w:p w14:paraId="02CE3BDA" w14:textId="77777777" w:rsidR="00251BA0" w:rsidRPr="00112660" w:rsidRDefault="00251BA0" w:rsidP="00C822BD">
      <w:pPr>
        <w:keepNext/>
        <w:keepLines/>
        <w:tabs>
          <w:tab w:val="left" w:pos="567"/>
          <w:tab w:val="left" w:pos="1418"/>
          <w:tab w:val="left" w:pos="1702"/>
        </w:tabs>
        <w:jc w:val="both"/>
        <w:rPr>
          <w:rFonts w:ascii="Tahoma" w:hAnsi="Tahoma" w:cs="Tahoma"/>
          <w:sz w:val="18"/>
        </w:rPr>
      </w:pPr>
    </w:p>
    <w:p w14:paraId="3CDAD89C"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32B4BE47" w14:textId="77777777" w:rsidR="00251BA0" w:rsidRPr="00112660" w:rsidRDefault="00251BA0" w:rsidP="00C822BD">
      <w:pPr>
        <w:keepNext/>
        <w:keepLines/>
        <w:tabs>
          <w:tab w:val="left" w:pos="567"/>
          <w:tab w:val="left" w:pos="1418"/>
          <w:tab w:val="left" w:pos="1702"/>
        </w:tabs>
        <w:jc w:val="both"/>
        <w:rPr>
          <w:rFonts w:ascii="Tahoma" w:hAnsi="Tahoma" w:cs="Tahoma"/>
        </w:rPr>
      </w:pPr>
    </w:p>
    <w:p w14:paraId="5AF47FF6" w14:textId="77777777" w:rsidR="00251BA0" w:rsidRPr="00112660" w:rsidRDefault="00251BA0" w:rsidP="00C822BD">
      <w:pPr>
        <w:keepNext/>
        <w:keepLines/>
        <w:tabs>
          <w:tab w:val="left" w:pos="4820"/>
        </w:tabs>
        <w:jc w:val="both"/>
        <w:rPr>
          <w:rFonts w:ascii="Tahoma" w:hAnsi="Tahoma" w:cs="Tahoma"/>
        </w:rPr>
      </w:pPr>
      <w:r w:rsidRPr="00112660">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70DDD5DC" w14:textId="77777777" w:rsidR="00251BA0" w:rsidRPr="00112660" w:rsidRDefault="00251BA0" w:rsidP="00C822BD">
      <w:pPr>
        <w:keepNext/>
        <w:keepLines/>
        <w:tabs>
          <w:tab w:val="left" w:pos="567"/>
          <w:tab w:val="left" w:pos="1418"/>
          <w:tab w:val="left" w:pos="1702"/>
        </w:tabs>
        <w:jc w:val="both"/>
        <w:rPr>
          <w:rFonts w:ascii="Tahoma" w:hAnsi="Tahoma" w:cs="Tahoma"/>
          <w:sz w:val="18"/>
        </w:rPr>
      </w:pPr>
    </w:p>
    <w:p w14:paraId="09623C6E" w14:textId="77777777" w:rsidR="00251BA0" w:rsidRPr="00112660" w:rsidRDefault="00251BA0" w:rsidP="00C822BD">
      <w:pPr>
        <w:keepNext/>
        <w:keepLines/>
        <w:tabs>
          <w:tab w:val="left" w:pos="567"/>
          <w:tab w:val="left" w:pos="1418"/>
          <w:tab w:val="left" w:pos="1702"/>
        </w:tabs>
        <w:jc w:val="both"/>
        <w:rPr>
          <w:rFonts w:ascii="Tahoma" w:hAnsi="Tahoma" w:cs="Tahoma"/>
        </w:rPr>
      </w:pPr>
      <w:r w:rsidRPr="00112660">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29A0BE56" w14:textId="77777777" w:rsidR="00251BA0" w:rsidRPr="00112660" w:rsidRDefault="00251BA0" w:rsidP="00C822BD">
      <w:pPr>
        <w:keepNext/>
        <w:keepLines/>
        <w:tabs>
          <w:tab w:val="left" w:pos="567"/>
          <w:tab w:val="left" w:pos="1418"/>
          <w:tab w:val="left" w:pos="1702"/>
        </w:tabs>
        <w:jc w:val="both"/>
        <w:rPr>
          <w:rFonts w:ascii="Tahoma" w:hAnsi="Tahoma" w:cs="Tahoma"/>
        </w:rPr>
      </w:pPr>
    </w:p>
    <w:p w14:paraId="16B2AB1B"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5F5AF7AF" w14:textId="77777777" w:rsidR="00251BA0" w:rsidRPr="00112660" w:rsidRDefault="00251BA0" w:rsidP="00C822BD">
      <w:pPr>
        <w:keepNext/>
        <w:keepLines/>
        <w:jc w:val="both"/>
        <w:rPr>
          <w:rFonts w:ascii="Tahoma" w:hAnsi="Tahoma" w:cs="Tahoma"/>
        </w:rPr>
      </w:pPr>
    </w:p>
    <w:p w14:paraId="26B7C3D2" w14:textId="2C6A497A" w:rsidR="00112660" w:rsidRPr="00112660" w:rsidRDefault="00112660" w:rsidP="00112660">
      <w:pPr>
        <w:keepNext/>
        <w:keepLines/>
        <w:jc w:val="both"/>
        <w:rPr>
          <w:rFonts w:ascii="Tahoma" w:hAnsi="Tahoma" w:cs="Tahoma"/>
        </w:rPr>
      </w:pPr>
      <w:r w:rsidRPr="00112660">
        <w:rPr>
          <w:rFonts w:ascii="Tahoma" w:hAnsi="Tahoma" w:cs="Tahoma"/>
          <w:lang w:eastAsia="ar-SA"/>
        </w:rPr>
        <w:t>Okvirni sporazum je sklenjen in prične veljati, ko ga podpišeta obe stranki okvirnega sporazuma, pod pogojem, da izvajalec naročniku predloži finančno zavarovanje za dobro izvedbo obveznosti iz okvirnega sporazuma v roku, višini in z veljavnostjo iz prvega odstavka 22. člena tega okvirnega sporazuma. V kolikor izvajalec, v skladu s prvim odstavkom 22. člena okvirnega sporazuma, ne predloži finančnega zavarovanja za dobro izvedbo obveznosti iz okvirnega sporazuma, se šteje, da ta okvirni sporazum ni bil nikoli sklenjen,</w:t>
      </w:r>
      <w:r w:rsidRPr="00112660">
        <w:rPr>
          <w:rFonts w:ascii="Tahoma" w:hAnsi="Tahoma" w:cs="Tahoma"/>
        </w:rPr>
        <w:t xml:space="preserve"> </w:t>
      </w:r>
      <w:r w:rsidRPr="00112660">
        <w:rPr>
          <w:rFonts w:ascii="Tahoma" w:hAnsi="Tahoma" w:cs="Tahoma"/>
          <w:lang w:eastAsia="ar-SA"/>
        </w:rPr>
        <w:t xml:space="preserve">naročnik pa bo ravnal v skladu s tretjim odstavkom 22. člena tega okvirnega sporazuma.  </w:t>
      </w:r>
      <w:r w:rsidRPr="00112660">
        <w:rPr>
          <w:rFonts w:ascii="Tahoma" w:hAnsi="Tahoma" w:cs="Tahoma"/>
        </w:rPr>
        <w:t xml:space="preserve"> </w:t>
      </w:r>
    </w:p>
    <w:p w14:paraId="1CE5609A" w14:textId="77777777" w:rsidR="00112660" w:rsidRPr="00112660" w:rsidRDefault="00112660" w:rsidP="00C822BD">
      <w:pPr>
        <w:keepNext/>
        <w:keepLines/>
        <w:jc w:val="both"/>
        <w:rPr>
          <w:rFonts w:ascii="Tahoma" w:hAnsi="Tahoma" w:cs="Tahoma"/>
        </w:rPr>
      </w:pPr>
    </w:p>
    <w:p w14:paraId="3FDCDC5A" w14:textId="0F03B938" w:rsidR="00251BA0" w:rsidRPr="00112660" w:rsidRDefault="00251BA0" w:rsidP="00C822BD">
      <w:pPr>
        <w:keepNext/>
        <w:keepLines/>
        <w:jc w:val="both"/>
        <w:rPr>
          <w:rFonts w:ascii="Tahoma" w:hAnsi="Tahoma" w:cs="Tahoma"/>
        </w:rPr>
      </w:pPr>
      <w:r w:rsidRPr="00112660">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0D5CFC4" w14:textId="5D91019C" w:rsidR="00251BA0" w:rsidRPr="00112660" w:rsidRDefault="00251BA0" w:rsidP="00112660">
      <w:pPr>
        <w:keepNext/>
        <w:keepLines/>
        <w:rPr>
          <w:rFonts w:ascii="Tahoma" w:hAnsi="Tahoma" w:cs="Tahoma"/>
        </w:rPr>
      </w:pPr>
    </w:p>
    <w:p w14:paraId="15905963" w14:textId="119042C4" w:rsidR="00251BA0" w:rsidRPr="00112660" w:rsidRDefault="0011266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6F371F5D" w14:textId="77777777" w:rsidR="00112660" w:rsidRPr="00112660" w:rsidRDefault="00112660" w:rsidP="00112660">
      <w:pPr>
        <w:keepNext/>
        <w:keepLines/>
        <w:tabs>
          <w:tab w:val="left" w:pos="567"/>
          <w:tab w:val="left" w:pos="1418"/>
          <w:tab w:val="left" w:pos="1702"/>
        </w:tabs>
        <w:jc w:val="both"/>
        <w:rPr>
          <w:rFonts w:ascii="Tahoma" w:hAnsi="Tahoma" w:cs="Tahoma"/>
        </w:rPr>
      </w:pPr>
    </w:p>
    <w:p w14:paraId="30BB37DC" w14:textId="77777777" w:rsidR="00112660" w:rsidRPr="00112660" w:rsidRDefault="00112660" w:rsidP="00112660">
      <w:pPr>
        <w:keepNext/>
        <w:keepLines/>
        <w:tabs>
          <w:tab w:val="left" w:pos="567"/>
          <w:tab w:val="left" w:pos="1418"/>
          <w:tab w:val="left" w:pos="1702"/>
        </w:tabs>
        <w:jc w:val="both"/>
        <w:rPr>
          <w:rFonts w:ascii="Tahoma" w:hAnsi="Tahoma" w:cs="Tahoma"/>
        </w:rPr>
      </w:pPr>
      <w:r w:rsidRPr="00112660">
        <w:rPr>
          <w:rFonts w:ascii="Tahoma" w:hAnsi="Tahoma" w:cs="Tahoma"/>
        </w:rPr>
        <w:t>Priloge so neločljivi sestavni del tega okvirnega sporazuma.</w:t>
      </w:r>
    </w:p>
    <w:p w14:paraId="74B581BC" w14:textId="102F4E1A" w:rsidR="00251BA0" w:rsidRPr="00112660" w:rsidRDefault="00251BA0" w:rsidP="00C822BD">
      <w:pPr>
        <w:keepNext/>
        <w:keepLines/>
        <w:jc w:val="both"/>
        <w:rPr>
          <w:rFonts w:ascii="Tahoma" w:hAnsi="Tahoma" w:cs="Tahoma"/>
        </w:rPr>
      </w:pPr>
    </w:p>
    <w:p w14:paraId="723EED53" w14:textId="77777777" w:rsidR="00251BA0" w:rsidRPr="00112660" w:rsidRDefault="00251BA0" w:rsidP="00932FEC">
      <w:pPr>
        <w:keepNext/>
        <w:keepLines/>
        <w:numPr>
          <w:ilvl w:val="1"/>
          <w:numId w:val="14"/>
        </w:numPr>
        <w:ind w:left="426" w:hanging="426"/>
        <w:jc w:val="center"/>
        <w:rPr>
          <w:rFonts w:ascii="Tahoma" w:hAnsi="Tahoma" w:cs="Tahoma"/>
        </w:rPr>
      </w:pPr>
      <w:r w:rsidRPr="00112660">
        <w:rPr>
          <w:rFonts w:ascii="Tahoma" w:hAnsi="Tahoma" w:cs="Tahoma"/>
        </w:rPr>
        <w:t>člen</w:t>
      </w:r>
    </w:p>
    <w:p w14:paraId="732375DF" w14:textId="77777777" w:rsidR="00251BA0" w:rsidRPr="00112660" w:rsidRDefault="00251BA0" w:rsidP="00C822BD">
      <w:pPr>
        <w:keepNext/>
        <w:keepLines/>
        <w:jc w:val="both"/>
        <w:rPr>
          <w:rFonts w:ascii="Tahoma" w:hAnsi="Tahoma" w:cs="Tahoma"/>
        </w:rPr>
      </w:pPr>
    </w:p>
    <w:p w14:paraId="326DDB6E" w14:textId="77777777" w:rsidR="00251BA0" w:rsidRPr="00112660" w:rsidRDefault="00251BA0" w:rsidP="00C822BD">
      <w:pPr>
        <w:keepNext/>
        <w:keepLines/>
        <w:tabs>
          <w:tab w:val="left" w:pos="4820"/>
        </w:tabs>
        <w:ind w:right="-2"/>
        <w:jc w:val="both"/>
        <w:rPr>
          <w:rFonts w:ascii="Tahoma" w:hAnsi="Tahoma" w:cs="Tahoma"/>
        </w:rPr>
      </w:pPr>
      <w:r w:rsidRPr="00112660">
        <w:rPr>
          <w:rFonts w:ascii="Tahoma" w:hAnsi="Tahoma" w:cs="Tahoma"/>
        </w:rPr>
        <w:t xml:space="preserve">Okvirni sporazum je sestavljen in podpisan v 3 (treh) enakih izvodih, od katerih prejme naročnik 2 (dva) in izvajalec 1 (en) izvod. </w:t>
      </w:r>
    </w:p>
    <w:p w14:paraId="3B87E8B2" w14:textId="77777777" w:rsidR="00251BA0" w:rsidRPr="00112660" w:rsidRDefault="00251BA0" w:rsidP="00C822BD">
      <w:pPr>
        <w:keepNext/>
        <w:keepLines/>
      </w:pPr>
    </w:p>
    <w:p w14:paraId="67F6D76B" w14:textId="77777777" w:rsidR="00251BA0" w:rsidRPr="00112660" w:rsidRDefault="00251BA0" w:rsidP="00C822BD">
      <w:pPr>
        <w:keepNext/>
        <w:keepLines/>
        <w:tabs>
          <w:tab w:val="left" w:pos="5103"/>
        </w:tabs>
        <w:rPr>
          <w:rFonts w:ascii="Tahoma" w:hAnsi="Tahoma" w:cs="Tahoma"/>
          <w:sz w:val="22"/>
          <w:szCs w:val="22"/>
          <w:lang w:eastAsia="en-US"/>
        </w:rPr>
      </w:pPr>
    </w:p>
    <w:p w14:paraId="03B30D26" w14:textId="77777777" w:rsidR="00251BA0" w:rsidRPr="00112660" w:rsidRDefault="00251BA0" w:rsidP="00C822BD">
      <w:pPr>
        <w:keepNext/>
        <w:keepLines/>
        <w:tabs>
          <w:tab w:val="left" w:pos="1134"/>
          <w:tab w:val="left" w:pos="5387"/>
        </w:tabs>
        <w:rPr>
          <w:rFonts w:ascii="Tahoma" w:hAnsi="Tahoma" w:cs="Tahoma"/>
        </w:rPr>
      </w:pPr>
      <w:r w:rsidRPr="00112660">
        <w:rPr>
          <w:rFonts w:ascii="Tahoma" w:hAnsi="Tahoma" w:cs="Tahoma"/>
        </w:rPr>
        <w:t>_____________, dne ___________</w:t>
      </w:r>
      <w:r w:rsidRPr="00112660">
        <w:rPr>
          <w:rFonts w:ascii="Tahoma" w:hAnsi="Tahoma" w:cs="Tahoma"/>
        </w:rPr>
        <w:tab/>
        <w:t>Ljubljana, dne __________</w:t>
      </w:r>
    </w:p>
    <w:p w14:paraId="070C2627" w14:textId="77777777" w:rsidR="00251BA0" w:rsidRPr="00112660" w:rsidRDefault="00251BA0" w:rsidP="00C822BD">
      <w:pPr>
        <w:keepNext/>
        <w:keepLines/>
        <w:tabs>
          <w:tab w:val="left" w:pos="4820"/>
        </w:tabs>
        <w:rPr>
          <w:rFonts w:ascii="Tahoma" w:hAnsi="Tahoma" w:cs="Tahoma"/>
        </w:rPr>
      </w:pPr>
    </w:p>
    <w:p w14:paraId="7820543F" w14:textId="77777777" w:rsidR="00251BA0" w:rsidRPr="00112660" w:rsidRDefault="00251BA0" w:rsidP="00C822BD">
      <w:pPr>
        <w:keepNext/>
        <w:keepLines/>
        <w:tabs>
          <w:tab w:val="left" w:pos="709"/>
        </w:tabs>
        <w:rPr>
          <w:rFonts w:ascii="Tahoma" w:hAnsi="Tahoma" w:cs="Tahoma"/>
        </w:rPr>
      </w:pPr>
      <w:r w:rsidRPr="00112660">
        <w:rPr>
          <w:rFonts w:ascii="Tahoma" w:hAnsi="Tahoma" w:cs="Tahoma"/>
        </w:rPr>
        <w:tab/>
      </w:r>
    </w:p>
    <w:p w14:paraId="0B4CE9EE" w14:textId="77777777" w:rsidR="00251BA0" w:rsidRPr="00112660" w:rsidRDefault="00251BA0" w:rsidP="00C822BD">
      <w:pPr>
        <w:keepNext/>
        <w:keepLines/>
        <w:tabs>
          <w:tab w:val="left" w:pos="1134"/>
          <w:tab w:val="left" w:pos="5387"/>
        </w:tabs>
        <w:rPr>
          <w:rFonts w:ascii="Tahoma" w:hAnsi="Tahoma" w:cs="Tahoma"/>
          <w:b/>
        </w:rPr>
      </w:pPr>
      <w:r w:rsidRPr="00112660">
        <w:rPr>
          <w:rFonts w:ascii="Tahoma" w:hAnsi="Tahoma" w:cs="Tahoma"/>
          <w:b/>
        </w:rPr>
        <w:t>IZVAJALEC:</w:t>
      </w:r>
      <w:r w:rsidRPr="00112660">
        <w:rPr>
          <w:rFonts w:ascii="Tahoma" w:hAnsi="Tahoma" w:cs="Tahoma"/>
          <w:b/>
        </w:rPr>
        <w:tab/>
        <w:t>NAROČNIK:</w:t>
      </w:r>
      <w:r w:rsidRPr="00112660">
        <w:rPr>
          <w:rFonts w:ascii="Tahoma" w:hAnsi="Tahoma" w:cs="Tahoma"/>
          <w:b/>
        </w:rPr>
        <w:tab/>
      </w:r>
    </w:p>
    <w:p w14:paraId="20B6F873" w14:textId="77777777" w:rsidR="00251BA0" w:rsidRPr="00112660" w:rsidRDefault="00251BA0" w:rsidP="00C822BD">
      <w:pPr>
        <w:keepNext/>
        <w:keepLines/>
        <w:jc w:val="both"/>
        <w:rPr>
          <w:rFonts w:ascii="Tahoma" w:eastAsia="Calibri" w:hAnsi="Tahoma" w:cs="Tahoma"/>
        </w:rPr>
      </w:pPr>
    </w:p>
    <w:p w14:paraId="266614F8" w14:textId="77777777" w:rsidR="00251BA0" w:rsidRPr="00112660" w:rsidRDefault="00251BA0" w:rsidP="00C822BD">
      <w:pPr>
        <w:keepNext/>
        <w:keepLines/>
        <w:tabs>
          <w:tab w:val="left" w:pos="1134"/>
          <w:tab w:val="left" w:pos="5387"/>
        </w:tabs>
        <w:rPr>
          <w:rFonts w:ascii="Tahoma" w:hAnsi="Tahoma" w:cs="Tahoma"/>
          <w:noProof/>
        </w:rPr>
      </w:pPr>
      <w:r w:rsidRPr="00112660">
        <w:rPr>
          <w:rFonts w:ascii="Tahoma" w:hAnsi="Tahoma" w:cs="Tahoma"/>
        </w:rPr>
        <w:tab/>
      </w:r>
      <w:r w:rsidRPr="00112660">
        <w:rPr>
          <w:rFonts w:ascii="Tahoma" w:hAnsi="Tahoma" w:cs="Tahoma"/>
        </w:rPr>
        <w:tab/>
      </w:r>
      <w:r w:rsidRPr="00112660">
        <w:rPr>
          <w:rFonts w:ascii="Tahoma" w:hAnsi="Tahoma" w:cs="Tahoma"/>
          <w:noProof/>
        </w:rPr>
        <w:t xml:space="preserve">JAVNO PODJETJE </w:t>
      </w:r>
    </w:p>
    <w:p w14:paraId="353F229F" w14:textId="77777777" w:rsidR="00251BA0" w:rsidRPr="00112660" w:rsidRDefault="00251BA0" w:rsidP="00C822BD">
      <w:pPr>
        <w:keepNext/>
        <w:keepLines/>
        <w:tabs>
          <w:tab w:val="left" w:pos="1134"/>
          <w:tab w:val="left" w:pos="5387"/>
        </w:tabs>
        <w:rPr>
          <w:rFonts w:ascii="Tahoma" w:hAnsi="Tahoma" w:cs="Tahoma"/>
        </w:rPr>
      </w:pPr>
      <w:r w:rsidRPr="00112660">
        <w:rPr>
          <w:rFonts w:ascii="Tahoma" w:hAnsi="Tahoma" w:cs="Tahoma"/>
          <w:noProof/>
        </w:rPr>
        <w:tab/>
      </w:r>
      <w:r w:rsidRPr="00112660">
        <w:rPr>
          <w:rFonts w:ascii="Tahoma" w:hAnsi="Tahoma" w:cs="Tahoma"/>
          <w:noProof/>
        </w:rPr>
        <w:tab/>
        <w:t>VODOVOD KANALIZACIJA SNAGA d.o.o.</w:t>
      </w:r>
    </w:p>
    <w:p w14:paraId="521FEDE6" w14:textId="77777777" w:rsidR="00251BA0" w:rsidRPr="00112660" w:rsidRDefault="00251BA0" w:rsidP="00C822BD">
      <w:pPr>
        <w:keepNext/>
        <w:keepLines/>
        <w:tabs>
          <w:tab w:val="left" w:pos="4820"/>
        </w:tabs>
        <w:rPr>
          <w:rFonts w:ascii="Tahoma" w:hAnsi="Tahoma" w:cs="Tahoma"/>
        </w:rPr>
      </w:pPr>
      <w:r w:rsidRPr="00112660">
        <w:rPr>
          <w:rFonts w:ascii="Tahoma" w:hAnsi="Tahoma" w:cs="Tahoma"/>
          <w:bCs/>
        </w:rPr>
        <w:tab/>
      </w:r>
      <w:r w:rsidRPr="00112660">
        <w:rPr>
          <w:rFonts w:ascii="Tahoma" w:hAnsi="Tahoma" w:cs="Tahoma"/>
          <w:bCs/>
        </w:rPr>
        <w:tab/>
      </w:r>
      <w:r w:rsidRPr="00112660">
        <w:rPr>
          <w:rFonts w:ascii="Tahoma" w:hAnsi="Tahoma" w:cs="Tahoma"/>
          <w:bCs/>
        </w:rPr>
        <w:tab/>
      </w:r>
    </w:p>
    <w:p w14:paraId="2DF67CFA" w14:textId="77777777" w:rsidR="00251BA0" w:rsidRPr="00112660" w:rsidRDefault="00251BA0" w:rsidP="00C822BD">
      <w:pPr>
        <w:keepNext/>
        <w:keepLines/>
        <w:tabs>
          <w:tab w:val="left" w:pos="1134"/>
          <w:tab w:val="left" w:pos="5387"/>
        </w:tabs>
        <w:rPr>
          <w:rFonts w:ascii="Tahoma" w:hAnsi="Tahoma" w:cs="Tahoma"/>
        </w:rPr>
      </w:pPr>
      <w:r w:rsidRPr="00112660">
        <w:rPr>
          <w:rFonts w:ascii="Tahoma" w:hAnsi="Tahoma" w:cs="Tahoma"/>
        </w:rPr>
        <w:tab/>
      </w:r>
      <w:r w:rsidRPr="00112660">
        <w:rPr>
          <w:rFonts w:ascii="Tahoma" w:hAnsi="Tahoma" w:cs="Tahoma"/>
        </w:rPr>
        <w:tab/>
      </w:r>
      <w:r w:rsidRPr="00112660">
        <w:rPr>
          <w:rFonts w:ascii="Tahoma" w:hAnsi="Tahoma" w:cs="Tahoma"/>
          <w:noProof/>
        </w:rPr>
        <w:t>Direktor</w:t>
      </w:r>
      <w:r w:rsidRPr="00112660">
        <w:rPr>
          <w:rFonts w:ascii="Tahoma" w:hAnsi="Tahoma" w:cs="Tahoma"/>
        </w:rPr>
        <w:t>:</w:t>
      </w:r>
      <w:r w:rsidRPr="00112660">
        <w:rPr>
          <w:rFonts w:ascii="Tahoma" w:hAnsi="Tahoma" w:cs="Tahoma"/>
        </w:rPr>
        <w:tab/>
      </w:r>
      <w:r w:rsidRPr="00112660">
        <w:rPr>
          <w:rFonts w:ascii="Tahoma" w:hAnsi="Tahoma" w:cs="Tahoma"/>
        </w:rPr>
        <w:tab/>
      </w:r>
      <w:r w:rsidRPr="00112660">
        <w:rPr>
          <w:rFonts w:ascii="Tahoma" w:hAnsi="Tahoma" w:cs="Tahoma"/>
        </w:rPr>
        <w:tab/>
      </w:r>
    </w:p>
    <w:p w14:paraId="6425564A" w14:textId="7C86BB40" w:rsidR="00251BA0" w:rsidRPr="00495F77" w:rsidRDefault="003F7639" w:rsidP="00C822BD">
      <w:pPr>
        <w:keepNext/>
        <w:keepLines/>
        <w:tabs>
          <w:tab w:val="left" w:pos="1134"/>
          <w:tab w:val="left" w:pos="5387"/>
        </w:tabs>
        <w:rPr>
          <w:rFonts w:ascii="Tahoma" w:hAnsi="Tahoma" w:cs="Tahoma"/>
          <w:b/>
        </w:rPr>
      </w:pPr>
      <w:r>
        <w:rPr>
          <w:rFonts w:ascii="Tahoma" w:hAnsi="Tahoma" w:cs="Tahoma"/>
        </w:rPr>
        <w:t>Priloge:</w:t>
      </w:r>
      <w:r w:rsidR="00251BA0" w:rsidRPr="00112660">
        <w:rPr>
          <w:rFonts w:ascii="Tahoma" w:hAnsi="Tahoma" w:cs="Tahoma"/>
        </w:rPr>
        <w:tab/>
      </w:r>
      <w:r w:rsidR="00251BA0" w:rsidRPr="00112660">
        <w:rPr>
          <w:rFonts w:ascii="Tahoma" w:hAnsi="Tahoma" w:cs="Tahoma"/>
        </w:rPr>
        <w:tab/>
      </w:r>
      <w:r w:rsidR="00251BA0" w:rsidRPr="00112660">
        <w:rPr>
          <w:rFonts w:ascii="Tahoma" w:hAnsi="Tahoma" w:cs="Tahoma"/>
          <w:b/>
        </w:rPr>
        <w:t>David Polutnik</w:t>
      </w:r>
    </w:p>
    <w:p w14:paraId="7CDE014B" w14:textId="059E0369" w:rsidR="00E22482" w:rsidRPr="00495F77" w:rsidRDefault="00E22482" w:rsidP="00C822BD">
      <w:pPr>
        <w:keepNext/>
        <w:keepLines/>
        <w:ind w:left="720"/>
        <w:jc w:val="both"/>
        <w:rPr>
          <w:rFonts w:ascii="Tahoma" w:hAnsi="Tahoma" w:cs="Tahoma"/>
        </w:rPr>
      </w:pPr>
    </w:p>
    <w:p w14:paraId="19753D7C" w14:textId="7C6A096D" w:rsidR="003A2481" w:rsidRPr="00495F77" w:rsidRDefault="003A2481" w:rsidP="00C822BD">
      <w:pPr>
        <w:keepNext/>
        <w:keepLines/>
        <w:tabs>
          <w:tab w:val="left" w:pos="5103"/>
        </w:tabs>
        <w:rPr>
          <w:rFonts w:ascii="Tahoma" w:hAnsi="Tahoma" w:cs="Tahoma"/>
          <w:sz w:val="22"/>
          <w:szCs w:val="22"/>
          <w:lang w:eastAsia="en-US"/>
        </w:rPr>
      </w:pPr>
    </w:p>
    <w:p w14:paraId="632D76D0" w14:textId="50F2609B" w:rsidR="003A2481" w:rsidRPr="00495F77" w:rsidRDefault="003A2481" w:rsidP="00C822BD">
      <w:pPr>
        <w:keepNext/>
        <w:keepLines/>
        <w:tabs>
          <w:tab w:val="left" w:pos="5103"/>
        </w:tabs>
        <w:rPr>
          <w:rFonts w:ascii="Tahoma" w:hAnsi="Tahoma" w:cs="Tahoma"/>
          <w:sz w:val="22"/>
          <w:szCs w:val="22"/>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426"/>
      </w:tblGrid>
      <w:tr w:rsidR="00A55222" w:rsidRPr="00495F77" w14:paraId="5F8754E3" w14:textId="77777777" w:rsidTr="00A55222">
        <w:tc>
          <w:tcPr>
            <w:tcW w:w="599" w:type="dxa"/>
            <w:tcBorders>
              <w:top w:val="single" w:sz="4" w:space="0" w:color="auto"/>
              <w:bottom w:val="single" w:sz="4" w:space="0" w:color="auto"/>
              <w:right w:val="nil"/>
            </w:tcBorders>
          </w:tcPr>
          <w:p w14:paraId="0017D860" w14:textId="77777777" w:rsidR="00A55222" w:rsidRPr="00495F77" w:rsidRDefault="00A55222" w:rsidP="00C822BD">
            <w:pPr>
              <w:keepNext/>
              <w:keepLines/>
              <w:jc w:val="right"/>
              <w:rPr>
                <w:rFonts w:ascii="Tahoma" w:hAnsi="Tahoma" w:cs="Tahoma"/>
              </w:rPr>
            </w:pPr>
            <w:r w:rsidRPr="00495F77">
              <w:lastRenderedPageBreak/>
              <w:br w:type="page"/>
            </w:r>
            <w:r w:rsidRPr="00495F77">
              <w:br w:type="page"/>
            </w:r>
            <w:r w:rsidRPr="00495F77">
              <w:br w:type="page"/>
            </w:r>
            <w:r w:rsidRPr="00495F77">
              <w:rPr>
                <w:rFonts w:ascii="Tahoma" w:hAnsi="Tahoma" w:cs="Tahoma"/>
                <w:b/>
              </w:rPr>
              <w:br w:type="page"/>
            </w:r>
          </w:p>
        </w:tc>
        <w:tc>
          <w:tcPr>
            <w:tcW w:w="7618" w:type="dxa"/>
            <w:tcBorders>
              <w:top w:val="single" w:sz="4" w:space="0" w:color="auto"/>
              <w:left w:val="nil"/>
              <w:bottom w:val="single" w:sz="4" w:space="0" w:color="auto"/>
            </w:tcBorders>
          </w:tcPr>
          <w:p w14:paraId="2DD47FF7" w14:textId="1F188ED4" w:rsidR="00A55222" w:rsidRPr="00495F77" w:rsidRDefault="00A55222" w:rsidP="00C822BD">
            <w:pPr>
              <w:keepNext/>
              <w:keepLines/>
              <w:jc w:val="both"/>
              <w:rPr>
                <w:rFonts w:ascii="Tahoma" w:hAnsi="Tahoma" w:cs="Tahoma"/>
              </w:rPr>
            </w:pPr>
            <w:r w:rsidRPr="00495F77">
              <w:rPr>
                <w:rFonts w:ascii="Tahoma" w:hAnsi="Tahoma" w:cs="Tahoma"/>
              </w:rPr>
              <w:t xml:space="preserve">VZOREC </w:t>
            </w:r>
            <w:r w:rsidR="00B230D0">
              <w:rPr>
                <w:rFonts w:ascii="Tahoma" w:hAnsi="Tahoma" w:cs="Tahoma"/>
              </w:rPr>
              <w:t>MENIČNE IZJAVE</w:t>
            </w:r>
            <w:r w:rsidRPr="00495F77">
              <w:rPr>
                <w:rFonts w:ascii="Tahoma" w:hAnsi="Tahoma" w:cs="Tahoma"/>
              </w:rPr>
              <w:t xml:space="preserve"> ZA ZAVAROVANJE DOBRE IZVEDBE OBVEZNOSTI IZ OKVIRNEGA SPORAZUMA</w:t>
            </w:r>
          </w:p>
        </w:tc>
        <w:tc>
          <w:tcPr>
            <w:tcW w:w="850" w:type="dxa"/>
            <w:tcBorders>
              <w:top w:val="single" w:sz="4" w:space="0" w:color="auto"/>
              <w:bottom w:val="single" w:sz="4" w:space="0" w:color="auto"/>
              <w:right w:val="nil"/>
            </w:tcBorders>
          </w:tcPr>
          <w:p w14:paraId="4C3DFD33" w14:textId="77777777" w:rsidR="00A55222" w:rsidRPr="00495F77" w:rsidRDefault="00A55222" w:rsidP="00C822BD">
            <w:pPr>
              <w:keepNext/>
              <w:keepLines/>
              <w:rPr>
                <w:rFonts w:ascii="Tahoma" w:hAnsi="Tahoma" w:cs="Tahoma"/>
                <w:b/>
                <w:iCs/>
              </w:rPr>
            </w:pPr>
            <w:r w:rsidRPr="00495F77">
              <w:rPr>
                <w:rFonts w:ascii="Tahoma" w:hAnsi="Tahoma" w:cs="Tahoma"/>
                <w:b/>
                <w:iCs/>
              </w:rPr>
              <w:t xml:space="preserve">Priloga </w:t>
            </w:r>
          </w:p>
        </w:tc>
        <w:tc>
          <w:tcPr>
            <w:tcW w:w="426" w:type="dxa"/>
            <w:tcBorders>
              <w:top w:val="single" w:sz="4" w:space="0" w:color="auto"/>
              <w:left w:val="nil"/>
              <w:bottom w:val="single" w:sz="4" w:space="0" w:color="auto"/>
            </w:tcBorders>
          </w:tcPr>
          <w:p w14:paraId="0127662C" w14:textId="68730860" w:rsidR="00A55222" w:rsidRPr="00495F77" w:rsidRDefault="00C3549F" w:rsidP="00C822BD">
            <w:pPr>
              <w:keepNext/>
              <w:keepLines/>
              <w:rPr>
                <w:rFonts w:ascii="Tahoma" w:hAnsi="Tahoma" w:cs="Tahoma"/>
                <w:b/>
                <w:iCs/>
              </w:rPr>
            </w:pPr>
            <w:r>
              <w:rPr>
                <w:rFonts w:ascii="Tahoma" w:hAnsi="Tahoma" w:cs="Tahoma"/>
                <w:b/>
                <w:iCs/>
              </w:rPr>
              <w:t>11</w:t>
            </w:r>
          </w:p>
        </w:tc>
      </w:tr>
    </w:tbl>
    <w:p w14:paraId="41794CC9" w14:textId="77777777"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046E2809" w14:textId="343FE6CD"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DAF8750" w14:textId="77777777"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C2699A4" w14:textId="77777777" w:rsidR="00B230D0" w:rsidRPr="00C34FAC" w:rsidRDefault="00B230D0" w:rsidP="00C822BD">
      <w:pPr>
        <w:pStyle w:val="Naslov"/>
        <w:keepNext/>
        <w:keepLines/>
        <w:rPr>
          <w:rFonts w:ascii="Tahoma" w:hAnsi="Tahoma" w:cs="Tahoma"/>
          <w:sz w:val="20"/>
        </w:rPr>
      </w:pPr>
      <w:r w:rsidRPr="00C34FAC">
        <w:rPr>
          <w:rFonts w:ascii="Tahoma" w:hAnsi="Tahoma" w:cs="Tahoma"/>
          <w:sz w:val="20"/>
        </w:rPr>
        <w:t>MENIČNA IZJAVA</w:t>
      </w:r>
    </w:p>
    <w:p w14:paraId="1FE10DCF" w14:textId="77777777" w:rsidR="00B230D0" w:rsidRPr="00C34FAC" w:rsidRDefault="00B230D0" w:rsidP="00C822BD">
      <w:pPr>
        <w:keepNext/>
        <w:keepLines/>
        <w:jc w:val="center"/>
        <w:rPr>
          <w:rFonts w:ascii="Tahoma" w:hAnsi="Tahoma" w:cs="Tahoma"/>
          <w:b/>
        </w:rPr>
      </w:pPr>
      <w:r w:rsidRPr="00C34FAC">
        <w:rPr>
          <w:rFonts w:ascii="Tahoma" w:hAnsi="Tahoma" w:cs="Tahoma"/>
          <w:b/>
        </w:rPr>
        <w:t xml:space="preserve">za zavarovanje dobre izvedbe obveznosti </w:t>
      </w:r>
    </w:p>
    <w:p w14:paraId="17DB80F7" w14:textId="77777777" w:rsidR="00B230D0" w:rsidRPr="00C34FAC" w:rsidRDefault="00B230D0" w:rsidP="00C822BD">
      <w:pPr>
        <w:keepNext/>
        <w:keepLines/>
        <w:jc w:val="both"/>
        <w:rPr>
          <w:rFonts w:ascii="Tahoma" w:hAnsi="Tahoma" w:cs="Tahoma"/>
        </w:rPr>
      </w:pPr>
    </w:p>
    <w:p w14:paraId="5AEF3123" w14:textId="15C192E2" w:rsidR="00B230D0" w:rsidRPr="00C34FAC" w:rsidRDefault="00B230D0" w:rsidP="00C822BD">
      <w:pPr>
        <w:keepNext/>
        <w:keepLines/>
        <w:jc w:val="both"/>
        <w:rPr>
          <w:rFonts w:ascii="Tahoma" w:hAnsi="Tahoma" w:cs="Tahoma"/>
          <w:b/>
        </w:rPr>
      </w:pPr>
      <w:r w:rsidRPr="00C34FAC">
        <w:rPr>
          <w:rFonts w:ascii="Tahoma" w:hAnsi="Tahoma" w:cs="Tahoma"/>
        </w:rPr>
        <w:t xml:space="preserve">V skladu z </w:t>
      </w:r>
      <w:r w:rsidRPr="00C34FAC">
        <w:rPr>
          <w:rFonts w:ascii="Tahoma" w:hAnsi="Tahoma" w:cs="Tahoma"/>
          <w:b/>
        </w:rPr>
        <w:t xml:space="preserve">okvirnim sporazumom VKS-142/25 Vzdrževanje mestnega drevja na javnih zelenih površinah na območju MOL </w:t>
      </w:r>
      <w:r w:rsidRPr="00C34FAC">
        <w:rPr>
          <w:rFonts w:ascii="Tahoma" w:hAnsi="Tahoma" w:cs="Tahoma"/>
        </w:rPr>
        <w:t xml:space="preserve">(v nadaljevanju tudi: storitev), sklenjenim dne ___________ , med naročnikom </w:t>
      </w:r>
      <w:r w:rsidRPr="00C34FAC">
        <w:rPr>
          <w:rFonts w:ascii="Tahoma" w:hAnsi="Tahoma" w:cs="Tahoma"/>
          <w:b/>
          <w:bCs/>
        </w:rPr>
        <w:t>JAVNO PODJETJE VODOVOD KANALIZACIJA SNAGA d.o.o., Vodovodna cesta 90, 1000 Ljubljana</w:t>
      </w:r>
      <w:r w:rsidRPr="00C34FAC">
        <w:rPr>
          <w:rFonts w:ascii="Tahoma" w:hAnsi="Tahoma" w:cs="Tahoma"/>
          <w:b/>
        </w:rPr>
        <w:t xml:space="preserve"> </w:t>
      </w:r>
      <w:r w:rsidRPr="00C34FAC">
        <w:rPr>
          <w:rFonts w:ascii="Tahoma" w:hAnsi="Tahoma" w:cs="Tahoma"/>
        </w:rPr>
        <w:t>(v nadaljevanju: upravičenec) in izvajalcem: ___________________________ (v</w:t>
      </w:r>
      <w:r w:rsidR="00B71AFA">
        <w:rPr>
          <w:rFonts w:ascii="Tahoma" w:hAnsi="Tahoma" w:cs="Tahoma"/>
        </w:rPr>
        <w:t> </w:t>
      </w:r>
      <w:r w:rsidRPr="00C34FAC">
        <w:rPr>
          <w:rFonts w:ascii="Tahoma" w:hAnsi="Tahoma" w:cs="Tahoma"/>
        </w:rPr>
        <w:t>nadaljevanju: zavezanec), je zavezanec dolžan dobaviti blago in izvesti storitve v količini, po ceni in v kvaliteti kot je opredeljeno v navedenem okvirnem sporazumu.</w:t>
      </w:r>
    </w:p>
    <w:p w14:paraId="253CE867" w14:textId="77777777" w:rsidR="00B230D0" w:rsidRPr="00C34FAC" w:rsidRDefault="00B230D0" w:rsidP="00C822BD">
      <w:pPr>
        <w:keepNext/>
        <w:keepLines/>
        <w:jc w:val="both"/>
        <w:rPr>
          <w:rFonts w:ascii="Tahoma" w:hAnsi="Tahoma" w:cs="Tahoma"/>
        </w:rPr>
      </w:pPr>
    </w:p>
    <w:p w14:paraId="2CAC8558" w14:textId="1CB76FE9" w:rsidR="00B230D0" w:rsidRPr="00C34FAC" w:rsidRDefault="00B230D0" w:rsidP="00C822BD">
      <w:pPr>
        <w:keepNext/>
        <w:keepLines/>
        <w:jc w:val="both"/>
        <w:rPr>
          <w:rFonts w:ascii="Tahoma" w:hAnsi="Tahoma" w:cs="Tahoma"/>
        </w:rPr>
      </w:pPr>
      <w:r w:rsidRPr="00C34FAC">
        <w:rPr>
          <w:rFonts w:ascii="Tahoma" w:hAnsi="Tahoma" w:cs="Tahoma"/>
        </w:rPr>
        <w:t xml:space="preserve">Kot garancijo za dobro izvedbo obveznosti iz okvirnega sporazuma mi kot zavezanec izdajamo eno (1) podpisano in žigosano bianko menico v višini </w:t>
      </w:r>
      <w:r w:rsidR="00BF4304" w:rsidRPr="00BF4304">
        <w:rPr>
          <w:rFonts w:ascii="Tahoma" w:hAnsi="Tahoma" w:cs="Tahoma"/>
        </w:rPr>
        <w:t xml:space="preserve">50.000,00 </w:t>
      </w:r>
      <w:r w:rsidRPr="00C34FAC">
        <w:rPr>
          <w:rFonts w:ascii="Tahoma" w:hAnsi="Tahoma" w:cs="Tahoma"/>
        </w:rPr>
        <w:t xml:space="preserve"> EUR </w:t>
      </w:r>
      <w:r w:rsidRPr="00C34FAC">
        <w:rPr>
          <w:rFonts w:ascii="Tahoma" w:eastAsia="Calibri" w:hAnsi="Tahoma" w:cs="Tahoma"/>
        </w:rPr>
        <w:t xml:space="preserve">(z besedo: </w:t>
      </w:r>
      <w:r w:rsidR="00BF4304">
        <w:rPr>
          <w:rFonts w:ascii="Tahoma" w:eastAsia="Calibri" w:hAnsi="Tahoma" w:cs="Tahoma"/>
        </w:rPr>
        <w:t xml:space="preserve">petdeset tisoč evrov </w:t>
      </w:r>
      <w:r w:rsidRPr="00C34FAC">
        <w:rPr>
          <w:rFonts w:ascii="Tahoma" w:eastAsia="Calibri" w:hAnsi="Tahoma" w:cs="Tahoma"/>
        </w:rPr>
        <w:t>in 00/100)</w:t>
      </w:r>
      <w:r w:rsidRPr="00C34FAC">
        <w:rPr>
          <w:rFonts w:ascii="Tahoma" w:hAnsi="Tahoma" w:cs="Tahoma"/>
        </w:rPr>
        <w:t xml:space="preserve"> s pooblastilom za njeno izpolnitev in unovčenje, na kateri so podpisane pooblaščene osebe za zastopanje:</w:t>
      </w:r>
    </w:p>
    <w:p w14:paraId="71845735" w14:textId="77777777" w:rsidR="00B230D0" w:rsidRPr="00C34FAC" w:rsidRDefault="00B230D0" w:rsidP="00C822BD">
      <w:pPr>
        <w:keepNext/>
        <w:keepLines/>
        <w:jc w:val="both"/>
        <w:rPr>
          <w:rFonts w:ascii="Tahoma" w:hAnsi="Tahoma" w:cs="Tahoma"/>
        </w:rPr>
      </w:pPr>
      <w:r w:rsidRPr="00C34FAC">
        <w:rPr>
          <w:rFonts w:ascii="Tahoma" w:hAnsi="Tahoma" w:cs="Tahoma"/>
        </w:rPr>
        <w:t>____________________________________________________________________________________</w:t>
      </w:r>
    </w:p>
    <w:p w14:paraId="7D128F13" w14:textId="77777777" w:rsidR="00B230D0" w:rsidRPr="00C34FAC" w:rsidRDefault="00B230D0" w:rsidP="00C822BD">
      <w:pPr>
        <w:keepNext/>
        <w:keepLines/>
        <w:jc w:val="both"/>
        <w:rPr>
          <w:rFonts w:ascii="Tahoma" w:hAnsi="Tahoma" w:cs="Tahoma"/>
        </w:rPr>
      </w:pPr>
      <w:r w:rsidRPr="00C34FAC">
        <w:rPr>
          <w:rFonts w:ascii="Tahoma" w:hAnsi="Tahoma" w:cs="Tahoma"/>
        </w:rPr>
        <w:t xml:space="preserve">(Ime in priimek)                        (Funkcija zastopnika)                     </w:t>
      </w:r>
      <w:r w:rsidRPr="00C34FAC">
        <w:rPr>
          <w:rFonts w:ascii="Tahoma" w:hAnsi="Tahoma" w:cs="Tahoma"/>
        </w:rPr>
        <w:tab/>
      </w:r>
      <w:r w:rsidRPr="00C34FAC">
        <w:rPr>
          <w:rFonts w:ascii="Tahoma" w:hAnsi="Tahoma" w:cs="Tahoma"/>
        </w:rPr>
        <w:tab/>
        <w:t>(Podpis)</w:t>
      </w:r>
    </w:p>
    <w:p w14:paraId="4C07D1CC" w14:textId="77777777" w:rsidR="00B230D0" w:rsidRPr="00C34FAC" w:rsidRDefault="00B230D0" w:rsidP="00C822BD">
      <w:pPr>
        <w:keepNext/>
        <w:keepLines/>
        <w:jc w:val="both"/>
        <w:rPr>
          <w:rFonts w:ascii="Tahoma" w:hAnsi="Tahoma" w:cs="Tahoma"/>
        </w:rPr>
      </w:pPr>
    </w:p>
    <w:p w14:paraId="63086FBA" w14:textId="5A461BD7" w:rsidR="00B230D0" w:rsidRPr="00C34FAC" w:rsidRDefault="00B230D0" w:rsidP="00C822BD">
      <w:pPr>
        <w:keepNext/>
        <w:keepLines/>
        <w:jc w:val="both"/>
        <w:rPr>
          <w:rFonts w:ascii="Tahoma" w:hAnsi="Tahoma" w:cs="Tahoma"/>
        </w:rPr>
      </w:pPr>
      <w:r w:rsidRPr="00C34FAC">
        <w:rPr>
          <w:rFonts w:ascii="Tahoma" w:hAnsi="Tahoma" w:cs="Tahoma"/>
        </w:rPr>
        <w:t>Pooblaščamo upravičenca v primeru, če mi kot zavezanec ne bomo izpolnili obveznosti iz okvirnega sporazuma v dogovorjeni kvaliteti, količini ali rokih, opredeljenih v zgoraj citiranem okvirnem sporazumu, da:</w:t>
      </w:r>
    </w:p>
    <w:p w14:paraId="55B30CA2" w14:textId="7704480F" w:rsidR="00B230D0" w:rsidRPr="00C34FAC" w:rsidRDefault="00B230D0" w:rsidP="00932FEC">
      <w:pPr>
        <w:keepNext/>
        <w:keepLines/>
        <w:numPr>
          <w:ilvl w:val="0"/>
          <w:numId w:val="16"/>
        </w:numPr>
        <w:tabs>
          <w:tab w:val="clear" w:pos="435"/>
          <w:tab w:val="num" w:pos="284"/>
        </w:tabs>
        <w:ind w:left="0" w:firstLine="0"/>
        <w:jc w:val="both"/>
        <w:rPr>
          <w:rFonts w:ascii="Tahoma" w:hAnsi="Tahoma" w:cs="Tahoma"/>
        </w:rPr>
      </w:pPr>
      <w:r w:rsidRPr="00C34FAC">
        <w:rPr>
          <w:rFonts w:ascii="Tahoma" w:hAnsi="Tahoma" w:cs="Tahoma"/>
        </w:rPr>
        <w:t>izpolni bianko menico v višini do</w:t>
      </w:r>
      <w:r w:rsidR="00792E39">
        <w:rPr>
          <w:rFonts w:ascii="Tahoma" w:hAnsi="Tahoma" w:cs="Tahoma"/>
        </w:rPr>
        <w:t xml:space="preserve"> </w:t>
      </w:r>
      <w:r w:rsidR="00792E39" w:rsidRPr="00792E39">
        <w:rPr>
          <w:rFonts w:ascii="Tahoma" w:hAnsi="Tahoma" w:cs="Tahoma"/>
        </w:rPr>
        <w:t xml:space="preserve">50.000,00 </w:t>
      </w:r>
      <w:r w:rsidRPr="00C34FAC">
        <w:rPr>
          <w:rFonts w:ascii="Tahoma" w:hAnsi="Tahoma" w:cs="Tahoma"/>
        </w:rPr>
        <w:t xml:space="preserve">EUR </w:t>
      </w:r>
      <w:r w:rsidRPr="00C34FAC">
        <w:rPr>
          <w:rFonts w:ascii="Tahoma" w:eastAsia="Calibri" w:hAnsi="Tahoma" w:cs="Tahoma"/>
        </w:rPr>
        <w:t xml:space="preserve">(z besedo: </w:t>
      </w:r>
      <w:r w:rsidR="00792E39" w:rsidRPr="00792E39">
        <w:rPr>
          <w:rFonts w:ascii="Tahoma" w:eastAsia="Calibri" w:hAnsi="Tahoma" w:cs="Tahoma"/>
        </w:rPr>
        <w:t>petdeset tisoč evrov</w:t>
      </w:r>
      <w:r w:rsidRPr="00C34FAC">
        <w:rPr>
          <w:rFonts w:ascii="Tahoma" w:eastAsia="Calibri" w:hAnsi="Tahoma" w:cs="Tahoma"/>
        </w:rPr>
        <w:t xml:space="preserve"> in 00/100)</w:t>
      </w:r>
      <w:r w:rsidRPr="00C34FAC">
        <w:rPr>
          <w:rFonts w:ascii="Tahoma" w:hAnsi="Tahoma" w:cs="Tahoma"/>
        </w:rPr>
        <w:t>,</w:t>
      </w:r>
    </w:p>
    <w:p w14:paraId="50F8896D" w14:textId="7A4D6E64" w:rsidR="00B230D0" w:rsidRPr="00C34FAC" w:rsidRDefault="00B230D0" w:rsidP="00932FEC">
      <w:pPr>
        <w:keepNext/>
        <w:keepLines/>
        <w:numPr>
          <w:ilvl w:val="0"/>
          <w:numId w:val="16"/>
        </w:numPr>
        <w:tabs>
          <w:tab w:val="clear" w:pos="435"/>
          <w:tab w:val="num" w:pos="284"/>
        </w:tabs>
        <w:ind w:left="0" w:firstLine="0"/>
        <w:jc w:val="both"/>
        <w:rPr>
          <w:rFonts w:ascii="Tahoma" w:hAnsi="Tahoma" w:cs="Tahoma"/>
        </w:rPr>
      </w:pPr>
      <w:r w:rsidRPr="00C34FAC">
        <w:rPr>
          <w:rFonts w:ascii="Tahoma" w:hAnsi="Tahoma" w:cs="Tahoma"/>
        </w:rPr>
        <w:t>izpolni vse druge sestavne dele menic, ki niso izpolnjeni,</w:t>
      </w:r>
    </w:p>
    <w:p w14:paraId="69BD0DFC" w14:textId="0790F7C7" w:rsidR="00B230D0" w:rsidRPr="00C34FAC" w:rsidRDefault="00B230D0" w:rsidP="00932FEC">
      <w:pPr>
        <w:keepNext/>
        <w:keepLines/>
        <w:numPr>
          <w:ilvl w:val="0"/>
          <w:numId w:val="16"/>
        </w:numPr>
        <w:tabs>
          <w:tab w:val="clear" w:pos="435"/>
          <w:tab w:val="num" w:pos="284"/>
        </w:tabs>
        <w:ind w:left="284" w:hanging="284"/>
        <w:jc w:val="both"/>
        <w:rPr>
          <w:rFonts w:ascii="Tahoma" w:hAnsi="Tahoma" w:cs="Tahoma"/>
        </w:rPr>
      </w:pPr>
      <w:r w:rsidRPr="00C34FAC">
        <w:rPr>
          <w:rFonts w:ascii="Tahoma" w:hAnsi="Tahoma" w:cs="Tahoma"/>
        </w:rPr>
        <w:t>po potrebi zapiše na menici tudi katerokoli menično klavzulo, ki sicer ni bistvena menična sestavina.</w:t>
      </w:r>
      <w:r w:rsidR="00792E39">
        <w:rPr>
          <w:rFonts w:ascii="Tahoma" w:hAnsi="Tahoma" w:cs="Tahoma"/>
        </w:rPr>
        <w:t xml:space="preserve"> </w:t>
      </w:r>
    </w:p>
    <w:p w14:paraId="14CE7243" w14:textId="77777777" w:rsidR="00B230D0" w:rsidRPr="00C34FAC" w:rsidRDefault="00B230D0" w:rsidP="00C822BD">
      <w:pPr>
        <w:keepNext/>
        <w:keepLines/>
        <w:ind w:left="284"/>
        <w:jc w:val="both"/>
        <w:rPr>
          <w:rFonts w:ascii="Tahoma" w:hAnsi="Tahoma" w:cs="Tahoma"/>
        </w:rPr>
      </w:pPr>
    </w:p>
    <w:p w14:paraId="4F023587" w14:textId="77777777" w:rsidR="00B230D0" w:rsidRPr="00C34FAC" w:rsidRDefault="00B230D0" w:rsidP="00C822BD">
      <w:pPr>
        <w:keepNext/>
        <w:keepLines/>
        <w:jc w:val="both"/>
        <w:rPr>
          <w:rFonts w:ascii="Tahoma" w:hAnsi="Tahoma" w:cs="Tahoma"/>
        </w:rPr>
      </w:pPr>
      <w:r w:rsidRPr="00C34FAC">
        <w:rPr>
          <w:rFonts w:ascii="Tahoma" w:hAnsi="Tahoma" w:cs="Tahoma"/>
        </w:rPr>
        <w:t>V primeru spremembe upnika predmetnih terjatev, veljajo določbe tega pooblastila tudi v korist novih upnikov.</w:t>
      </w:r>
    </w:p>
    <w:p w14:paraId="22CC56EF" w14:textId="77777777" w:rsidR="00B230D0" w:rsidRPr="00C34FAC" w:rsidRDefault="00B230D0" w:rsidP="00C822BD">
      <w:pPr>
        <w:keepNext/>
        <w:keepLines/>
        <w:jc w:val="both"/>
        <w:rPr>
          <w:rFonts w:ascii="Tahoma" w:hAnsi="Tahoma" w:cs="Tahoma"/>
        </w:rPr>
      </w:pPr>
    </w:p>
    <w:p w14:paraId="142FCEF7" w14:textId="77777777" w:rsidR="00B230D0" w:rsidRPr="00C34FAC" w:rsidRDefault="00B230D0" w:rsidP="00C822BD">
      <w:pPr>
        <w:keepNext/>
        <w:keepLines/>
        <w:jc w:val="both"/>
        <w:rPr>
          <w:rFonts w:ascii="Tahoma" w:hAnsi="Tahoma" w:cs="Tahoma"/>
        </w:rPr>
      </w:pPr>
      <w:r w:rsidRPr="00C34FAC">
        <w:rPr>
          <w:rFonts w:ascii="Tahoma" w:hAnsi="Tahoma" w:cs="Tahoma"/>
        </w:rPr>
        <w:t>Pooblaščamo upravičenca, da menico po potrebi domicilira pri katerikoli banki, pri kateri imamo odprt račun.</w:t>
      </w:r>
    </w:p>
    <w:p w14:paraId="09239FCB" w14:textId="77777777" w:rsidR="00B230D0" w:rsidRPr="00C34FAC" w:rsidRDefault="00B230D0" w:rsidP="00C822BD">
      <w:pPr>
        <w:keepNext/>
        <w:keepLines/>
        <w:jc w:val="both"/>
        <w:rPr>
          <w:rFonts w:ascii="Tahoma" w:hAnsi="Tahoma" w:cs="Tahoma"/>
        </w:rPr>
      </w:pPr>
    </w:p>
    <w:p w14:paraId="36B5DBDB" w14:textId="77777777" w:rsidR="00B230D0" w:rsidRPr="00C34FAC" w:rsidRDefault="00B230D0" w:rsidP="00C822BD">
      <w:pPr>
        <w:keepNext/>
        <w:keepLines/>
        <w:jc w:val="both"/>
        <w:rPr>
          <w:rFonts w:ascii="Tahoma" w:hAnsi="Tahoma" w:cs="Tahoma"/>
        </w:rPr>
      </w:pPr>
      <w:r w:rsidRPr="00C34FAC">
        <w:rPr>
          <w:rFonts w:ascii="Tahoma" w:hAnsi="Tahoma" w:cs="Tahoma"/>
        </w:rPr>
        <w:t>S to menično izjavo pooblaščamo ___________________ (</w:t>
      </w:r>
      <w:r w:rsidRPr="00C34FAC">
        <w:rPr>
          <w:rFonts w:ascii="Tahoma" w:hAnsi="Tahoma" w:cs="Tahoma"/>
          <w:i/>
        </w:rPr>
        <w:t>navedba banke</w:t>
      </w:r>
      <w:r w:rsidRPr="00C34FAC">
        <w:rPr>
          <w:rFonts w:ascii="Tahoma" w:hAnsi="Tahoma" w:cs="Tahoma"/>
        </w:rPr>
        <w:t xml:space="preserve">), da v breme našega transakcijskega računa št. SI56 __________________ unovči predloženo menico najkasneje do ____________ </w:t>
      </w:r>
      <w:r w:rsidRPr="00C34FAC">
        <w:rPr>
          <w:rFonts w:ascii="Tahoma" w:hAnsi="Tahoma" w:cs="Tahoma"/>
          <w:i/>
          <w:sz w:val="18"/>
        </w:rPr>
        <w:t>(z dobo veljavnosti najmanj trideset (30) dni po preteku veljavnosti okvirnega sporazuma).</w:t>
      </w:r>
    </w:p>
    <w:p w14:paraId="79C0215E" w14:textId="77777777" w:rsidR="00B230D0" w:rsidRPr="00C34FAC" w:rsidRDefault="00B230D0" w:rsidP="00C822BD">
      <w:pPr>
        <w:keepNext/>
        <w:keepLines/>
        <w:jc w:val="both"/>
        <w:rPr>
          <w:rFonts w:ascii="Tahoma" w:hAnsi="Tahoma" w:cs="Tahoma"/>
        </w:rPr>
      </w:pPr>
    </w:p>
    <w:p w14:paraId="5ACD17EC" w14:textId="77777777" w:rsidR="00B230D0" w:rsidRPr="00C34FAC" w:rsidRDefault="00B230D0" w:rsidP="00C822BD">
      <w:pPr>
        <w:keepNext/>
        <w:keepLines/>
        <w:jc w:val="both"/>
        <w:rPr>
          <w:rFonts w:ascii="Tahoma" w:hAnsi="Tahoma" w:cs="Tahoma"/>
        </w:rPr>
      </w:pPr>
      <w:r w:rsidRPr="00C34FAC">
        <w:rPr>
          <w:rFonts w:ascii="Tahoma" w:hAnsi="Tahoma" w:cs="Tahoma"/>
        </w:rPr>
        <w:t>Pooblaščamo tudi katerokoli banko, pri kateri bi imeli odprt račun, da v breme našega transakcijskega računa unovči predloženo menico.</w:t>
      </w:r>
    </w:p>
    <w:p w14:paraId="091B8D7B" w14:textId="77777777" w:rsidR="00B230D0" w:rsidRPr="00C34FAC" w:rsidRDefault="00B230D0" w:rsidP="00C822BD">
      <w:pPr>
        <w:keepNext/>
        <w:keepLines/>
        <w:jc w:val="both"/>
        <w:rPr>
          <w:rFonts w:ascii="Tahoma" w:hAnsi="Tahoma" w:cs="Tahoma"/>
        </w:rPr>
      </w:pPr>
    </w:p>
    <w:p w14:paraId="010F6BDF" w14:textId="5F7E5419" w:rsidR="00B230D0" w:rsidRPr="00C34FAC" w:rsidRDefault="00B230D0" w:rsidP="00C822BD">
      <w:pPr>
        <w:keepNext/>
        <w:keepLines/>
        <w:jc w:val="both"/>
        <w:rPr>
          <w:rFonts w:ascii="Tahoma" w:hAnsi="Tahoma" w:cs="Tahoma"/>
        </w:rPr>
      </w:pPr>
      <w:r w:rsidRPr="00C34FAC">
        <w:rPr>
          <w:rFonts w:ascii="Tahoma" w:hAnsi="Tahoma" w:cs="Tahoma"/>
        </w:rPr>
        <w:t>S podpisom tega pooblastila soglašamo, da upravičenec opravi poizvedbe o številkah transakcijskih računov pri katerikoli banki, finančni organizaciji ali upravljavcu baz podatkov o računih.</w:t>
      </w:r>
    </w:p>
    <w:p w14:paraId="47AA08BA" w14:textId="77777777" w:rsidR="00B230D0" w:rsidRPr="00C34FAC" w:rsidRDefault="00B230D0" w:rsidP="00C822BD">
      <w:pPr>
        <w:keepNext/>
        <w:keepLines/>
        <w:jc w:val="both"/>
        <w:rPr>
          <w:rFonts w:ascii="Tahoma" w:hAnsi="Tahoma" w:cs="Tahoma"/>
        </w:rPr>
      </w:pPr>
    </w:p>
    <w:p w14:paraId="611DA2AF" w14:textId="77777777" w:rsidR="00B230D0" w:rsidRPr="00C34FAC" w:rsidRDefault="00B230D0" w:rsidP="00C822BD">
      <w:pPr>
        <w:keepNext/>
        <w:keepLines/>
        <w:jc w:val="both"/>
        <w:rPr>
          <w:rFonts w:ascii="Tahoma" w:hAnsi="Tahoma" w:cs="Tahoma"/>
        </w:rPr>
      </w:pPr>
      <w:r w:rsidRPr="00C34FAC">
        <w:rPr>
          <w:rFonts w:ascii="Tahoma" w:hAnsi="Tahoma" w:cs="Tahoma"/>
        </w:rPr>
        <w:t>Zavezujemo se, da tega pooblastila ne bomo preklicali.</w:t>
      </w:r>
    </w:p>
    <w:p w14:paraId="48F6F415" w14:textId="77777777" w:rsidR="00B230D0" w:rsidRPr="00C34FAC" w:rsidRDefault="00B230D0" w:rsidP="00C822BD">
      <w:pPr>
        <w:keepNext/>
        <w:keepLines/>
        <w:jc w:val="both"/>
        <w:rPr>
          <w:rFonts w:ascii="Tahoma" w:hAnsi="Tahoma" w:cs="Tahoma"/>
        </w:rPr>
      </w:pPr>
    </w:p>
    <w:p w14:paraId="44FEA1AB" w14:textId="77777777" w:rsidR="00B230D0" w:rsidRPr="00C34FAC" w:rsidRDefault="00B230D0" w:rsidP="00C822BD">
      <w:pPr>
        <w:keepNext/>
        <w:keepLines/>
        <w:jc w:val="both"/>
        <w:rPr>
          <w:rFonts w:ascii="Tahoma" w:hAnsi="Tahoma" w:cs="Tahoma"/>
        </w:rPr>
      </w:pPr>
      <w:r w:rsidRPr="00C34FAC">
        <w:rPr>
          <w:rFonts w:ascii="Tahoma" w:hAnsi="Tahoma" w:cs="Tahoma"/>
        </w:rPr>
        <w:t>Priloga: ena (1) bianko menica</w:t>
      </w:r>
      <w:r w:rsidRPr="00C34FAC">
        <w:rPr>
          <w:rFonts w:ascii="Tahoma" w:hAnsi="Tahoma" w:cs="Tahoma"/>
        </w:rPr>
        <w:tab/>
      </w:r>
      <w:r w:rsidRPr="00C34FAC">
        <w:rPr>
          <w:rFonts w:ascii="Tahoma" w:hAnsi="Tahoma" w:cs="Tahoma"/>
        </w:rPr>
        <w:tab/>
      </w:r>
      <w:r w:rsidRPr="00C34FAC">
        <w:rPr>
          <w:rFonts w:ascii="Tahoma" w:hAnsi="Tahoma" w:cs="Tahoma"/>
        </w:rPr>
        <w:tab/>
      </w:r>
      <w:r w:rsidRPr="00C34FAC">
        <w:rPr>
          <w:rFonts w:ascii="Tahoma" w:hAnsi="Tahoma" w:cs="Tahoma"/>
        </w:rPr>
        <w:tab/>
      </w:r>
      <w:r w:rsidRPr="00C34FAC">
        <w:rPr>
          <w:rFonts w:ascii="Tahoma" w:hAnsi="Tahoma" w:cs="Tahoma"/>
        </w:rPr>
        <w:tab/>
      </w:r>
      <w:r w:rsidRPr="00C34FAC">
        <w:rPr>
          <w:rFonts w:ascii="Tahoma" w:hAnsi="Tahoma" w:cs="Tahoma"/>
        </w:rPr>
        <w:tab/>
      </w:r>
    </w:p>
    <w:p w14:paraId="778D075E" w14:textId="77777777" w:rsidR="00B230D0" w:rsidRPr="00C34FAC" w:rsidRDefault="00B230D0" w:rsidP="00C822BD">
      <w:pPr>
        <w:keepNext/>
        <w:keepLines/>
        <w:jc w:val="both"/>
        <w:rPr>
          <w:rFonts w:ascii="Tahoma" w:hAnsi="Tahoma" w:cs="Tahoma"/>
        </w:rPr>
      </w:pPr>
    </w:p>
    <w:p w14:paraId="786090B7" w14:textId="77777777" w:rsidR="00B230D0" w:rsidRPr="00C34FAC" w:rsidRDefault="00B230D0" w:rsidP="00C822BD">
      <w:pPr>
        <w:keepNext/>
        <w:keepLines/>
        <w:jc w:val="both"/>
        <w:rPr>
          <w:rFonts w:ascii="Tahoma" w:hAnsi="Tahoma" w:cs="Tahoma"/>
        </w:rPr>
      </w:pPr>
    </w:p>
    <w:p w14:paraId="2B9CA827" w14:textId="77777777" w:rsidR="00B230D0" w:rsidRDefault="00B230D0" w:rsidP="00C822BD">
      <w:pPr>
        <w:keepNext/>
        <w:keepLines/>
        <w:jc w:val="both"/>
        <w:rPr>
          <w:rFonts w:ascii="Tahoma" w:hAnsi="Tahoma" w:cs="Tahoma"/>
          <w:u w:val="single"/>
        </w:rPr>
      </w:pPr>
      <w:r w:rsidRPr="00C34FAC">
        <w:rPr>
          <w:rFonts w:ascii="Tahoma" w:hAnsi="Tahoma" w:cs="Tahoma"/>
        </w:rPr>
        <w:t>Kraj, datum</w:t>
      </w:r>
      <w:r w:rsidRPr="00C34FAC">
        <w:rPr>
          <w:rFonts w:ascii="Tahoma" w:hAnsi="Tahoma" w:cs="Tahoma"/>
        </w:rPr>
        <w:tab/>
      </w:r>
      <w:r w:rsidRPr="00C34FAC">
        <w:rPr>
          <w:rFonts w:ascii="Tahoma" w:hAnsi="Tahoma" w:cs="Tahoma"/>
        </w:rPr>
        <w:tab/>
      </w:r>
      <w:r w:rsidRPr="00C34FAC">
        <w:rPr>
          <w:rFonts w:ascii="Tahoma" w:hAnsi="Tahoma" w:cs="Tahoma"/>
        </w:rPr>
        <w:tab/>
      </w:r>
      <w:r w:rsidRPr="00C34FAC">
        <w:rPr>
          <w:rFonts w:ascii="Tahoma" w:hAnsi="Tahoma" w:cs="Tahoma"/>
        </w:rPr>
        <w:tab/>
      </w:r>
      <w:r w:rsidRPr="00C34FAC">
        <w:rPr>
          <w:rFonts w:ascii="Tahoma" w:hAnsi="Tahoma" w:cs="Tahoma"/>
        </w:rPr>
        <w:tab/>
        <w:t>Žig</w:t>
      </w:r>
      <w:r w:rsidRPr="00C34FAC">
        <w:rPr>
          <w:rFonts w:ascii="Tahoma" w:hAnsi="Tahoma" w:cs="Tahoma"/>
        </w:rPr>
        <w:tab/>
      </w:r>
      <w:r w:rsidRPr="00C34FAC">
        <w:rPr>
          <w:rFonts w:ascii="Tahoma" w:hAnsi="Tahoma" w:cs="Tahoma"/>
        </w:rPr>
        <w:tab/>
      </w:r>
      <w:r w:rsidRPr="00C34FAC">
        <w:rPr>
          <w:rFonts w:ascii="Tahoma" w:hAnsi="Tahoma" w:cs="Tahoma"/>
        </w:rPr>
        <w:tab/>
      </w:r>
      <w:r w:rsidRPr="00C34FAC">
        <w:rPr>
          <w:rFonts w:ascii="Tahoma" w:hAnsi="Tahoma" w:cs="Tahoma"/>
          <w:u w:val="single"/>
        </w:rPr>
        <w:t>Izdajatelj menice:</w:t>
      </w:r>
      <w:r w:rsidRPr="000148DB">
        <w:rPr>
          <w:rFonts w:ascii="Tahoma" w:hAnsi="Tahoma" w:cs="Tahoma"/>
          <w:u w:val="single"/>
        </w:rPr>
        <w:t xml:space="preserve"> </w:t>
      </w:r>
    </w:p>
    <w:p w14:paraId="459B1A1B" w14:textId="6A45685B"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03C15024" w14:textId="2A2C29D4"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7B4D7F0E" w14:textId="67104281"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75D449F8" w14:textId="5AC6DDC6"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A36E6D3" w14:textId="4741E3B9"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5CA1D74" w14:textId="75D8BE88"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7126DFB" w14:textId="3911F25A" w:rsidR="00B230D0" w:rsidRDefault="00B230D0"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7C7DB427" w14:textId="77777777" w:rsidR="0071792C" w:rsidRDefault="0071792C" w:rsidP="00C822B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sectPr w:rsidR="0071792C" w:rsidSect="00AC7202">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11C3D" w14:textId="77777777" w:rsidR="00C40CE5" w:rsidRDefault="00C40CE5">
      <w:r>
        <w:separator/>
      </w:r>
    </w:p>
  </w:endnote>
  <w:endnote w:type="continuationSeparator" w:id="0">
    <w:p w14:paraId="5D81626A" w14:textId="77777777" w:rsidR="00C40CE5" w:rsidRDefault="00C40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D960" w14:textId="5F833AED" w:rsidR="009C0876" w:rsidRPr="00525E69" w:rsidRDefault="0015700C" w:rsidP="007A052B">
    <w:pPr>
      <w:ind w:left="4248" w:right="-567"/>
      <w:jc w:val="right"/>
      <w:rPr>
        <w:rFonts w:ascii="Tahoma" w:hAnsi="Tahoma" w:cs="Tahoma"/>
        <w:noProof/>
        <w:sz w:val="18"/>
        <w:szCs w:val="18"/>
      </w:rPr>
    </w:pPr>
    <w:r w:rsidRPr="006061EC">
      <w:rPr>
        <w:noProof/>
        <w:sz w:val="16"/>
        <w:szCs w:val="16"/>
      </w:rPr>
      <w:drawing>
        <wp:inline distT="0" distB="0" distL="0" distR="0" wp14:anchorId="48787CAD" wp14:editId="5153D442">
          <wp:extent cx="2431415" cy="779145"/>
          <wp:effectExtent l="0" t="0" r="6985" b="1905"/>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F56E" w14:textId="77777777" w:rsidR="009C0876" w:rsidRPr="00DE0D08" w:rsidRDefault="009C0876"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0FD938D" wp14:editId="4B126FC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052409F" w14:textId="77777777" w:rsidR="009C0876" w:rsidRDefault="009C087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807C" w14:textId="77777777" w:rsidR="009C0876" w:rsidRDefault="009C0876" w:rsidP="00E67166">
    <w:pPr>
      <w:pStyle w:val="Noga"/>
      <w:ind w:right="-1276"/>
      <w:jc w:val="right"/>
    </w:pPr>
    <w:r>
      <w:rPr>
        <w:noProof/>
      </w:rPr>
      <w:drawing>
        <wp:inline distT="0" distB="0" distL="0" distR="0" wp14:anchorId="756FCECC" wp14:editId="5D5D62B1">
          <wp:extent cx="3791585" cy="33655"/>
          <wp:effectExtent l="0" t="0" r="0" b="4445"/>
          <wp:docPr id="3" name="Slika 3"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EE6E48B" w14:textId="77777777" w:rsidR="009C0876" w:rsidRPr="005D40C9" w:rsidRDefault="009C0876" w:rsidP="00E67166">
    <w:pPr>
      <w:pStyle w:val="Noga"/>
      <w:tabs>
        <w:tab w:val="clear" w:pos="4536"/>
        <w:tab w:val="clear" w:pos="9072"/>
      </w:tabs>
      <w:ind w:right="-2"/>
      <w:jc w:val="right"/>
      <w:rPr>
        <w:sz w:val="16"/>
        <w:szCs w:val="16"/>
      </w:rPr>
    </w:pPr>
  </w:p>
  <w:p w14:paraId="7ADA9DFB" w14:textId="4DC5E7DE" w:rsidR="009C0876" w:rsidRPr="00E67166" w:rsidRDefault="009C0876"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02240">
      <w:rPr>
        <w:noProof/>
        <w:sz w:val="16"/>
        <w:szCs w:val="16"/>
      </w:rPr>
      <w:t>69</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446CA" w14:textId="77777777" w:rsidR="009C0876" w:rsidRDefault="009C0876" w:rsidP="002E6DA4">
    <w:pPr>
      <w:pStyle w:val="Noga"/>
      <w:jc w:val="right"/>
      <w:rPr>
        <w:rFonts w:ascii="Tahoma" w:hAnsi="Tahoma" w:cs="Tahoma"/>
        <w:snapToGrid w:val="0"/>
        <w:sz w:val="18"/>
        <w:szCs w:val="18"/>
      </w:rPr>
    </w:pPr>
  </w:p>
  <w:p w14:paraId="4DAC8C66" w14:textId="77777777" w:rsidR="009C0876" w:rsidRDefault="009C0876">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F92F6CD" w14:textId="2C361A4A" w:rsidR="009C0876" w:rsidRPr="00407848" w:rsidRDefault="009C0876"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114</w:t>
    </w:r>
    <w:r w:rsidRPr="00407848">
      <w:rPr>
        <w:rStyle w:val="tevilkastrani"/>
        <w:rFonts w:ascii="Tahoma" w:hAnsi="Tahoma" w:cs="Tahoma"/>
        <w:sz w:val="16"/>
        <w:szCs w:val="16"/>
      </w:rPr>
      <w:fldChar w:fldCharType="end"/>
    </w:r>
  </w:p>
  <w:p w14:paraId="7412F6D4" w14:textId="77777777" w:rsidR="009C0876" w:rsidRPr="00407848" w:rsidRDefault="009C0876" w:rsidP="002E6DA4">
    <w:pPr>
      <w:pStyle w:val="Noga"/>
      <w:jc w:val="center"/>
      <w:rPr>
        <w:rStyle w:val="tevilkastrani"/>
        <w:rFonts w:ascii="Tahoma" w:hAnsi="Tahoma" w:cs="Tahoma"/>
        <w:sz w:val="16"/>
        <w:szCs w:val="16"/>
      </w:rPr>
    </w:pPr>
  </w:p>
  <w:p w14:paraId="169413A3" w14:textId="77777777" w:rsidR="009C0876" w:rsidRPr="00407848" w:rsidRDefault="009C0876" w:rsidP="002E6DA4">
    <w:pPr>
      <w:jc w:val="center"/>
      <w:rPr>
        <w:rFonts w:ascii="Tahoma" w:hAnsi="Tahoma" w:cs="Tahoma"/>
        <w:snapToGrid w:val="0"/>
        <w:sz w:val="16"/>
        <w:szCs w:val="16"/>
      </w:rPr>
    </w:pPr>
  </w:p>
  <w:p w14:paraId="49C207FD" w14:textId="77777777" w:rsidR="009C0876" w:rsidRPr="00102BE1" w:rsidRDefault="009C0876">
    <w:pPr>
      <w:pStyle w:val="Noga"/>
      <w:rPr>
        <w:sz w:val="18"/>
        <w:szCs w:val="18"/>
      </w:rPr>
    </w:pPr>
  </w:p>
  <w:p w14:paraId="33B96275" w14:textId="77777777" w:rsidR="009C0876" w:rsidRDefault="009C08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DF72C" w14:textId="77777777" w:rsidR="00C40CE5" w:rsidRDefault="00C40CE5"/>
  </w:footnote>
  <w:footnote w:type="continuationSeparator" w:id="0">
    <w:p w14:paraId="301D26E5" w14:textId="77777777" w:rsidR="00C40CE5" w:rsidRDefault="00C40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4628" w14:textId="77777777" w:rsidR="009C0876" w:rsidRPr="00A9387B" w:rsidRDefault="009C0876" w:rsidP="00576B06">
    <w:pPr>
      <w:spacing w:after="120"/>
      <w:ind w:right="-991"/>
      <w:jc w:val="right"/>
      <w:rPr>
        <w:rFonts w:ascii="Tahoma" w:hAnsi="Tahoma" w:cs="Tahoma"/>
        <w:b/>
        <w:iCs/>
      </w:rPr>
    </w:pPr>
    <w:r>
      <w:rPr>
        <w:noProof/>
      </w:rPr>
      <w:drawing>
        <wp:inline distT="0" distB="0" distL="0" distR="0" wp14:anchorId="69F82AAD" wp14:editId="708A1B7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840EEC" w14:textId="77777777" w:rsidR="009C0876" w:rsidRDefault="009C087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4E13" w14:textId="77777777" w:rsidR="009C0876" w:rsidRPr="00001A3E" w:rsidRDefault="009C0876" w:rsidP="00CD1524">
    <w:pPr>
      <w:pStyle w:val="Glava"/>
      <w:tabs>
        <w:tab w:val="clear" w:pos="4536"/>
        <w:tab w:val="clear" w:pos="9072"/>
      </w:tabs>
      <w:spacing w:after="120"/>
      <w:jc w:val="right"/>
      <w:rPr>
        <w:sz w:val="20"/>
      </w:rPr>
    </w:pPr>
    <w:r>
      <w:rPr>
        <w:noProof/>
      </w:rPr>
      <w:drawing>
        <wp:inline distT="0" distB="0" distL="0" distR="0" wp14:anchorId="048E69E2" wp14:editId="6680A9C3">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9D31" w14:textId="77777777" w:rsidR="009C0876" w:rsidRDefault="009C0876" w:rsidP="00A43EED">
    <w:pPr>
      <w:spacing w:after="120"/>
      <w:jc w:val="center"/>
    </w:pPr>
    <w:r>
      <w:rPr>
        <w:noProof/>
      </w:rPr>
      <w:drawing>
        <wp:inline distT="0" distB="0" distL="0" distR="0" wp14:anchorId="1D56D9F8" wp14:editId="27F4CD2C">
          <wp:extent cx="825500" cy="613410"/>
          <wp:effectExtent l="0" t="0" r="0"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535996" w14:textId="77777777" w:rsidR="009C0876" w:rsidRDefault="009C087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0220" w14:textId="77777777" w:rsidR="009C0876" w:rsidRDefault="009C0876" w:rsidP="00CD1524">
    <w:pPr>
      <w:pStyle w:val="Glava"/>
      <w:spacing w:after="120"/>
      <w:jc w:val="center"/>
    </w:pPr>
    <w:r>
      <w:rPr>
        <w:noProof/>
      </w:rPr>
      <w:drawing>
        <wp:inline distT="0" distB="0" distL="0" distR="0" wp14:anchorId="62A0006F" wp14:editId="2F3D7DE3">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2971F9" w14:textId="77777777" w:rsidR="009C0876" w:rsidRPr="00001A3E" w:rsidRDefault="009C0876" w:rsidP="00CD1524">
    <w:pPr>
      <w:pStyle w:val="Glava"/>
      <w:spacing w:after="120"/>
      <w:jc w:val="center"/>
      <w:rPr>
        <w:sz w:val="20"/>
      </w:rPr>
    </w:pPr>
  </w:p>
  <w:p w14:paraId="59062A1C" w14:textId="77777777" w:rsidR="009C0876" w:rsidRDefault="009C08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17A195D"/>
    <w:multiLevelType w:val="hybridMultilevel"/>
    <w:tmpl w:val="78189506"/>
    <w:lvl w:ilvl="0" w:tplc="1A42A1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0116F4F"/>
    <w:multiLevelType w:val="multilevel"/>
    <w:tmpl w:val="561AA064"/>
    <w:lvl w:ilvl="0">
      <w:start w:val="1"/>
      <w:numFmt w:val="decimal"/>
      <w:lvlText w:val="%1."/>
      <w:lvlJc w:val="left"/>
      <w:pPr>
        <w:tabs>
          <w:tab w:val="num" w:pos="360"/>
        </w:tabs>
        <w:ind w:left="360" w:hanging="360"/>
      </w:pPr>
      <w:rPr>
        <w:rFonts w:ascii="Tahoma" w:hAnsi="Tahoma" w:cs="Tahoma" w:hint="default"/>
        <w:b/>
        <w:bCs/>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BF479D4"/>
    <w:multiLevelType w:val="multilevel"/>
    <w:tmpl w:val="6360F82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b/>
        <w:bCs/>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F0E77B7"/>
    <w:multiLevelType w:val="hybridMultilevel"/>
    <w:tmpl w:val="02A61016"/>
    <w:lvl w:ilvl="0" w:tplc="FDEE2470">
      <w:start w:val="1"/>
      <w:numFmt w:val="upperRoman"/>
      <w:lvlText w:val="%1."/>
      <w:lvlJc w:val="left"/>
      <w:pPr>
        <w:tabs>
          <w:tab w:val="num" w:pos="1440"/>
        </w:tabs>
        <w:ind w:left="144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7307C01"/>
    <w:multiLevelType w:val="hybridMultilevel"/>
    <w:tmpl w:val="0480E84C"/>
    <w:lvl w:ilvl="0" w:tplc="1A42A1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BC59C7"/>
    <w:multiLevelType w:val="hybridMultilevel"/>
    <w:tmpl w:val="A628CF96"/>
    <w:lvl w:ilvl="0" w:tplc="6EC28CEC">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BDD7A7D"/>
    <w:multiLevelType w:val="hybridMultilevel"/>
    <w:tmpl w:val="C4E0612A"/>
    <w:lvl w:ilvl="0" w:tplc="26BEA80A">
      <w:start w:val="1"/>
      <w:numFmt w:val="bullet"/>
      <w:lvlText w:val=""/>
      <w:lvlJc w:val="left"/>
      <w:pPr>
        <w:ind w:left="1155" w:hanging="360"/>
      </w:pPr>
      <w:rPr>
        <w:rFonts w:ascii="Symbol" w:hAnsi="Symbol" w:hint="default"/>
      </w:rPr>
    </w:lvl>
    <w:lvl w:ilvl="1" w:tplc="04240003" w:tentative="1">
      <w:start w:val="1"/>
      <w:numFmt w:val="bullet"/>
      <w:lvlText w:val="o"/>
      <w:lvlJc w:val="left"/>
      <w:pPr>
        <w:ind w:left="1875" w:hanging="360"/>
      </w:pPr>
      <w:rPr>
        <w:rFonts w:ascii="Courier New" w:hAnsi="Courier New" w:cs="Courier New" w:hint="default"/>
      </w:rPr>
    </w:lvl>
    <w:lvl w:ilvl="2" w:tplc="04240005" w:tentative="1">
      <w:start w:val="1"/>
      <w:numFmt w:val="bullet"/>
      <w:lvlText w:val=""/>
      <w:lvlJc w:val="left"/>
      <w:pPr>
        <w:ind w:left="2595" w:hanging="360"/>
      </w:pPr>
      <w:rPr>
        <w:rFonts w:ascii="Wingdings" w:hAnsi="Wingdings" w:hint="default"/>
      </w:rPr>
    </w:lvl>
    <w:lvl w:ilvl="3" w:tplc="04240001" w:tentative="1">
      <w:start w:val="1"/>
      <w:numFmt w:val="bullet"/>
      <w:lvlText w:val=""/>
      <w:lvlJc w:val="left"/>
      <w:pPr>
        <w:ind w:left="3315" w:hanging="360"/>
      </w:pPr>
      <w:rPr>
        <w:rFonts w:ascii="Symbol" w:hAnsi="Symbol" w:hint="default"/>
      </w:rPr>
    </w:lvl>
    <w:lvl w:ilvl="4" w:tplc="04240003" w:tentative="1">
      <w:start w:val="1"/>
      <w:numFmt w:val="bullet"/>
      <w:lvlText w:val="o"/>
      <w:lvlJc w:val="left"/>
      <w:pPr>
        <w:ind w:left="4035" w:hanging="360"/>
      </w:pPr>
      <w:rPr>
        <w:rFonts w:ascii="Courier New" w:hAnsi="Courier New" w:cs="Courier New" w:hint="default"/>
      </w:rPr>
    </w:lvl>
    <w:lvl w:ilvl="5" w:tplc="04240005" w:tentative="1">
      <w:start w:val="1"/>
      <w:numFmt w:val="bullet"/>
      <w:lvlText w:val=""/>
      <w:lvlJc w:val="left"/>
      <w:pPr>
        <w:ind w:left="4755" w:hanging="360"/>
      </w:pPr>
      <w:rPr>
        <w:rFonts w:ascii="Wingdings" w:hAnsi="Wingdings" w:hint="default"/>
      </w:rPr>
    </w:lvl>
    <w:lvl w:ilvl="6" w:tplc="04240001" w:tentative="1">
      <w:start w:val="1"/>
      <w:numFmt w:val="bullet"/>
      <w:lvlText w:val=""/>
      <w:lvlJc w:val="left"/>
      <w:pPr>
        <w:ind w:left="5475" w:hanging="360"/>
      </w:pPr>
      <w:rPr>
        <w:rFonts w:ascii="Symbol" w:hAnsi="Symbol" w:hint="default"/>
      </w:rPr>
    </w:lvl>
    <w:lvl w:ilvl="7" w:tplc="04240003" w:tentative="1">
      <w:start w:val="1"/>
      <w:numFmt w:val="bullet"/>
      <w:lvlText w:val="o"/>
      <w:lvlJc w:val="left"/>
      <w:pPr>
        <w:ind w:left="6195" w:hanging="360"/>
      </w:pPr>
      <w:rPr>
        <w:rFonts w:ascii="Courier New" w:hAnsi="Courier New" w:cs="Courier New" w:hint="default"/>
      </w:rPr>
    </w:lvl>
    <w:lvl w:ilvl="8" w:tplc="04240005" w:tentative="1">
      <w:start w:val="1"/>
      <w:numFmt w:val="bullet"/>
      <w:lvlText w:val=""/>
      <w:lvlJc w:val="left"/>
      <w:pPr>
        <w:ind w:left="6915" w:hanging="360"/>
      </w:pPr>
      <w:rPr>
        <w:rFonts w:ascii="Wingdings" w:hAnsi="Wingdings" w:hint="default"/>
      </w:rPr>
    </w:lvl>
  </w:abstractNum>
  <w:abstractNum w:abstractNumId="27" w15:restartNumberingAfterBreak="0">
    <w:nsid w:val="6D831A43"/>
    <w:multiLevelType w:val="hybridMultilevel"/>
    <w:tmpl w:val="7C927BD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29" w15:restartNumberingAfterBreak="0">
    <w:nsid w:val="71E351C7"/>
    <w:multiLevelType w:val="hybridMultilevel"/>
    <w:tmpl w:val="32B4922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75A93149"/>
    <w:multiLevelType w:val="hybridMultilevel"/>
    <w:tmpl w:val="0096D130"/>
    <w:lvl w:ilvl="0" w:tplc="1A42A1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23"/>
  </w:num>
  <w:num w:numId="4">
    <w:abstractNumId w:val="17"/>
  </w:num>
  <w:num w:numId="5">
    <w:abstractNumId w:val="21"/>
  </w:num>
  <w:num w:numId="6">
    <w:abstractNumId w:val="13"/>
  </w:num>
  <w:num w:numId="7">
    <w:abstractNumId w:val="9"/>
  </w:num>
  <w:num w:numId="8">
    <w:abstractNumId w:val="18"/>
  </w:num>
  <w:num w:numId="9">
    <w:abstractNumId w:val="15"/>
  </w:num>
  <w:num w:numId="10">
    <w:abstractNumId w:val="16"/>
  </w:num>
  <w:num w:numId="11">
    <w:abstractNumId w:val="25"/>
  </w:num>
  <w:num w:numId="12">
    <w:abstractNumId w:val="24"/>
  </w:num>
  <w:num w:numId="13">
    <w:abstractNumId w:val="12"/>
  </w:num>
  <w:num w:numId="14">
    <w:abstractNumId w:val="29"/>
  </w:num>
  <w:num w:numId="15">
    <w:abstractNumId w:val="19"/>
  </w:num>
  <w:num w:numId="16">
    <w:abstractNumId w:val="28"/>
  </w:num>
  <w:num w:numId="17">
    <w:abstractNumId w:val="26"/>
  </w:num>
  <w:num w:numId="18">
    <w:abstractNumId w:val="22"/>
  </w:num>
  <w:num w:numId="19">
    <w:abstractNumId w:val="11"/>
  </w:num>
  <w:num w:numId="20">
    <w:abstractNumId w:val="30"/>
  </w:num>
  <w:num w:numId="21">
    <w:abstractNumId w:val="20"/>
  </w:num>
  <w:num w:numId="22">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F3"/>
    <w:rsid w:val="00001A3E"/>
    <w:rsid w:val="000021AC"/>
    <w:rsid w:val="00002BAA"/>
    <w:rsid w:val="00004092"/>
    <w:rsid w:val="0000432F"/>
    <w:rsid w:val="00004393"/>
    <w:rsid w:val="00004FD3"/>
    <w:rsid w:val="00005EB1"/>
    <w:rsid w:val="00007C20"/>
    <w:rsid w:val="000102B7"/>
    <w:rsid w:val="000108D9"/>
    <w:rsid w:val="00011F69"/>
    <w:rsid w:val="000129E9"/>
    <w:rsid w:val="00012AD4"/>
    <w:rsid w:val="0001398F"/>
    <w:rsid w:val="00014209"/>
    <w:rsid w:val="000145A5"/>
    <w:rsid w:val="00014B0F"/>
    <w:rsid w:val="00014D57"/>
    <w:rsid w:val="00016E85"/>
    <w:rsid w:val="000173B2"/>
    <w:rsid w:val="00020337"/>
    <w:rsid w:val="0002142C"/>
    <w:rsid w:val="000224DA"/>
    <w:rsid w:val="0002284B"/>
    <w:rsid w:val="00023758"/>
    <w:rsid w:val="0002546F"/>
    <w:rsid w:val="000258A2"/>
    <w:rsid w:val="00027A1D"/>
    <w:rsid w:val="00030866"/>
    <w:rsid w:val="000315DA"/>
    <w:rsid w:val="00032329"/>
    <w:rsid w:val="0003233E"/>
    <w:rsid w:val="00032621"/>
    <w:rsid w:val="00032858"/>
    <w:rsid w:val="00032BD6"/>
    <w:rsid w:val="00032DDB"/>
    <w:rsid w:val="000337F0"/>
    <w:rsid w:val="00035068"/>
    <w:rsid w:val="00035098"/>
    <w:rsid w:val="0003765E"/>
    <w:rsid w:val="000377D1"/>
    <w:rsid w:val="00037AB0"/>
    <w:rsid w:val="00042051"/>
    <w:rsid w:val="00043940"/>
    <w:rsid w:val="00044C7B"/>
    <w:rsid w:val="00044ECB"/>
    <w:rsid w:val="0004599E"/>
    <w:rsid w:val="00045E2C"/>
    <w:rsid w:val="00046004"/>
    <w:rsid w:val="00046E82"/>
    <w:rsid w:val="000478FE"/>
    <w:rsid w:val="00047B95"/>
    <w:rsid w:val="00050390"/>
    <w:rsid w:val="00050715"/>
    <w:rsid w:val="000507E9"/>
    <w:rsid w:val="000514D8"/>
    <w:rsid w:val="00051E9C"/>
    <w:rsid w:val="0005276B"/>
    <w:rsid w:val="00052BA5"/>
    <w:rsid w:val="00053B0B"/>
    <w:rsid w:val="00055F77"/>
    <w:rsid w:val="0005629C"/>
    <w:rsid w:val="00056E07"/>
    <w:rsid w:val="00060808"/>
    <w:rsid w:val="000611F7"/>
    <w:rsid w:val="00063115"/>
    <w:rsid w:val="000633F1"/>
    <w:rsid w:val="00063B74"/>
    <w:rsid w:val="00065A16"/>
    <w:rsid w:val="0006669B"/>
    <w:rsid w:val="000671DB"/>
    <w:rsid w:val="00067CC1"/>
    <w:rsid w:val="00067DA4"/>
    <w:rsid w:val="000702C6"/>
    <w:rsid w:val="00071F91"/>
    <w:rsid w:val="00072712"/>
    <w:rsid w:val="00072D7A"/>
    <w:rsid w:val="0007392D"/>
    <w:rsid w:val="00074F09"/>
    <w:rsid w:val="000754F0"/>
    <w:rsid w:val="00076A62"/>
    <w:rsid w:val="00077C17"/>
    <w:rsid w:val="00081CAC"/>
    <w:rsid w:val="000822AE"/>
    <w:rsid w:val="000836BC"/>
    <w:rsid w:val="00083BE8"/>
    <w:rsid w:val="00083D70"/>
    <w:rsid w:val="00084CC2"/>
    <w:rsid w:val="00085633"/>
    <w:rsid w:val="000874A2"/>
    <w:rsid w:val="00087D1D"/>
    <w:rsid w:val="00087E57"/>
    <w:rsid w:val="000915A2"/>
    <w:rsid w:val="00093532"/>
    <w:rsid w:val="00093E59"/>
    <w:rsid w:val="00093F6C"/>
    <w:rsid w:val="00094DF4"/>
    <w:rsid w:val="00094E7D"/>
    <w:rsid w:val="00095340"/>
    <w:rsid w:val="00097640"/>
    <w:rsid w:val="00097C56"/>
    <w:rsid w:val="000A076D"/>
    <w:rsid w:val="000A0AE6"/>
    <w:rsid w:val="000A1E2F"/>
    <w:rsid w:val="000A2BC1"/>
    <w:rsid w:val="000A5731"/>
    <w:rsid w:val="000A6E22"/>
    <w:rsid w:val="000A790A"/>
    <w:rsid w:val="000A7B70"/>
    <w:rsid w:val="000A7CA1"/>
    <w:rsid w:val="000B03C2"/>
    <w:rsid w:val="000B0DB6"/>
    <w:rsid w:val="000B11CF"/>
    <w:rsid w:val="000B1581"/>
    <w:rsid w:val="000B2377"/>
    <w:rsid w:val="000B3E4A"/>
    <w:rsid w:val="000B5948"/>
    <w:rsid w:val="000B59CE"/>
    <w:rsid w:val="000B5C6E"/>
    <w:rsid w:val="000B6BB1"/>
    <w:rsid w:val="000B7B95"/>
    <w:rsid w:val="000C1641"/>
    <w:rsid w:val="000C16C3"/>
    <w:rsid w:val="000C1A41"/>
    <w:rsid w:val="000C1EA8"/>
    <w:rsid w:val="000C1F50"/>
    <w:rsid w:val="000C2198"/>
    <w:rsid w:val="000C2375"/>
    <w:rsid w:val="000D0362"/>
    <w:rsid w:val="000D0D1F"/>
    <w:rsid w:val="000D1988"/>
    <w:rsid w:val="000D3BFA"/>
    <w:rsid w:val="000D435E"/>
    <w:rsid w:val="000D533D"/>
    <w:rsid w:val="000D55CA"/>
    <w:rsid w:val="000D5B40"/>
    <w:rsid w:val="000D683C"/>
    <w:rsid w:val="000D7D96"/>
    <w:rsid w:val="000D7E09"/>
    <w:rsid w:val="000E0371"/>
    <w:rsid w:val="000E0A2C"/>
    <w:rsid w:val="000E1066"/>
    <w:rsid w:val="000E1C4B"/>
    <w:rsid w:val="000E2191"/>
    <w:rsid w:val="000E2CE9"/>
    <w:rsid w:val="000E3102"/>
    <w:rsid w:val="000E4A63"/>
    <w:rsid w:val="000E4A67"/>
    <w:rsid w:val="000E5984"/>
    <w:rsid w:val="000E7C1A"/>
    <w:rsid w:val="000F0259"/>
    <w:rsid w:val="000F02A7"/>
    <w:rsid w:val="000F2DCE"/>
    <w:rsid w:val="000F2ED2"/>
    <w:rsid w:val="000F3CA0"/>
    <w:rsid w:val="000F50BC"/>
    <w:rsid w:val="000F522B"/>
    <w:rsid w:val="000F52D1"/>
    <w:rsid w:val="000F5AE8"/>
    <w:rsid w:val="000F6215"/>
    <w:rsid w:val="000F6570"/>
    <w:rsid w:val="000F6BD3"/>
    <w:rsid w:val="00100327"/>
    <w:rsid w:val="00101BBD"/>
    <w:rsid w:val="00102054"/>
    <w:rsid w:val="00102BE1"/>
    <w:rsid w:val="001035B3"/>
    <w:rsid w:val="00104E2A"/>
    <w:rsid w:val="00105101"/>
    <w:rsid w:val="001060E9"/>
    <w:rsid w:val="0010683B"/>
    <w:rsid w:val="0010700B"/>
    <w:rsid w:val="0011046F"/>
    <w:rsid w:val="00110A42"/>
    <w:rsid w:val="00110BE2"/>
    <w:rsid w:val="00111DEB"/>
    <w:rsid w:val="00112660"/>
    <w:rsid w:val="0011388A"/>
    <w:rsid w:val="001140F1"/>
    <w:rsid w:val="00115167"/>
    <w:rsid w:val="00115472"/>
    <w:rsid w:val="00115703"/>
    <w:rsid w:val="00115A43"/>
    <w:rsid w:val="00115CF1"/>
    <w:rsid w:val="00115FFB"/>
    <w:rsid w:val="00120769"/>
    <w:rsid w:val="00121ED2"/>
    <w:rsid w:val="00123A3A"/>
    <w:rsid w:val="00123B12"/>
    <w:rsid w:val="00123CE3"/>
    <w:rsid w:val="00124548"/>
    <w:rsid w:val="00125091"/>
    <w:rsid w:val="00125558"/>
    <w:rsid w:val="001264AB"/>
    <w:rsid w:val="0012665E"/>
    <w:rsid w:val="00126C76"/>
    <w:rsid w:val="00127B82"/>
    <w:rsid w:val="00131545"/>
    <w:rsid w:val="00131E25"/>
    <w:rsid w:val="00132761"/>
    <w:rsid w:val="001331D0"/>
    <w:rsid w:val="0013351C"/>
    <w:rsid w:val="0013420A"/>
    <w:rsid w:val="00135157"/>
    <w:rsid w:val="00136866"/>
    <w:rsid w:val="00136C3A"/>
    <w:rsid w:val="00136DA0"/>
    <w:rsid w:val="0013720E"/>
    <w:rsid w:val="001372AD"/>
    <w:rsid w:val="00137BF1"/>
    <w:rsid w:val="00140460"/>
    <w:rsid w:val="0014119C"/>
    <w:rsid w:val="00141D57"/>
    <w:rsid w:val="00142A58"/>
    <w:rsid w:val="001431FA"/>
    <w:rsid w:val="00143764"/>
    <w:rsid w:val="00143AEF"/>
    <w:rsid w:val="0014456D"/>
    <w:rsid w:val="00145AB9"/>
    <w:rsid w:val="00145DFF"/>
    <w:rsid w:val="001462CC"/>
    <w:rsid w:val="00146889"/>
    <w:rsid w:val="00146BBB"/>
    <w:rsid w:val="00146CA9"/>
    <w:rsid w:val="00146E76"/>
    <w:rsid w:val="00151673"/>
    <w:rsid w:val="00151866"/>
    <w:rsid w:val="00151C56"/>
    <w:rsid w:val="00151FD9"/>
    <w:rsid w:val="0015213D"/>
    <w:rsid w:val="00152154"/>
    <w:rsid w:val="00152643"/>
    <w:rsid w:val="00153424"/>
    <w:rsid w:val="00153435"/>
    <w:rsid w:val="00154AED"/>
    <w:rsid w:val="001560F5"/>
    <w:rsid w:val="00156310"/>
    <w:rsid w:val="0015644C"/>
    <w:rsid w:val="00156AC3"/>
    <w:rsid w:val="00156E91"/>
    <w:rsid w:val="0015700C"/>
    <w:rsid w:val="0015756F"/>
    <w:rsid w:val="00160530"/>
    <w:rsid w:val="0016098B"/>
    <w:rsid w:val="0016154A"/>
    <w:rsid w:val="001623A1"/>
    <w:rsid w:val="00164363"/>
    <w:rsid w:val="001648E8"/>
    <w:rsid w:val="001650A9"/>
    <w:rsid w:val="00165C5E"/>
    <w:rsid w:val="001662B5"/>
    <w:rsid w:val="00166A9B"/>
    <w:rsid w:val="00166E7E"/>
    <w:rsid w:val="001700BA"/>
    <w:rsid w:val="00172D28"/>
    <w:rsid w:val="00172D51"/>
    <w:rsid w:val="00173287"/>
    <w:rsid w:val="00173F91"/>
    <w:rsid w:val="00175395"/>
    <w:rsid w:val="001766F8"/>
    <w:rsid w:val="00176BCE"/>
    <w:rsid w:val="00176E19"/>
    <w:rsid w:val="00176E8D"/>
    <w:rsid w:val="00180C5C"/>
    <w:rsid w:val="00181827"/>
    <w:rsid w:val="001825A6"/>
    <w:rsid w:val="00182663"/>
    <w:rsid w:val="00184183"/>
    <w:rsid w:val="001854C2"/>
    <w:rsid w:val="00185902"/>
    <w:rsid w:val="00185BEA"/>
    <w:rsid w:val="001872DC"/>
    <w:rsid w:val="0019170D"/>
    <w:rsid w:val="00191803"/>
    <w:rsid w:val="00191D71"/>
    <w:rsid w:val="00193548"/>
    <w:rsid w:val="00193709"/>
    <w:rsid w:val="00193F40"/>
    <w:rsid w:val="00194133"/>
    <w:rsid w:val="001957F3"/>
    <w:rsid w:val="00196FBB"/>
    <w:rsid w:val="00197D1A"/>
    <w:rsid w:val="00197DF7"/>
    <w:rsid w:val="001A1113"/>
    <w:rsid w:val="001A1D4A"/>
    <w:rsid w:val="001A21C2"/>
    <w:rsid w:val="001A253D"/>
    <w:rsid w:val="001A3967"/>
    <w:rsid w:val="001A4258"/>
    <w:rsid w:val="001A42DF"/>
    <w:rsid w:val="001A43DC"/>
    <w:rsid w:val="001A4938"/>
    <w:rsid w:val="001A4FC7"/>
    <w:rsid w:val="001A58AB"/>
    <w:rsid w:val="001A677B"/>
    <w:rsid w:val="001A6BEA"/>
    <w:rsid w:val="001A7558"/>
    <w:rsid w:val="001B0125"/>
    <w:rsid w:val="001B0207"/>
    <w:rsid w:val="001B10C8"/>
    <w:rsid w:val="001B1FDD"/>
    <w:rsid w:val="001B2785"/>
    <w:rsid w:val="001B2BA3"/>
    <w:rsid w:val="001B379B"/>
    <w:rsid w:val="001B50BB"/>
    <w:rsid w:val="001B7961"/>
    <w:rsid w:val="001C0C22"/>
    <w:rsid w:val="001C24AB"/>
    <w:rsid w:val="001C2CC6"/>
    <w:rsid w:val="001C2DF7"/>
    <w:rsid w:val="001C40C4"/>
    <w:rsid w:val="001C4E0F"/>
    <w:rsid w:val="001C6509"/>
    <w:rsid w:val="001C7160"/>
    <w:rsid w:val="001C7C6B"/>
    <w:rsid w:val="001D1503"/>
    <w:rsid w:val="001D205E"/>
    <w:rsid w:val="001D21EA"/>
    <w:rsid w:val="001D3915"/>
    <w:rsid w:val="001D4BF8"/>
    <w:rsid w:val="001E1535"/>
    <w:rsid w:val="001E1D23"/>
    <w:rsid w:val="001E24DE"/>
    <w:rsid w:val="001E2B42"/>
    <w:rsid w:val="001E44C5"/>
    <w:rsid w:val="001E4CFF"/>
    <w:rsid w:val="001E5931"/>
    <w:rsid w:val="001E59FD"/>
    <w:rsid w:val="001E6327"/>
    <w:rsid w:val="001F06E3"/>
    <w:rsid w:val="001F10E6"/>
    <w:rsid w:val="001F1157"/>
    <w:rsid w:val="001F1394"/>
    <w:rsid w:val="001F1589"/>
    <w:rsid w:val="001F1DD9"/>
    <w:rsid w:val="001F2B39"/>
    <w:rsid w:val="001F37DF"/>
    <w:rsid w:val="001F4C4E"/>
    <w:rsid w:val="001F6EA2"/>
    <w:rsid w:val="001F7025"/>
    <w:rsid w:val="001F73C6"/>
    <w:rsid w:val="001F7A98"/>
    <w:rsid w:val="001F7D65"/>
    <w:rsid w:val="001F7EAF"/>
    <w:rsid w:val="00201C09"/>
    <w:rsid w:val="00201C6F"/>
    <w:rsid w:val="00202428"/>
    <w:rsid w:val="00202E82"/>
    <w:rsid w:val="00203474"/>
    <w:rsid w:val="00203567"/>
    <w:rsid w:val="00203863"/>
    <w:rsid w:val="00203C40"/>
    <w:rsid w:val="00205071"/>
    <w:rsid w:val="0020508E"/>
    <w:rsid w:val="00205587"/>
    <w:rsid w:val="00206071"/>
    <w:rsid w:val="00206E8D"/>
    <w:rsid w:val="00206FC9"/>
    <w:rsid w:val="00207C26"/>
    <w:rsid w:val="00207FEC"/>
    <w:rsid w:val="002105BF"/>
    <w:rsid w:val="00210E76"/>
    <w:rsid w:val="00211345"/>
    <w:rsid w:val="00211CA1"/>
    <w:rsid w:val="0021290D"/>
    <w:rsid w:val="00213179"/>
    <w:rsid w:val="00213A48"/>
    <w:rsid w:val="00213E93"/>
    <w:rsid w:val="00214B08"/>
    <w:rsid w:val="0021668E"/>
    <w:rsid w:val="0022019A"/>
    <w:rsid w:val="00220FC0"/>
    <w:rsid w:val="002218F5"/>
    <w:rsid w:val="0022368B"/>
    <w:rsid w:val="002249BC"/>
    <w:rsid w:val="00224DBD"/>
    <w:rsid w:val="00224E7E"/>
    <w:rsid w:val="00225D09"/>
    <w:rsid w:val="00226E28"/>
    <w:rsid w:val="0022758D"/>
    <w:rsid w:val="00230C90"/>
    <w:rsid w:val="00230CC8"/>
    <w:rsid w:val="0023133E"/>
    <w:rsid w:val="00232F88"/>
    <w:rsid w:val="00233963"/>
    <w:rsid w:val="002349E7"/>
    <w:rsid w:val="00235091"/>
    <w:rsid w:val="0023630F"/>
    <w:rsid w:val="00236770"/>
    <w:rsid w:val="00237730"/>
    <w:rsid w:val="0023782F"/>
    <w:rsid w:val="00237975"/>
    <w:rsid w:val="00240925"/>
    <w:rsid w:val="00240DF5"/>
    <w:rsid w:val="00240E31"/>
    <w:rsid w:val="00241846"/>
    <w:rsid w:val="00241EA6"/>
    <w:rsid w:val="0024268E"/>
    <w:rsid w:val="00243965"/>
    <w:rsid w:val="00243DD0"/>
    <w:rsid w:val="00244516"/>
    <w:rsid w:val="002446C4"/>
    <w:rsid w:val="00245AA7"/>
    <w:rsid w:val="00245CB8"/>
    <w:rsid w:val="002465E8"/>
    <w:rsid w:val="0024662B"/>
    <w:rsid w:val="0024670B"/>
    <w:rsid w:val="002470E1"/>
    <w:rsid w:val="002476D3"/>
    <w:rsid w:val="00247759"/>
    <w:rsid w:val="002505DE"/>
    <w:rsid w:val="002510CD"/>
    <w:rsid w:val="00251BA0"/>
    <w:rsid w:val="00253AD0"/>
    <w:rsid w:val="00253C31"/>
    <w:rsid w:val="00253CDF"/>
    <w:rsid w:val="00253EA1"/>
    <w:rsid w:val="002545CF"/>
    <w:rsid w:val="002554F4"/>
    <w:rsid w:val="002563B4"/>
    <w:rsid w:val="00256D64"/>
    <w:rsid w:val="00261BAE"/>
    <w:rsid w:val="0026328C"/>
    <w:rsid w:val="00264530"/>
    <w:rsid w:val="002657B7"/>
    <w:rsid w:val="002658AD"/>
    <w:rsid w:val="00266492"/>
    <w:rsid w:val="00266EAA"/>
    <w:rsid w:val="00267812"/>
    <w:rsid w:val="00267A10"/>
    <w:rsid w:val="00267AA9"/>
    <w:rsid w:val="00267F19"/>
    <w:rsid w:val="0027040F"/>
    <w:rsid w:val="002704A5"/>
    <w:rsid w:val="00270D0C"/>
    <w:rsid w:val="00272E89"/>
    <w:rsid w:val="0027321F"/>
    <w:rsid w:val="00274CA7"/>
    <w:rsid w:val="00274D37"/>
    <w:rsid w:val="002768C9"/>
    <w:rsid w:val="00276CB3"/>
    <w:rsid w:val="002770AD"/>
    <w:rsid w:val="0028272A"/>
    <w:rsid w:val="00282DAC"/>
    <w:rsid w:val="00282E6D"/>
    <w:rsid w:val="002836D4"/>
    <w:rsid w:val="00284686"/>
    <w:rsid w:val="0028615E"/>
    <w:rsid w:val="00286C9E"/>
    <w:rsid w:val="00286EA6"/>
    <w:rsid w:val="0028738E"/>
    <w:rsid w:val="0029076C"/>
    <w:rsid w:val="00290921"/>
    <w:rsid w:val="00290E8A"/>
    <w:rsid w:val="00291BCA"/>
    <w:rsid w:val="00291DF9"/>
    <w:rsid w:val="00292CC1"/>
    <w:rsid w:val="0029401E"/>
    <w:rsid w:val="002957E8"/>
    <w:rsid w:val="00295D3C"/>
    <w:rsid w:val="002961FE"/>
    <w:rsid w:val="0029686D"/>
    <w:rsid w:val="0029692E"/>
    <w:rsid w:val="00296D77"/>
    <w:rsid w:val="002A0097"/>
    <w:rsid w:val="002A06F4"/>
    <w:rsid w:val="002A0E37"/>
    <w:rsid w:val="002A2E14"/>
    <w:rsid w:val="002A3723"/>
    <w:rsid w:val="002A4DF3"/>
    <w:rsid w:val="002A6A44"/>
    <w:rsid w:val="002A6AD6"/>
    <w:rsid w:val="002A6D78"/>
    <w:rsid w:val="002A7D86"/>
    <w:rsid w:val="002A7ED6"/>
    <w:rsid w:val="002A7FF4"/>
    <w:rsid w:val="002B0EFB"/>
    <w:rsid w:val="002B113C"/>
    <w:rsid w:val="002B1A86"/>
    <w:rsid w:val="002B1EFE"/>
    <w:rsid w:val="002B212F"/>
    <w:rsid w:val="002B3383"/>
    <w:rsid w:val="002B3693"/>
    <w:rsid w:val="002B407F"/>
    <w:rsid w:val="002B4C10"/>
    <w:rsid w:val="002B524F"/>
    <w:rsid w:val="002B5C4A"/>
    <w:rsid w:val="002B60C8"/>
    <w:rsid w:val="002B6645"/>
    <w:rsid w:val="002B6734"/>
    <w:rsid w:val="002C08B5"/>
    <w:rsid w:val="002C093A"/>
    <w:rsid w:val="002C0C01"/>
    <w:rsid w:val="002C1BDB"/>
    <w:rsid w:val="002C21F5"/>
    <w:rsid w:val="002C38C0"/>
    <w:rsid w:val="002C3975"/>
    <w:rsid w:val="002C4E05"/>
    <w:rsid w:val="002C5F95"/>
    <w:rsid w:val="002C64F0"/>
    <w:rsid w:val="002C6654"/>
    <w:rsid w:val="002C6872"/>
    <w:rsid w:val="002D1EF4"/>
    <w:rsid w:val="002D3BB5"/>
    <w:rsid w:val="002D41AE"/>
    <w:rsid w:val="002D4CC9"/>
    <w:rsid w:val="002D4E65"/>
    <w:rsid w:val="002D55C4"/>
    <w:rsid w:val="002D59A0"/>
    <w:rsid w:val="002D5C5A"/>
    <w:rsid w:val="002D65D3"/>
    <w:rsid w:val="002D69BC"/>
    <w:rsid w:val="002D70C1"/>
    <w:rsid w:val="002D7F03"/>
    <w:rsid w:val="002E0046"/>
    <w:rsid w:val="002E07C4"/>
    <w:rsid w:val="002E0A09"/>
    <w:rsid w:val="002E132A"/>
    <w:rsid w:val="002E2CB7"/>
    <w:rsid w:val="002E466E"/>
    <w:rsid w:val="002E47DA"/>
    <w:rsid w:val="002E4D20"/>
    <w:rsid w:val="002E5268"/>
    <w:rsid w:val="002E59AF"/>
    <w:rsid w:val="002E64D6"/>
    <w:rsid w:val="002E6DA4"/>
    <w:rsid w:val="002E757A"/>
    <w:rsid w:val="002F0035"/>
    <w:rsid w:val="002F0917"/>
    <w:rsid w:val="002F2051"/>
    <w:rsid w:val="002F22F2"/>
    <w:rsid w:val="002F248B"/>
    <w:rsid w:val="002F24ED"/>
    <w:rsid w:val="002F2785"/>
    <w:rsid w:val="002F398D"/>
    <w:rsid w:val="002F3D82"/>
    <w:rsid w:val="002F4463"/>
    <w:rsid w:val="002F4980"/>
    <w:rsid w:val="002F5C09"/>
    <w:rsid w:val="002F6E5F"/>
    <w:rsid w:val="002F7574"/>
    <w:rsid w:val="002F7D90"/>
    <w:rsid w:val="00300276"/>
    <w:rsid w:val="00301B64"/>
    <w:rsid w:val="00302094"/>
    <w:rsid w:val="00303854"/>
    <w:rsid w:val="00303930"/>
    <w:rsid w:val="00304ABD"/>
    <w:rsid w:val="00305ED5"/>
    <w:rsid w:val="003063BA"/>
    <w:rsid w:val="00306CFB"/>
    <w:rsid w:val="00307294"/>
    <w:rsid w:val="003079AB"/>
    <w:rsid w:val="00307B78"/>
    <w:rsid w:val="003109E4"/>
    <w:rsid w:val="00311AF6"/>
    <w:rsid w:val="00312326"/>
    <w:rsid w:val="00312FFE"/>
    <w:rsid w:val="0031455C"/>
    <w:rsid w:val="00315E83"/>
    <w:rsid w:val="00316474"/>
    <w:rsid w:val="00316A9A"/>
    <w:rsid w:val="0031772A"/>
    <w:rsid w:val="00317F3E"/>
    <w:rsid w:val="00320636"/>
    <w:rsid w:val="00320A1B"/>
    <w:rsid w:val="00320E86"/>
    <w:rsid w:val="0032196D"/>
    <w:rsid w:val="00321F32"/>
    <w:rsid w:val="00322123"/>
    <w:rsid w:val="003221D5"/>
    <w:rsid w:val="003223CB"/>
    <w:rsid w:val="0032256F"/>
    <w:rsid w:val="003225E8"/>
    <w:rsid w:val="0032280E"/>
    <w:rsid w:val="00322B6D"/>
    <w:rsid w:val="00322BBD"/>
    <w:rsid w:val="0032377C"/>
    <w:rsid w:val="00323ECE"/>
    <w:rsid w:val="003240F3"/>
    <w:rsid w:val="00324A99"/>
    <w:rsid w:val="00324BDA"/>
    <w:rsid w:val="00325548"/>
    <w:rsid w:val="003310C9"/>
    <w:rsid w:val="003314A2"/>
    <w:rsid w:val="00333B08"/>
    <w:rsid w:val="00334C29"/>
    <w:rsid w:val="003366DF"/>
    <w:rsid w:val="00337464"/>
    <w:rsid w:val="00337472"/>
    <w:rsid w:val="00340051"/>
    <w:rsid w:val="0034044D"/>
    <w:rsid w:val="003416BF"/>
    <w:rsid w:val="0034203A"/>
    <w:rsid w:val="0034274B"/>
    <w:rsid w:val="0034277A"/>
    <w:rsid w:val="003447D8"/>
    <w:rsid w:val="00344CE0"/>
    <w:rsid w:val="003451B5"/>
    <w:rsid w:val="0034521A"/>
    <w:rsid w:val="003461DD"/>
    <w:rsid w:val="003464C4"/>
    <w:rsid w:val="003469BA"/>
    <w:rsid w:val="00346F7A"/>
    <w:rsid w:val="003470A3"/>
    <w:rsid w:val="00350039"/>
    <w:rsid w:val="00350087"/>
    <w:rsid w:val="00352074"/>
    <w:rsid w:val="003521A8"/>
    <w:rsid w:val="00352782"/>
    <w:rsid w:val="00352C03"/>
    <w:rsid w:val="00352EA1"/>
    <w:rsid w:val="0035351D"/>
    <w:rsid w:val="003539FA"/>
    <w:rsid w:val="00354C01"/>
    <w:rsid w:val="00355386"/>
    <w:rsid w:val="00355C59"/>
    <w:rsid w:val="00356CE9"/>
    <w:rsid w:val="003575CD"/>
    <w:rsid w:val="00357BC9"/>
    <w:rsid w:val="003608A2"/>
    <w:rsid w:val="003610A6"/>
    <w:rsid w:val="00361C09"/>
    <w:rsid w:val="00362905"/>
    <w:rsid w:val="00363745"/>
    <w:rsid w:val="00364A49"/>
    <w:rsid w:val="0036563D"/>
    <w:rsid w:val="00365B2F"/>
    <w:rsid w:val="00367164"/>
    <w:rsid w:val="0036723E"/>
    <w:rsid w:val="00367E6C"/>
    <w:rsid w:val="0037032A"/>
    <w:rsid w:val="003705CC"/>
    <w:rsid w:val="003727E4"/>
    <w:rsid w:val="00373040"/>
    <w:rsid w:val="003734F0"/>
    <w:rsid w:val="00373550"/>
    <w:rsid w:val="00374A91"/>
    <w:rsid w:val="00374B2A"/>
    <w:rsid w:val="003772AA"/>
    <w:rsid w:val="00377375"/>
    <w:rsid w:val="00377D21"/>
    <w:rsid w:val="003802B7"/>
    <w:rsid w:val="0038057A"/>
    <w:rsid w:val="0038090B"/>
    <w:rsid w:val="00380E96"/>
    <w:rsid w:val="00381539"/>
    <w:rsid w:val="00381695"/>
    <w:rsid w:val="003841D3"/>
    <w:rsid w:val="00384220"/>
    <w:rsid w:val="0038521E"/>
    <w:rsid w:val="00386EE2"/>
    <w:rsid w:val="003873DD"/>
    <w:rsid w:val="0038776E"/>
    <w:rsid w:val="003905E9"/>
    <w:rsid w:val="00391627"/>
    <w:rsid w:val="0039239F"/>
    <w:rsid w:val="00392CD1"/>
    <w:rsid w:val="00392FB7"/>
    <w:rsid w:val="00393480"/>
    <w:rsid w:val="0039429C"/>
    <w:rsid w:val="00394DD4"/>
    <w:rsid w:val="003950ED"/>
    <w:rsid w:val="00395702"/>
    <w:rsid w:val="00395842"/>
    <w:rsid w:val="00395A03"/>
    <w:rsid w:val="00395BE7"/>
    <w:rsid w:val="00396CDD"/>
    <w:rsid w:val="003971BE"/>
    <w:rsid w:val="003974ED"/>
    <w:rsid w:val="003A0048"/>
    <w:rsid w:val="003A0B6B"/>
    <w:rsid w:val="003A2481"/>
    <w:rsid w:val="003A2E38"/>
    <w:rsid w:val="003A2F3D"/>
    <w:rsid w:val="003A3595"/>
    <w:rsid w:val="003A3B08"/>
    <w:rsid w:val="003A4285"/>
    <w:rsid w:val="003A4A37"/>
    <w:rsid w:val="003A6EB6"/>
    <w:rsid w:val="003A706B"/>
    <w:rsid w:val="003A7275"/>
    <w:rsid w:val="003B019E"/>
    <w:rsid w:val="003B02B3"/>
    <w:rsid w:val="003B0A46"/>
    <w:rsid w:val="003B176A"/>
    <w:rsid w:val="003B1ED8"/>
    <w:rsid w:val="003B25A3"/>
    <w:rsid w:val="003B33A9"/>
    <w:rsid w:val="003B36DC"/>
    <w:rsid w:val="003B38A4"/>
    <w:rsid w:val="003B3F48"/>
    <w:rsid w:val="003B409E"/>
    <w:rsid w:val="003B4ECF"/>
    <w:rsid w:val="003B53ED"/>
    <w:rsid w:val="003B5D09"/>
    <w:rsid w:val="003B6810"/>
    <w:rsid w:val="003B6B24"/>
    <w:rsid w:val="003B7644"/>
    <w:rsid w:val="003C0186"/>
    <w:rsid w:val="003C06CE"/>
    <w:rsid w:val="003C07D6"/>
    <w:rsid w:val="003C0C04"/>
    <w:rsid w:val="003C1982"/>
    <w:rsid w:val="003C1BF5"/>
    <w:rsid w:val="003C1E11"/>
    <w:rsid w:val="003C2FE6"/>
    <w:rsid w:val="003C4CD0"/>
    <w:rsid w:val="003C6B04"/>
    <w:rsid w:val="003D1610"/>
    <w:rsid w:val="003D28B4"/>
    <w:rsid w:val="003D297D"/>
    <w:rsid w:val="003D3868"/>
    <w:rsid w:val="003D41F9"/>
    <w:rsid w:val="003D61E0"/>
    <w:rsid w:val="003E1D6F"/>
    <w:rsid w:val="003E2910"/>
    <w:rsid w:val="003E3489"/>
    <w:rsid w:val="003E514D"/>
    <w:rsid w:val="003E76AE"/>
    <w:rsid w:val="003E781D"/>
    <w:rsid w:val="003F03C4"/>
    <w:rsid w:val="003F2ADC"/>
    <w:rsid w:val="003F2BC5"/>
    <w:rsid w:val="003F38C2"/>
    <w:rsid w:val="003F3E21"/>
    <w:rsid w:val="003F480B"/>
    <w:rsid w:val="003F4F7F"/>
    <w:rsid w:val="003F65DF"/>
    <w:rsid w:val="003F7639"/>
    <w:rsid w:val="003F7683"/>
    <w:rsid w:val="003F7B79"/>
    <w:rsid w:val="003F7BBF"/>
    <w:rsid w:val="00400A10"/>
    <w:rsid w:val="00400A6C"/>
    <w:rsid w:val="00401CEB"/>
    <w:rsid w:val="00402150"/>
    <w:rsid w:val="00402240"/>
    <w:rsid w:val="004024B1"/>
    <w:rsid w:val="00402E6E"/>
    <w:rsid w:val="004031D0"/>
    <w:rsid w:val="00403B01"/>
    <w:rsid w:val="00404661"/>
    <w:rsid w:val="0040526A"/>
    <w:rsid w:val="004058CE"/>
    <w:rsid w:val="00405AEA"/>
    <w:rsid w:val="00406804"/>
    <w:rsid w:val="00407848"/>
    <w:rsid w:val="004079A8"/>
    <w:rsid w:val="004118F5"/>
    <w:rsid w:val="004124AA"/>
    <w:rsid w:val="004125E7"/>
    <w:rsid w:val="00413199"/>
    <w:rsid w:val="0041368C"/>
    <w:rsid w:val="00413E74"/>
    <w:rsid w:val="0041451D"/>
    <w:rsid w:val="00414843"/>
    <w:rsid w:val="0041536A"/>
    <w:rsid w:val="00415F5F"/>
    <w:rsid w:val="00416214"/>
    <w:rsid w:val="004167CD"/>
    <w:rsid w:val="00417078"/>
    <w:rsid w:val="00417786"/>
    <w:rsid w:val="00417F5E"/>
    <w:rsid w:val="00420CA7"/>
    <w:rsid w:val="00422341"/>
    <w:rsid w:val="0042264A"/>
    <w:rsid w:val="004244F8"/>
    <w:rsid w:val="00425857"/>
    <w:rsid w:val="00425D4F"/>
    <w:rsid w:val="00431101"/>
    <w:rsid w:val="004320E0"/>
    <w:rsid w:val="0043293C"/>
    <w:rsid w:val="004340DB"/>
    <w:rsid w:val="004349C8"/>
    <w:rsid w:val="00434F05"/>
    <w:rsid w:val="00436A05"/>
    <w:rsid w:val="00436E2E"/>
    <w:rsid w:val="00437531"/>
    <w:rsid w:val="0044012B"/>
    <w:rsid w:val="00440598"/>
    <w:rsid w:val="004406D2"/>
    <w:rsid w:val="004414DE"/>
    <w:rsid w:val="00441782"/>
    <w:rsid w:val="00442DD1"/>
    <w:rsid w:val="00443251"/>
    <w:rsid w:val="00444F13"/>
    <w:rsid w:val="0044526C"/>
    <w:rsid w:val="00445A9A"/>
    <w:rsid w:val="00445FFF"/>
    <w:rsid w:val="004461F9"/>
    <w:rsid w:val="004466E2"/>
    <w:rsid w:val="004502BD"/>
    <w:rsid w:val="0045111E"/>
    <w:rsid w:val="00451E10"/>
    <w:rsid w:val="0045341C"/>
    <w:rsid w:val="00453B9D"/>
    <w:rsid w:val="00453F38"/>
    <w:rsid w:val="0045453F"/>
    <w:rsid w:val="00456C13"/>
    <w:rsid w:val="00460849"/>
    <w:rsid w:val="00460FE8"/>
    <w:rsid w:val="0046129D"/>
    <w:rsid w:val="00461414"/>
    <w:rsid w:val="00462AAE"/>
    <w:rsid w:val="004632E3"/>
    <w:rsid w:val="004640CF"/>
    <w:rsid w:val="0046576E"/>
    <w:rsid w:val="0046653A"/>
    <w:rsid w:val="00467F08"/>
    <w:rsid w:val="00470913"/>
    <w:rsid w:val="00470CDD"/>
    <w:rsid w:val="00471420"/>
    <w:rsid w:val="00471652"/>
    <w:rsid w:val="00471CF4"/>
    <w:rsid w:val="004722B4"/>
    <w:rsid w:val="00472431"/>
    <w:rsid w:val="004728BA"/>
    <w:rsid w:val="004729E8"/>
    <w:rsid w:val="00472AC9"/>
    <w:rsid w:val="00473DA7"/>
    <w:rsid w:val="004740DB"/>
    <w:rsid w:val="00474527"/>
    <w:rsid w:val="0047504B"/>
    <w:rsid w:val="00475828"/>
    <w:rsid w:val="00475BBD"/>
    <w:rsid w:val="0047610A"/>
    <w:rsid w:val="00476307"/>
    <w:rsid w:val="00477B10"/>
    <w:rsid w:val="004819D5"/>
    <w:rsid w:val="00481F3E"/>
    <w:rsid w:val="00483101"/>
    <w:rsid w:val="00483804"/>
    <w:rsid w:val="004844E7"/>
    <w:rsid w:val="00484D18"/>
    <w:rsid w:val="0048511C"/>
    <w:rsid w:val="00485A4A"/>
    <w:rsid w:val="00487DA9"/>
    <w:rsid w:val="00487ED3"/>
    <w:rsid w:val="00491C34"/>
    <w:rsid w:val="00494A2F"/>
    <w:rsid w:val="00495496"/>
    <w:rsid w:val="004955EF"/>
    <w:rsid w:val="00495F77"/>
    <w:rsid w:val="0049635A"/>
    <w:rsid w:val="00497DD1"/>
    <w:rsid w:val="004A0651"/>
    <w:rsid w:val="004A1311"/>
    <w:rsid w:val="004A16BE"/>
    <w:rsid w:val="004A1868"/>
    <w:rsid w:val="004A1BC6"/>
    <w:rsid w:val="004A1D1F"/>
    <w:rsid w:val="004A2656"/>
    <w:rsid w:val="004A26F5"/>
    <w:rsid w:val="004A291B"/>
    <w:rsid w:val="004A29B7"/>
    <w:rsid w:val="004A4212"/>
    <w:rsid w:val="004A4A50"/>
    <w:rsid w:val="004A595E"/>
    <w:rsid w:val="004A7004"/>
    <w:rsid w:val="004A7A71"/>
    <w:rsid w:val="004B0184"/>
    <w:rsid w:val="004B0EBB"/>
    <w:rsid w:val="004B147B"/>
    <w:rsid w:val="004B33B1"/>
    <w:rsid w:val="004B4CC0"/>
    <w:rsid w:val="004B6AC9"/>
    <w:rsid w:val="004B730D"/>
    <w:rsid w:val="004B780B"/>
    <w:rsid w:val="004B7D2D"/>
    <w:rsid w:val="004C09C9"/>
    <w:rsid w:val="004C0FBD"/>
    <w:rsid w:val="004C11B3"/>
    <w:rsid w:val="004C22FF"/>
    <w:rsid w:val="004C2ADB"/>
    <w:rsid w:val="004C3396"/>
    <w:rsid w:val="004C4F59"/>
    <w:rsid w:val="004C6057"/>
    <w:rsid w:val="004C6E2B"/>
    <w:rsid w:val="004D00C2"/>
    <w:rsid w:val="004D0F7A"/>
    <w:rsid w:val="004D191E"/>
    <w:rsid w:val="004D46BC"/>
    <w:rsid w:val="004D5201"/>
    <w:rsid w:val="004D541F"/>
    <w:rsid w:val="004D78FC"/>
    <w:rsid w:val="004D7DBE"/>
    <w:rsid w:val="004E10FF"/>
    <w:rsid w:val="004E19B8"/>
    <w:rsid w:val="004E1B77"/>
    <w:rsid w:val="004E20FF"/>
    <w:rsid w:val="004E4CD9"/>
    <w:rsid w:val="004E5EE1"/>
    <w:rsid w:val="004E6B5E"/>
    <w:rsid w:val="004E6CA6"/>
    <w:rsid w:val="004F0F91"/>
    <w:rsid w:val="004F12DE"/>
    <w:rsid w:val="004F161D"/>
    <w:rsid w:val="004F17A5"/>
    <w:rsid w:val="004F272A"/>
    <w:rsid w:val="004F2E47"/>
    <w:rsid w:val="004F43FF"/>
    <w:rsid w:val="004F4DE8"/>
    <w:rsid w:val="004F52BB"/>
    <w:rsid w:val="004F6098"/>
    <w:rsid w:val="004F7C9D"/>
    <w:rsid w:val="005010FA"/>
    <w:rsid w:val="00501AA0"/>
    <w:rsid w:val="00502BA8"/>
    <w:rsid w:val="00502E8E"/>
    <w:rsid w:val="00503EAA"/>
    <w:rsid w:val="00504AA6"/>
    <w:rsid w:val="00504EC4"/>
    <w:rsid w:val="0050661E"/>
    <w:rsid w:val="005073DB"/>
    <w:rsid w:val="00507E89"/>
    <w:rsid w:val="005135D4"/>
    <w:rsid w:val="005141C5"/>
    <w:rsid w:val="0051443B"/>
    <w:rsid w:val="0051464E"/>
    <w:rsid w:val="00514FEA"/>
    <w:rsid w:val="00515A3C"/>
    <w:rsid w:val="00515EC3"/>
    <w:rsid w:val="005169AE"/>
    <w:rsid w:val="00517AD7"/>
    <w:rsid w:val="005213AB"/>
    <w:rsid w:val="00521738"/>
    <w:rsid w:val="005218F3"/>
    <w:rsid w:val="00523A71"/>
    <w:rsid w:val="00524E6F"/>
    <w:rsid w:val="005250B9"/>
    <w:rsid w:val="00525A94"/>
    <w:rsid w:val="00525D57"/>
    <w:rsid w:val="005265A3"/>
    <w:rsid w:val="00526E38"/>
    <w:rsid w:val="00526E64"/>
    <w:rsid w:val="00526F03"/>
    <w:rsid w:val="005277D6"/>
    <w:rsid w:val="00527B47"/>
    <w:rsid w:val="00527DE8"/>
    <w:rsid w:val="00530978"/>
    <w:rsid w:val="00531397"/>
    <w:rsid w:val="0053192F"/>
    <w:rsid w:val="005325A1"/>
    <w:rsid w:val="00532E2B"/>
    <w:rsid w:val="005331F8"/>
    <w:rsid w:val="00533837"/>
    <w:rsid w:val="00533906"/>
    <w:rsid w:val="005346DF"/>
    <w:rsid w:val="00534706"/>
    <w:rsid w:val="00534944"/>
    <w:rsid w:val="00534B1D"/>
    <w:rsid w:val="00535977"/>
    <w:rsid w:val="00536746"/>
    <w:rsid w:val="0054145A"/>
    <w:rsid w:val="00541B55"/>
    <w:rsid w:val="00542174"/>
    <w:rsid w:val="00542349"/>
    <w:rsid w:val="00542462"/>
    <w:rsid w:val="0054355D"/>
    <w:rsid w:val="00544171"/>
    <w:rsid w:val="005456C4"/>
    <w:rsid w:val="005462AB"/>
    <w:rsid w:val="00546A4D"/>
    <w:rsid w:val="005510DA"/>
    <w:rsid w:val="005511AD"/>
    <w:rsid w:val="005518F4"/>
    <w:rsid w:val="00551CF2"/>
    <w:rsid w:val="00552362"/>
    <w:rsid w:val="0055321F"/>
    <w:rsid w:val="0055500C"/>
    <w:rsid w:val="00555417"/>
    <w:rsid w:val="00555B37"/>
    <w:rsid w:val="00557128"/>
    <w:rsid w:val="00560397"/>
    <w:rsid w:val="00560621"/>
    <w:rsid w:val="005609E9"/>
    <w:rsid w:val="00561939"/>
    <w:rsid w:val="00561A33"/>
    <w:rsid w:val="00561EA2"/>
    <w:rsid w:val="00562841"/>
    <w:rsid w:val="0056309F"/>
    <w:rsid w:val="00563622"/>
    <w:rsid w:val="00563817"/>
    <w:rsid w:val="00564702"/>
    <w:rsid w:val="00564949"/>
    <w:rsid w:val="005649BD"/>
    <w:rsid w:val="00564B48"/>
    <w:rsid w:val="00567077"/>
    <w:rsid w:val="005704F3"/>
    <w:rsid w:val="00573A9B"/>
    <w:rsid w:val="00573D90"/>
    <w:rsid w:val="00573D94"/>
    <w:rsid w:val="00575351"/>
    <w:rsid w:val="00575C4E"/>
    <w:rsid w:val="00575CF9"/>
    <w:rsid w:val="00576B06"/>
    <w:rsid w:val="005774F7"/>
    <w:rsid w:val="00577802"/>
    <w:rsid w:val="00577A24"/>
    <w:rsid w:val="00577CC4"/>
    <w:rsid w:val="005803BC"/>
    <w:rsid w:val="00581FA8"/>
    <w:rsid w:val="00582305"/>
    <w:rsid w:val="005825A8"/>
    <w:rsid w:val="0058557E"/>
    <w:rsid w:val="00585A6B"/>
    <w:rsid w:val="00590274"/>
    <w:rsid w:val="0059117B"/>
    <w:rsid w:val="0059245B"/>
    <w:rsid w:val="00592501"/>
    <w:rsid w:val="00592931"/>
    <w:rsid w:val="00593632"/>
    <w:rsid w:val="005937B4"/>
    <w:rsid w:val="0059471E"/>
    <w:rsid w:val="005949FC"/>
    <w:rsid w:val="005A041F"/>
    <w:rsid w:val="005A0B2E"/>
    <w:rsid w:val="005A0EB1"/>
    <w:rsid w:val="005A13E4"/>
    <w:rsid w:val="005A21B7"/>
    <w:rsid w:val="005A21E7"/>
    <w:rsid w:val="005A3001"/>
    <w:rsid w:val="005A393C"/>
    <w:rsid w:val="005A415C"/>
    <w:rsid w:val="005A597D"/>
    <w:rsid w:val="005A6DFB"/>
    <w:rsid w:val="005A7819"/>
    <w:rsid w:val="005A7AA3"/>
    <w:rsid w:val="005B1DF3"/>
    <w:rsid w:val="005B223F"/>
    <w:rsid w:val="005B2E09"/>
    <w:rsid w:val="005B31C9"/>
    <w:rsid w:val="005B3738"/>
    <w:rsid w:val="005B5C20"/>
    <w:rsid w:val="005B67DA"/>
    <w:rsid w:val="005B67DD"/>
    <w:rsid w:val="005B6D79"/>
    <w:rsid w:val="005B78FE"/>
    <w:rsid w:val="005C0643"/>
    <w:rsid w:val="005C2999"/>
    <w:rsid w:val="005C3167"/>
    <w:rsid w:val="005C5A5A"/>
    <w:rsid w:val="005C5EBD"/>
    <w:rsid w:val="005C6D13"/>
    <w:rsid w:val="005C7255"/>
    <w:rsid w:val="005D11F5"/>
    <w:rsid w:val="005D1D6C"/>
    <w:rsid w:val="005D2618"/>
    <w:rsid w:val="005D3054"/>
    <w:rsid w:val="005D39DC"/>
    <w:rsid w:val="005D562B"/>
    <w:rsid w:val="005D5C08"/>
    <w:rsid w:val="005D5C80"/>
    <w:rsid w:val="005D68E6"/>
    <w:rsid w:val="005D78A5"/>
    <w:rsid w:val="005E0030"/>
    <w:rsid w:val="005E0A1C"/>
    <w:rsid w:val="005E0F03"/>
    <w:rsid w:val="005E19C1"/>
    <w:rsid w:val="005E19F4"/>
    <w:rsid w:val="005E4125"/>
    <w:rsid w:val="005E47A7"/>
    <w:rsid w:val="005E56EF"/>
    <w:rsid w:val="005E606A"/>
    <w:rsid w:val="005E62CE"/>
    <w:rsid w:val="005F0114"/>
    <w:rsid w:val="005F043B"/>
    <w:rsid w:val="005F0A82"/>
    <w:rsid w:val="005F18C7"/>
    <w:rsid w:val="005F2357"/>
    <w:rsid w:val="005F23BA"/>
    <w:rsid w:val="005F28EB"/>
    <w:rsid w:val="005F43F1"/>
    <w:rsid w:val="005F51D3"/>
    <w:rsid w:val="005F5416"/>
    <w:rsid w:val="005F6ECD"/>
    <w:rsid w:val="005F6FD8"/>
    <w:rsid w:val="005F7078"/>
    <w:rsid w:val="005F74D1"/>
    <w:rsid w:val="00600663"/>
    <w:rsid w:val="00600828"/>
    <w:rsid w:val="00600AFF"/>
    <w:rsid w:val="00601931"/>
    <w:rsid w:val="00602355"/>
    <w:rsid w:val="006023E7"/>
    <w:rsid w:val="0060300D"/>
    <w:rsid w:val="00603123"/>
    <w:rsid w:val="006033F1"/>
    <w:rsid w:val="00603F8F"/>
    <w:rsid w:val="00605AA0"/>
    <w:rsid w:val="00606D23"/>
    <w:rsid w:val="00606EE6"/>
    <w:rsid w:val="00607672"/>
    <w:rsid w:val="00607C79"/>
    <w:rsid w:val="00610267"/>
    <w:rsid w:val="00610B1A"/>
    <w:rsid w:val="00611FB2"/>
    <w:rsid w:val="00611FE9"/>
    <w:rsid w:val="00612BBE"/>
    <w:rsid w:val="00613CC8"/>
    <w:rsid w:val="00613CF9"/>
    <w:rsid w:val="00614F80"/>
    <w:rsid w:val="00615FA6"/>
    <w:rsid w:val="0061758D"/>
    <w:rsid w:val="00617975"/>
    <w:rsid w:val="00617F10"/>
    <w:rsid w:val="00621688"/>
    <w:rsid w:val="0062223E"/>
    <w:rsid w:val="006229C2"/>
    <w:rsid w:val="00622E51"/>
    <w:rsid w:val="006230FB"/>
    <w:rsid w:val="00623DAF"/>
    <w:rsid w:val="0062423C"/>
    <w:rsid w:val="00624877"/>
    <w:rsid w:val="00624D0F"/>
    <w:rsid w:val="0062596D"/>
    <w:rsid w:val="00625C56"/>
    <w:rsid w:val="006266F4"/>
    <w:rsid w:val="00627729"/>
    <w:rsid w:val="00627DD8"/>
    <w:rsid w:val="00630109"/>
    <w:rsid w:val="00630285"/>
    <w:rsid w:val="006302FE"/>
    <w:rsid w:val="006303B4"/>
    <w:rsid w:val="0063069C"/>
    <w:rsid w:val="00634514"/>
    <w:rsid w:val="00634ABD"/>
    <w:rsid w:val="0063510D"/>
    <w:rsid w:val="00635765"/>
    <w:rsid w:val="006360AD"/>
    <w:rsid w:val="00636E1D"/>
    <w:rsid w:val="006372F5"/>
    <w:rsid w:val="00637A2C"/>
    <w:rsid w:val="006402A9"/>
    <w:rsid w:val="006408D1"/>
    <w:rsid w:val="00640D45"/>
    <w:rsid w:val="00640DEB"/>
    <w:rsid w:val="00640F3C"/>
    <w:rsid w:val="00641BCD"/>
    <w:rsid w:val="00642975"/>
    <w:rsid w:val="00642A43"/>
    <w:rsid w:val="0064300F"/>
    <w:rsid w:val="00643053"/>
    <w:rsid w:val="006434B6"/>
    <w:rsid w:val="0064381A"/>
    <w:rsid w:val="0064398B"/>
    <w:rsid w:val="00643F2A"/>
    <w:rsid w:val="00644BCC"/>
    <w:rsid w:val="006452C8"/>
    <w:rsid w:val="0064532B"/>
    <w:rsid w:val="0064590F"/>
    <w:rsid w:val="00645DB1"/>
    <w:rsid w:val="00646484"/>
    <w:rsid w:val="006505DC"/>
    <w:rsid w:val="0065063F"/>
    <w:rsid w:val="00650EEB"/>
    <w:rsid w:val="00650F97"/>
    <w:rsid w:val="00651F66"/>
    <w:rsid w:val="00652179"/>
    <w:rsid w:val="0065281E"/>
    <w:rsid w:val="00652C57"/>
    <w:rsid w:val="0065342B"/>
    <w:rsid w:val="00653880"/>
    <w:rsid w:val="00654ABA"/>
    <w:rsid w:val="006553A9"/>
    <w:rsid w:val="00660703"/>
    <w:rsid w:val="00660816"/>
    <w:rsid w:val="00660ECA"/>
    <w:rsid w:val="00661254"/>
    <w:rsid w:val="006624D0"/>
    <w:rsid w:val="00663ED4"/>
    <w:rsid w:val="00665B95"/>
    <w:rsid w:val="006666CB"/>
    <w:rsid w:val="00666E2F"/>
    <w:rsid w:val="006670A0"/>
    <w:rsid w:val="00667628"/>
    <w:rsid w:val="00670283"/>
    <w:rsid w:val="00670A12"/>
    <w:rsid w:val="006711E5"/>
    <w:rsid w:val="006739E9"/>
    <w:rsid w:val="00673C9C"/>
    <w:rsid w:val="006741EF"/>
    <w:rsid w:val="00674427"/>
    <w:rsid w:val="00675081"/>
    <w:rsid w:val="0067582A"/>
    <w:rsid w:val="00676427"/>
    <w:rsid w:val="006766CB"/>
    <w:rsid w:val="00677250"/>
    <w:rsid w:val="006805FC"/>
    <w:rsid w:val="00680932"/>
    <w:rsid w:val="00680A54"/>
    <w:rsid w:val="00680C07"/>
    <w:rsid w:val="00682455"/>
    <w:rsid w:val="0068245A"/>
    <w:rsid w:val="006826BB"/>
    <w:rsid w:val="00682DB8"/>
    <w:rsid w:val="00683C49"/>
    <w:rsid w:val="00686279"/>
    <w:rsid w:val="0069005F"/>
    <w:rsid w:val="0069099D"/>
    <w:rsid w:val="00692D18"/>
    <w:rsid w:val="0069429C"/>
    <w:rsid w:val="00695028"/>
    <w:rsid w:val="00695727"/>
    <w:rsid w:val="00695813"/>
    <w:rsid w:val="006960F7"/>
    <w:rsid w:val="006974CA"/>
    <w:rsid w:val="006A0C4D"/>
    <w:rsid w:val="006A0CC9"/>
    <w:rsid w:val="006A11B5"/>
    <w:rsid w:val="006A16E1"/>
    <w:rsid w:val="006A22C4"/>
    <w:rsid w:val="006A368E"/>
    <w:rsid w:val="006A735E"/>
    <w:rsid w:val="006A7FE8"/>
    <w:rsid w:val="006B069D"/>
    <w:rsid w:val="006B0D89"/>
    <w:rsid w:val="006B1629"/>
    <w:rsid w:val="006B1A3D"/>
    <w:rsid w:val="006B1BFE"/>
    <w:rsid w:val="006B2947"/>
    <w:rsid w:val="006B3A4D"/>
    <w:rsid w:val="006B3C87"/>
    <w:rsid w:val="006B5669"/>
    <w:rsid w:val="006B5888"/>
    <w:rsid w:val="006B6A9E"/>
    <w:rsid w:val="006B6E4E"/>
    <w:rsid w:val="006B7920"/>
    <w:rsid w:val="006B7A37"/>
    <w:rsid w:val="006C0B4F"/>
    <w:rsid w:val="006C2748"/>
    <w:rsid w:val="006C2FC7"/>
    <w:rsid w:val="006C4040"/>
    <w:rsid w:val="006C40CA"/>
    <w:rsid w:val="006C416E"/>
    <w:rsid w:val="006C5651"/>
    <w:rsid w:val="006C6277"/>
    <w:rsid w:val="006C6C97"/>
    <w:rsid w:val="006C6FAB"/>
    <w:rsid w:val="006C75FC"/>
    <w:rsid w:val="006D03DC"/>
    <w:rsid w:val="006D0668"/>
    <w:rsid w:val="006D1108"/>
    <w:rsid w:val="006D2369"/>
    <w:rsid w:val="006D306E"/>
    <w:rsid w:val="006D5E3D"/>
    <w:rsid w:val="006D66C5"/>
    <w:rsid w:val="006D729D"/>
    <w:rsid w:val="006D78D3"/>
    <w:rsid w:val="006E0216"/>
    <w:rsid w:val="006E0824"/>
    <w:rsid w:val="006E0A56"/>
    <w:rsid w:val="006E1363"/>
    <w:rsid w:val="006E1BCD"/>
    <w:rsid w:val="006E1D0C"/>
    <w:rsid w:val="006E2736"/>
    <w:rsid w:val="006E3836"/>
    <w:rsid w:val="006E3F6B"/>
    <w:rsid w:val="006E3FD9"/>
    <w:rsid w:val="006E5894"/>
    <w:rsid w:val="006E5AF6"/>
    <w:rsid w:val="006E6871"/>
    <w:rsid w:val="006E74DB"/>
    <w:rsid w:val="006E7E39"/>
    <w:rsid w:val="006F0A66"/>
    <w:rsid w:val="006F1BCC"/>
    <w:rsid w:val="006F401C"/>
    <w:rsid w:val="006F46C5"/>
    <w:rsid w:val="006F4AE9"/>
    <w:rsid w:val="006F4E50"/>
    <w:rsid w:val="006F53DE"/>
    <w:rsid w:val="00701161"/>
    <w:rsid w:val="00701C68"/>
    <w:rsid w:val="0070227C"/>
    <w:rsid w:val="00702C85"/>
    <w:rsid w:val="007031A5"/>
    <w:rsid w:val="00703B47"/>
    <w:rsid w:val="00704807"/>
    <w:rsid w:val="00706F0F"/>
    <w:rsid w:val="007078A4"/>
    <w:rsid w:val="00710355"/>
    <w:rsid w:val="00711F76"/>
    <w:rsid w:val="00712029"/>
    <w:rsid w:val="00712C35"/>
    <w:rsid w:val="00712EF3"/>
    <w:rsid w:val="0071533A"/>
    <w:rsid w:val="00715FDB"/>
    <w:rsid w:val="00716D82"/>
    <w:rsid w:val="00716F57"/>
    <w:rsid w:val="00717058"/>
    <w:rsid w:val="0071792C"/>
    <w:rsid w:val="00720908"/>
    <w:rsid w:val="007209B7"/>
    <w:rsid w:val="00721446"/>
    <w:rsid w:val="00721855"/>
    <w:rsid w:val="007219AB"/>
    <w:rsid w:val="00722852"/>
    <w:rsid w:val="00722E68"/>
    <w:rsid w:val="00723558"/>
    <w:rsid w:val="00723B76"/>
    <w:rsid w:val="00723B9D"/>
    <w:rsid w:val="00725277"/>
    <w:rsid w:val="007255A4"/>
    <w:rsid w:val="0072740B"/>
    <w:rsid w:val="00727416"/>
    <w:rsid w:val="007274BF"/>
    <w:rsid w:val="00727E4A"/>
    <w:rsid w:val="00730224"/>
    <w:rsid w:val="007305D3"/>
    <w:rsid w:val="007307E7"/>
    <w:rsid w:val="00731115"/>
    <w:rsid w:val="00731872"/>
    <w:rsid w:val="00732720"/>
    <w:rsid w:val="007327C8"/>
    <w:rsid w:val="00732EC3"/>
    <w:rsid w:val="00733C52"/>
    <w:rsid w:val="00734682"/>
    <w:rsid w:val="00734F64"/>
    <w:rsid w:val="007354C1"/>
    <w:rsid w:val="00735A38"/>
    <w:rsid w:val="007360C1"/>
    <w:rsid w:val="00736F73"/>
    <w:rsid w:val="007377A2"/>
    <w:rsid w:val="00740329"/>
    <w:rsid w:val="007420F7"/>
    <w:rsid w:val="0074280A"/>
    <w:rsid w:val="00743C3B"/>
    <w:rsid w:val="00744297"/>
    <w:rsid w:val="007446EE"/>
    <w:rsid w:val="00744808"/>
    <w:rsid w:val="0074597A"/>
    <w:rsid w:val="007464D7"/>
    <w:rsid w:val="00746757"/>
    <w:rsid w:val="00746A41"/>
    <w:rsid w:val="00747202"/>
    <w:rsid w:val="007473B4"/>
    <w:rsid w:val="00747B9D"/>
    <w:rsid w:val="00750063"/>
    <w:rsid w:val="00750147"/>
    <w:rsid w:val="007501B6"/>
    <w:rsid w:val="00750437"/>
    <w:rsid w:val="00750AE3"/>
    <w:rsid w:val="007515C9"/>
    <w:rsid w:val="0075292D"/>
    <w:rsid w:val="007540E5"/>
    <w:rsid w:val="00754B1D"/>
    <w:rsid w:val="0075744A"/>
    <w:rsid w:val="00757D6F"/>
    <w:rsid w:val="00757F12"/>
    <w:rsid w:val="0076014B"/>
    <w:rsid w:val="00760922"/>
    <w:rsid w:val="00761FA5"/>
    <w:rsid w:val="00762B2D"/>
    <w:rsid w:val="00762D0D"/>
    <w:rsid w:val="00762D7F"/>
    <w:rsid w:val="00764D21"/>
    <w:rsid w:val="00767069"/>
    <w:rsid w:val="0076719B"/>
    <w:rsid w:val="007674B3"/>
    <w:rsid w:val="0077042B"/>
    <w:rsid w:val="0077052A"/>
    <w:rsid w:val="00770BA7"/>
    <w:rsid w:val="007717F3"/>
    <w:rsid w:val="00772389"/>
    <w:rsid w:val="00772553"/>
    <w:rsid w:val="00772C51"/>
    <w:rsid w:val="007732AE"/>
    <w:rsid w:val="00774716"/>
    <w:rsid w:val="00774DD8"/>
    <w:rsid w:val="007751A2"/>
    <w:rsid w:val="00775F77"/>
    <w:rsid w:val="007762AD"/>
    <w:rsid w:val="00781F10"/>
    <w:rsid w:val="007824BD"/>
    <w:rsid w:val="007827C9"/>
    <w:rsid w:val="00782DEB"/>
    <w:rsid w:val="00783690"/>
    <w:rsid w:val="00783ACC"/>
    <w:rsid w:val="00784304"/>
    <w:rsid w:val="00785F63"/>
    <w:rsid w:val="00786591"/>
    <w:rsid w:val="00787855"/>
    <w:rsid w:val="00787A19"/>
    <w:rsid w:val="00787AB6"/>
    <w:rsid w:val="00790A49"/>
    <w:rsid w:val="00790EEF"/>
    <w:rsid w:val="00790FEB"/>
    <w:rsid w:val="00791894"/>
    <w:rsid w:val="00792B66"/>
    <w:rsid w:val="00792E39"/>
    <w:rsid w:val="007946A6"/>
    <w:rsid w:val="00796176"/>
    <w:rsid w:val="00796FC3"/>
    <w:rsid w:val="00797DB2"/>
    <w:rsid w:val="007A02A5"/>
    <w:rsid w:val="007A052B"/>
    <w:rsid w:val="007A0869"/>
    <w:rsid w:val="007A0F7D"/>
    <w:rsid w:val="007A1D2C"/>
    <w:rsid w:val="007A2BE5"/>
    <w:rsid w:val="007A3CA9"/>
    <w:rsid w:val="007A6189"/>
    <w:rsid w:val="007A724C"/>
    <w:rsid w:val="007A77CC"/>
    <w:rsid w:val="007A7F20"/>
    <w:rsid w:val="007B047D"/>
    <w:rsid w:val="007B05C5"/>
    <w:rsid w:val="007B0A23"/>
    <w:rsid w:val="007B1449"/>
    <w:rsid w:val="007B1AA3"/>
    <w:rsid w:val="007B1E7C"/>
    <w:rsid w:val="007B3BA8"/>
    <w:rsid w:val="007B46DC"/>
    <w:rsid w:val="007B49C7"/>
    <w:rsid w:val="007B4AC4"/>
    <w:rsid w:val="007B592F"/>
    <w:rsid w:val="007B6BD0"/>
    <w:rsid w:val="007B6ED8"/>
    <w:rsid w:val="007B7082"/>
    <w:rsid w:val="007B73A6"/>
    <w:rsid w:val="007B7450"/>
    <w:rsid w:val="007C01D4"/>
    <w:rsid w:val="007C088F"/>
    <w:rsid w:val="007C1282"/>
    <w:rsid w:val="007C1A68"/>
    <w:rsid w:val="007C1F65"/>
    <w:rsid w:val="007C24A0"/>
    <w:rsid w:val="007C285F"/>
    <w:rsid w:val="007C2A43"/>
    <w:rsid w:val="007C30D4"/>
    <w:rsid w:val="007C5762"/>
    <w:rsid w:val="007C5771"/>
    <w:rsid w:val="007C64FD"/>
    <w:rsid w:val="007C69BB"/>
    <w:rsid w:val="007C6BF1"/>
    <w:rsid w:val="007C70A1"/>
    <w:rsid w:val="007C798B"/>
    <w:rsid w:val="007C7DE5"/>
    <w:rsid w:val="007D03CF"/>
    <w:rsid w:val="007D0E97"/>
    <w:rsid w:val="007D0F3F"/>
    <w:rsid w:val="007D1052"/>
    <w:rsid w:val="007D10C0"/>
    <w:rsid w:val="007D1FBE"/>
    <w:rsid w:val="007D2B78"/>
    <w:rsid w:val="007D362F"/>
    <w:rsid w:val="007D3B52"/>
    <w:rsid w:val="007D4465"/>
    <w:rsid w:val="007D4FB8"/>
    <w:rsid w:val="007D51C5"/>
    <w:rsid w:val="007D550A"/>
    <w:rsid w:val="007D5E16"/>
    <w:rsid w:val="007D7739"/>
    <w:rsid w:val="007E02BF"/>
    <w:rsid w:val="007E03D0"/>
    <w:rsid w:val="007E0D26"/>
    <w:rsid w:val="007E1365"/>
    <w:rsid w:val="007E3127"/>
    <w:rsid w:val="007E4332"/>
    <w:rsid w:val="007E59D7"/>
    <w:rsid w:val="007E5C2A"/>
    <w:rsid w:val="007E5D78"/>
    <w:rsid w:val="007E5FCB"/>
    <w:rsid w:val="007E69E4"/>
    <w:rsid w:val="007E6C54"/>
    <w:rsid w:val="007E7738"/>
    <w:rsid w:val="007F0673"/>
    <w:rsid w:val="007F0A91"/>
    <w:rsid w:val="007F1FF6"/>
    <w:rsid w:val="007F2BB2"/>
    <w:rsid w:val="007F3003"/>
    <w:rsid w:val="007F3034"/>
    <w:rsid w:val="007F3A0A"/>
    <w:rsid w:val="007F4041"/>
    <w:rsid w:val="007F4435"/>
    <w:rsid w:val="007F5315"/>
    <w:rsid w:val="007F60DA"/>
    <w:rsid w:val="007F7062"/>
    <w:rsid w:val="007F78C4"/>
    <w:rsid w:val="007F7BB1"/>
    <w:rsid w:val="007F7E83"/>
    <w:rsid w:val="00800594"/>
    <w:rsid w:val="00801347"/>
    <w:rsid w:val="008019ED"/>
    <w:rsid w:val="00801A77"/>
    <w:rsid w:val="00801EFD"/>
    <w:rsid w:val="008025EB"/>
    <w:rsid w:val="00802B3B"/>
    <w:rsid w:val="008032A8"/>
    <w:rsid w:val="00803310"/>
    <w:rsid w:val="008035EA"/>
    <w:rsid w:val="00804576"/>
    <w:rsid w:val="00806258"/>
    <w:rsid w:val="00806ABF"/>
    <w:rsid w:val="00806CF6"/>
    <w:rsid w:val="00807088"/>
    <w:rsid w:val="00807D4C"/>
    <w:rsid w:val="00810905"/>
    <w:rsid w:val="00810E46"/>
    <w:rsid w:val="0081109F"/>
    <w:rsid w:val="00812770"/>
    <w:rsid w:val="00813412"/>
    <w:rsid w:val="00813C39"/>
    <w:rsid w:val="008142B8"/>
    <w:rsid w:val="008146E7"/>
    <w:rsid w:val="00815E20"/>
    <w:rsid w:val="00815E58"/>
    <w:rsid w:val="00816122"/>
    <w:rsid w:val="008167D8"/>
    <w:rsid w:val="00816890"/>
    <w:rsid w:val="00816B00"/>
    <w:rsid w:val="008174E7"/>
    <w:rsid w:val="00817E20"/>
    <w:rsid w:val="008217EC"/>
    <w:rsid w:val="00822993"/>
    <w:rsid w:val="008229D9"/>
    <w:rsid w:val="00822F53"/>
    <w:rsid w:val="00825099"/>
    <w:rsid w:val="00825571"/>
    <w:rsid w:val="008269F0"/>
    <w:rsid w:val="00826E6D"/>
    <w:rsid w:val="00827AB1"/>
    <w:rsid w:val="00827ACE"/>
    <w:rsid w:val="00827C8A"/>
    <w:rsid w:val="008301D7"/>
    <w:rsid w:val="008306CE"/>
    <w:rsid w:val="00830B2F"/>
    <w:rsid w:val="00830E0B"/>
    <w:rsid w:val="008312D7"/>
    <w:rsid w:val="00831797"/>
    <w:rsid w:val="008317D6"/>
    <w:rsid w:val="0083253C"/>
    <w:rsid w:val="00832A7F"/>
    <w:rsid w:val="008335BC"/>
    <w:rsid w:val="008338BB"/>
    <w:rsid w:val="008338BD"/>
    <w:rsid w:val="00833B55"/>
    <w:rsid w:val="00835143"/>
    <w:rsid w:val="00835261"/>
    <w:rsid w:val="008359E0"/>
    <w:rsid w:val="0083700F"/>
    <w:rsid w:val="00837427"/>
    <w:rsid w:val="00837A5B"/>
    <w:rsid w:val="0084087E"/>
    <w:rsid w:val="00840983"/>
    <w:rsid w:val="00840F4B"/>
    <w:rsid w:val="008415F9"/>
    <w:rsid w:val="00841DBC"/>
    <w:rsid w:val="00841E36"/>
    <w:rsid w:val="00843A39"/>
    <w:rsid w:val="0084581A"/>
    <w:rsid w:val="00846D63"/>
    <w:rsid w:val="00846D66"/>
    <w:rsid w:val="00846DF2"/>
    <w:rsid w:val="008503D2"/>
    <w:rsid w:val="008505E4"/>
    <w:rsid w:val="008507AA"/>
    <w:rsid w:val="008512CC"/>
    <w:rsid w:val="0085166A"/>
    <w:rsid w:val="00852E15"/>
    <w:rsid w:val="0085398B"/>
    <w:rsid w:val="00855426"/>
    <w:rsid w:val="00855AE9"/>
    <w:rsid w:val="00856C0B"/>
    <w:rsid w:val="00856E14"/>
    <w:rsid w:val="00856F7B"/>
    <w:rsid w:val="0085729E"/>
    <w:rsid w:val="008577DA"/>
    <w:rsid w:val="00857B7F"/>
    <w:rsid w:val="00857FBA"/>
    <w:rsid w:val="008619FC"/>
    <w:rsid w:val="0086221D"/>
    <w:rsid w:val="008622B3"/>
    <w:rsid w:val="008624A5"/>
    <w:rsid w:val="00865937"/>
    <w:rsid w:val="00866F58"/>
    <w:rsid w:val="0086757F"/>
    <w:rsid w:val="008676AD"/>
    <w:rsid w:val="00867760"/>
    <w:rsid w:val="0087171A"/>
    <w:rsid w:val="008720E4"/>
    <w:rsid w:val="008731BE"/>
    <w:rsid w:val="00873A32"/>
    <w:rsid w:val="00873AFB"/>
    <w:rsid w:val="00877B74"/>
    <w:rsid w:val="00880B4C"/>
    <w:rsid w:val="00880BD9"/>
    <w:rsid w:val="00881035"/>
    <w:rsid w:val="0088204C"/>
    <w:rsid w:val="008823DE"/>
    <w:rsid w:val="0088353E"/>
    <w:rsid w:val="00883B5B"/>
    <w:rsid w:val="00883C05"/>
    <w:rsid w:val="00883E91"/>
    <w:rsid w:val="00883F08"/>
    <w:rsid w:val="008849AE"/>
    <w:rsid w:val="00884F19"/>
    <w:rsid w:val="00885496"/>
    <w:rsid w:val="00885CD0"/>
    <w:rsid w:val="00886184"/>
    <w:rsid w:val="0088639E"/>
    <w:rsid w:val="008865AF"/>
    <w:rsid w:val="00886A6D"/>
    <w:rsid w:val="00886DA9"/>
    <w:rsid w:val="008873D9"/>
    <w:rsid w:val="0088781E"/>
    <w:rsid w:val="00890FA5"/>
    <w:rsid w:val="00891B39"/>
    <w:rsid w:val="00891B75"/>
    <w:rsid w:val="00891C08"/>
    <w:rsid w:val="00891D8B"/>
    <w:rsid w:val="008928B9"/>
    <w:rsid w:val="008928E0"/>
    <w:rsid w:val="0089304F"/>
    <w:rsid w:val="00893758"/>
    <w:rsid w:val="00893A85"/>
    <w:rsid w:val="008950E5"/>
    <w:rsid w:val="0089511A"/>
    <w:rsid w:val="00895932"/>
    <w:rsid w:val="00896079"/>
    <w:rsid w:val="00897D48"/>
    <w:rsid w:val="00897F1A"/>
    <w:rsid w:val="008A04A6"/>
    <w:rsid w:val="008A095A"/>
    <w:rsid w:val="008A0D6E"/>
    <w:rsid w:val="008A22E1"/>
    <w:rsid w:val="008A2F41"/>
    <w:rsid w:val="008A3CC8"/>
    <w:rsid w:val="008A4D45"/>
    <w:rsid w:val="008A5257"/>
    <w:rsid w:val="008A5E83"/>
    <w:rsid w:val="008A5FA6"/>
    <w:rsid w:val="008A664D"/>
    <w:rsid w:val="008A784B"/>
    <w:rsid w:val="008B10A6"/>
    <w:rsid w:val="008B1537"/>
    <w:rsid w:val="008B15FE"/>
    <w:rsid w:val="008B2383"/>
    <w:rsid w:val="008B238F"/>
    <w:rsid w:val="008B2F47"/>
    <w:rsid w:val="008B35FE"/>
    <w:rsid w:val="008B4AFE"/>
    <w:rsid w:val="008B4C3D"/>
    <w:rsid w:val="008B517D"/>
    <w:rsid w:val="008B6AC0"/>
    <w:rsid w:val="008B6BA5"/>
    <w:rsid w:val="008B6C39"/>
    <w:rsid w:val="008B6DAA"/>
    <w:rsid w:val="008B7D08"/>
    <w:rsid w:val="008C28F9"/>
    <w:rsid w:val="008C2F90"/>
    <w:rsid w:val="008C2FE1"/>
    <w:rsid w:val="008C3462"/>
    <w:rsid w:val="008C3632"/>
    <w:rsid w:val="008C4DE2"/>
    <w:rsid w:val="008C6559"/>
    <w:rsid w:val="008C7494"/>
    <w:rsid w:val="008C7792"/>
    <w:rsid w:val="008C7A21"/>
    <w:rsid w:val="008C7F90"/>
    <w:rsid w:val="008D01EE"/>
    <w:rsid w:val="008D0CBD"/>
    <w:rsid w:val="008D2C80"/>
    <w:rsid w:val="008D31FA"/>
    <w:rsid w:val="008D501F"/>
    <w:rsid w:val="008D519A"/>
    <w:rsid w:val="008D57F6"/>
    <w:rsid w:val="008D7016"/>
    <w:rsid w:val="008D7BCC"/>
    <w:rsid w:val="008D7DC9"/>
    <w:rsid w:val="008D7FCB"/>
    <w:rsid w:val="008E0D87"/>
    <w:rsid w:val="008E1493"/>
    <w:rsid w:val="008E15B2"/>
    <w:rsid w:val="008E1738"/>
    <w:rsid w:val="008E1852"/>
    <w:rsid w:val="008E3126"/>
    <w:rsid w:val="008E3548"/>
    <w:rsid w:val="008E3F72"/>
    <w:rsid w:val="008E406D"/>
    <w:rsid w:val="008E4095"/>
    <w:rsid w:val="008E40D0"/>
    <w:rsid w:val="008E5296"/>
    <w:rsid w:val="008E539D"/>
    <w:rsid w:val="008E57FD"/>
    <w:rsid w:val="008E6B30"/>
    <w:rsid w:val="008E6C39"/>
    <w:rsid w:val="008F0517"/>
    <w:rsid w:val="008F0519"/>
    <w:rsid w:val="008F2094"/>
    <w:rsid w:val="008F3C7C"/>
    <w:rsid w:val="008F3CDF"/>
    <w:rsid w:val="008F3E2C"/>
    <w:rsid w:val="008F4A49"/>
    <w:rsid w:val="008F5F12"/>
    <w:rsid w:val="008F6863"/>
    <w:rsid w:val="008F68D5"/>
    <w:rsid w:val="009000F9"/>
    <w:rsid w:val="009002A1"/>
    <w:rsid w:val="00900D1D"/>
    <w:rsid w:val="00901F72"/>
    <w:rsid w:val="0090331F"/>
    <w:rsid w:val="00903AD8"/>
    <w:rsid w:val="00903F32"/>
    <w:rsid w:val="00905439"/>
    <w:rsid w:val="009059CF"/>
    <w:rsid w:val="00905A92"/>
    <w:rsid w:val="00905DA2"/>
    <w:rsid w:val="009071B3"/>
    <w:rsid w:val="00910599"/>
    <w:rsid w:val="00910D5B"/>
    <w:rsid w:val="00910E0F"/>
    <w:rsid w:val="009113A9"/>
    <w:rsid w:val="00911A66"/>
    <w:rsid w:val="00912130"/>
    <w:rsid w:val="00912E90"/>
    <w:rsid w:val="00913139"/>
    <w:rsid w:val="00913947"/>
    <w:rsid w:val="00913D53"/>
    <w:rsid w:val="009147A2"/>
    <w:rsid w:val="009148E7"/>
    <w:rsid w:val="00917DA2"/>
    <w:rsid w:val="00917FEF"/>
    <w:rsid w:val="009214EF"/>
    <w:rsid w:val="009219F8"/>
    <w:rsid w:val="0092288B"/>
    <w:rsid w:val="009231FA"/>
    <w:rsid w:val="0092357A"/>
    <w:rsid w:val="00924C37"/>
    <w:rsid w:val="00925ABD"/>
    <w:rsid w:val="00925D65"/>
    <w:rsid w:val="0092636F"/>
    <w:rsid w:val="009265E0"/>
    <w:rsid w:val="00930256"/>
    <w:rsid w:val="009313B3"/>
    <w:rsid w:val="009313FB"/>
    <w:rsid w:val="00931F2A"/>
    <w:rsid w:val="009320D2"/>
    <w:rsid w:val="00932798"/>
    <w:rsid w:val="00932FEC"/>
    <w:rsid w:val="00933625"/>
    <w:rsid w:val="00934311"/>
    <w:rsid w:val="00934A01"/>
    <w:rsid w:val="00935AF1"/>
    <w:rsid w:val="00935C25"/>
    <w:rsid w:val="00936A33"/>
    <w:rsid w:val="00936A56"/>
    <w:rsid w:val="00937C23"/>
    <w:rsid w:val="009409AE"/>
    <w:rsid w:val="00941715"/>
    <w:rsid w:val="00943FD7"/>
    <w:rsid w:val="00944724"/>
    <w:rsid w:val="00945D8F"/>
    <w:rsid w:val="00946B1E"/>
    <w:rsid w:val="0094769A"/>
    <w:rsid w:val="00947C67"/>
    <w:rsid w:val="00950116"/>
    <w:rsid w:val="009503DC"/>
    <w:rsid w:val="009527BF"/>
    <w:rsid w:val="00952AF1"/>
    <w:rsid w:val="0095404E"/>
    <w:rsid w:val="00954E41"/>
    <w:rsid w:val="00954F96"/>
    <w:rsid w:val="00955DA5"/>
    <w:rsid w:val="00957E25"/>
    <w:rsid w:val="00957F65"/>
    <w:rsid w:val="009604BD"/>
    <w:rsid w:val="009605AA"/>
    <w:rsid w:val="009606AE"/>
    <w:rsid w:val="00961192"/>
    <w:rsid w:val="0096120B"/>
    <w:rsid w:val="00965025"/>
    <w:rsid w:val="009653D8"/>
    <w:rsid w:val="009658B9"/>
    <w:rsid w:val="00965A0B"/>
    <w:rsid w:val="00965EB7"/>
    <w:rsid w:val="00966D0C"/>
    <w:rsid w:val="009670A9"/>
    <w:rsid w:val="0096761B"/>
    <w:rsid w:val="009676BF"/>
    <w:rsid w:val="009701DE"/>
    <w:rsid w:val="00970569"/>
    <w:rsid w:val="00971CCA"/>
    <w:rsid w:val="009720A6"/>
    <w:rsid w:val="0097226F"/>
    <w:rsid w:val="00972A47"/>
    <w:rsid w:val="00977247"/>
    <w:rsid w:val="00977ED9"/>
    <w:rsid w:val="00981AF8"/>
    <w:rsid w:val="00981D18"/>
    <w:rsid w:val="0098218F"/>
    <w:rsid w:val="009855D6"/>
    <w:rsid w:val="00985D81"/>
    <w:rsid w:val="009868F0"/>
    <w:rsid w:val="00986D34"/>
    <w:rsid w:val="009875DC"/>
    <w:rsid w:val="009876E3"/>
    <w:rsid w:val="009902DC"/>
    <w:rsid w:val="0099065C"/>
    <w:rsid w:val="0099155E"/>
    <w:rsid w:val="009936D7"/>
    <w:rsid w:val="00993A15"/>
    <w:rsid w:val="00994050"/>
    <w:rsid w:val="009945E0"/>
    <w:rsid w:val="00994647"/>
    <w:rsid w:val="0099466C"/>
    <w:rsid w:val="00994FDF"/>
    <w:rsid w:val="00996E54"/>
    <w:rsid w:val="009A1DB8"/>
    <w:rsid w:val="009A307A"/>
    <w:rsid w:val="009A3997"/>
    <w:rsid w:val="009A3DC9"/>
    <w:rsid w:val="009A3E88"/>
    <w:rsid w:val="009A40AA"/>
    <w:rsid w:val="009A5003"/>
    <w:rsid w:val="009A5115"/>
    <w:rsid w:val="009A5802"/>
    <w:rsid w:val="009A5CF0"/>
    <w:rsid w:val="009B04BD"/>
    <w:rsid w:val="009B111D"/>
    <w:rsid w:val="009B187D"/>
    <w:rsid w:val="009B315C"/>
    <w:rsid w:val="009B380A"/>
    <w:rsid w:val="009B383B"/>
    <w:rsid w:val="009B38F4"/>
    <w:rsid w:val="009B4F17"/>
    <w:rsid w:val="009B568F"/>
    <w:rsid w:val="009B5CB9"/>
    <w:rsid w:val="009B6560"/>
    <w:rsid w:val="009B6663"/>
    <w:rsid w:val="009B67CB"/>
    <w:rsid w:val="009B6B51"/>
    <w:rsid w:val="009C01E2"/>
    <w:rsid w:val="009C0232"/>
    <w:rsid w:val="009C0876"/>
    <w:rsid w:val="009C11B9"/>
    <w:rsid w:val="009C19F5"/>
    <w:rsid w:val="009C2BE6"/>
    <w:rsid w:val="009C2E6A"/>
    <w:rsid w:val="009C2F6B"/>
    <w:rsid w:val="009C3230"/>
    <w:rsid w:val="009C3BEC"/>
    <w:rsid w:val="009C631F"/>
    <w:rsid w:val="009C6B02"/>
    <w:rsid w:val="009C7809"/>
    <w:rsid w:val="009D017A"/>
    <w:rsid w:val="009D0A77"/>
    <w:rsid w:val="009D18E0"/>
    <w:rsid w:val="009D24C1"/>
    <w:rsid w:val="009D2773"/>
    <w:rsid w:val="009D3D27"/>
    <w:rsid w:val="009D43BE"/>
    <w:rsid w:val="009D6655"/>
    <w:rsid w:val="009D6B8B"/>
    <w:rsid w:val="009D7091"/>
    <w:rsid w:val="009D7C3B"/>
    <w:rsid w:val="009E0D7B"/>
    <w:rsid w:val="009E1058"/>
    <w:rsid w:val="009E134E"/>
    <w:rsid w:val="009E1AED"/>
    <w:rsid w:val="009E2DA5"/>
    <w:rsid w:val="009E3C03"/>
    <w:rsid w:val="009E40ED"/>
    <w:rsid w:val="009E53E3"/>
    <w:rsid w:val="009E573B"/>
    <w:rsid w:val="009E5DFB"/>
    <w:rsid w:val="009E7737"/>
    <w:rsid w:val="009F004D"/>
    <w:rsid w:val="009F0198"/>
    <w:rsid w:val="009F23C0"/>
    <w:rsid w:val="009F2802"/>
    <w:rsid w:val="009F3C54"/>
    <w:rsid w:val="009F4845"/>
    <w:rsid w:val="009F494C"/>
    <w:rsid w:val="009F4E40"/>
    <w:rsid w:val="009F4E76"/>
    <w:rsid w:val="009F50F1"/>
    <w:rsid w:val="009F77A3"/>
    <w:rsid w:val="009F7F24"/>
    <w:rsid w:val="00A0086A"/>
    <w:rsid w:val="00A00A21"/>
    <w:rsid w:val="00A010A4"/>
    <w:rsid w:val="00A0118A"/>
    <w:rsid w:val="00A01327"/>
    <w:rsid w:val="00A0168B"/>
    <w:rsid w:val="00A032E3"/>
    <w:rsid w:val="00A0376E"/>
    <w:rsid w:val="00A03E48"/>
    <w:rsid w:val="00A03EA1"/>
    <w:rsid w:val="00A04160"/>
    <w:rsid w:val="00A054CB"/>
    <w:rsid w:val="00A05F2A"/>
    <w:rsid w:val="00A07236"/>
    <w:rsid w:val="00A10A27"/>
    <w:rsid w:val="00A10B9A"/>
    <w:rsid w:val="00A11DE9"/>
    <w:rsid w:val="00A11E90"/>
    <w:rsid w:val="00A122A6"/>
    <w:rsid w:val="00A12F2F"/>
    <w:rsid w:val="00A13412"/>
    <w:rsid w:val="00A14AF0"/>
    <w:rsid w:val="00A150AF"/>
    <w:rsid w:val="00A1585B"/>
    <w:rsid w:val="00A1586A"/>
    <w:rsid w:val="00A163CC"/>
    <w:rsid w:val="00A17073"/>
    <w:rsid w:val="00A177C8"/>
    <w:rsid w:val="00A177FE"/>
    <w:rsid w:val="00A1784D"/>
    <w:rsid w:val="00A238B7"/>
    <w:rsid w:val="00A238FA"/>
    <w:rsid w:val="00A24798"/>
    <w:rsid w:val="00A24E9D"/>
    <w:rsid w:val="00A24EFD"/>
    <w:rsid w:val="00A253A7"/>
    <w:rsid w:val="00A25CE2"/>
    <w:rsid w:val="00A27486"/>
    <w:rsid w:val="00A2757B"/>
    <w:rsid w:val="00A276BD"/>
    <w:rsid w:val="00A306E8"/>
    <w:rsid w:val="00A30F92"/>
    <w:rsid w:val="00A318BD"/>
    <w:rsid w:val="00A31A01"/>
    <w:rsid w:val="00A31CE2"/>
    <w:rsid w:val="00A347F9"/>
    <w:rsid w:val="00A34D1B"/>
    <w:rsid w:val="00A374CA"/>
    <w:rsid w:val="00A408D9"/>
    <w:rsid w:val="00A4100A"/>
    <w:rsid w:val="00A41498"/>
    <w:rsid w:val="00A416B8"/>
    <w:rsid w:val="00A41889"/>
    <w:rsid w:val="00A41E48"/>
    <w:rsid w:val="00A42CC2"/>
    <w:rsid w:val="00A43BA5"/>
    <w:rsid w:val="00A43EED"/>
    <w:rsid w:val="00A4495B"/>
    <w:rsid w:val="00A44FF6"/>
    <w:rsid w:val="00A457E0"/>
    <w:rsid w:val="00A47433"/>
    <w:rsid w:val="00A5041C"/>
    <w:rsid w:val="00A51502"/>
    <w:rsid w:val="00A51832"/>
    <w:rsid w:val="00A51C14"/>
    <w:rsid w:val="00A5222D"/>
    <w:rsid w:val="00A5360F"/>
    <w:rsid w:val="00A55222"/>
    <w:rsid w:val="00A56659"/>
    <w:rsid w:val="00A56CB1"/>
    <w:rsid w:val="00A57E4F"/>
    <w:rsid w:val="00A602C3"/>
    <w:rsid w:val="00A61C05"/>
    <w:rsid w:val="00A62419"/>
    <w:rsid w:val="00A644D1"/>
    <w:rsid w:val="00A65417"/>
    <w:rsid w:val="00A66F07"/>
    <w:rsid w:val="00A67070"/>
    <w:rsid w:val="00A671FC"/>
    <w:rsid w:val="00A717D4"/>
    <w:rsid w:val="00A71BA9"/>
    <w:rsid w:val="00A71DB6"/>
    <w:rsid w:val="00A71DEF"/>
    <w:rsid w:val="00A71E2C"/>
    <w:rsid w:val="00A73018"/>
    <w:rsid w:val="00A7327B"/>
    <w:rsid w:val="00A7406F"/>
    <w:rsid w:val="00A74E89"/>
    <w:rsid w:val="00A75C58"/>
    <w:rsid w:val="00A76B65"/>
    <w:rsid w:val="00A76D16"/>
    <w:rsid w:val="00A76F8C"/>
    <w:rsid w:val="00A775F5"/>
    <w:rsid w:val="00A776F8"/>
    <w:rsid w:val="00A82E8E"/>
    <w:rsid w:val="00A83D72"/>
    <w:rsid w:val="00A84F56"/>
    <w:rsid w:val="00A85E4E"/>
    <w:rsid w:val="00A863AE"/>
    <w:rsid w:val="00A86EDA"/>
    <w:rsid w:val="00A90F6F"/>
    <w:rsid w:val="00A913E1"/>
    <w:rsid w:val="00A91938"/>
    <w:rsid w:val="00A92D60"/>
    <w:rsid w:val="00A933B6"/>
    <w:rsid w:val="00A9342D"/>
    <w:rsid w:val="00A9387B"/>
    <w:rsid w:val="00A93D42"/>
    <w:rsid w:val="00A942FA"/>
    <w:rsid w:val="00A94552"/>
    <w:rsid w:val="00A96998"/>
    <w:rsid w:val="00A96F02"/>
    <w:rsid w:val="00A975CE"/>
    <w:rsid w:val="00AA1347"/>
    <w:rsid w:val="00AA1686"/>
    <w:rsid w:val="00AA1A24"/>
    <w:rsid w:val="00AA1C10"/>
    <w:rsid w:val="00AA323A"/>
    <w:rsid w:val="00AA370F"/>
    <w:rsid w:val="00AA39DE"/>
    <w:rsid w:val="00AA42B4"/>
    <w:rsid w:val="00AA4720"/>
    <w:rsid w:val="00AA47CD"/>
    <w:rsid w:val="00AA682C"/>
    <w:rsid w:val="00AB0EDA"/>
    <w:rsid w:val="00AB12A4"/>
    <w:rsid w:val="00AB137C"/>
    <w:rsid w:val="00AB153D"/>
    <w:rsid w:val="00AB2AA0"/>
    <w:rsid w:val="00AB2DC3"/>
    <w:rsid w:val="00AB31FE"/>
    <w:rsid w:val="00AB5404"/>
    <w:rsid w:val="00AB54D5"/>
    <w:rsid w:val="00AB5EB8"/>
    <w:rsid w:val="00AB62AB"/>
    <w:rsid w:val="00AB7F70"/>
    <w:rsid w:val="00AC01FA"/>
    <w:rsid w:val="00AC1137"/>
    <w:rsid w:val="00AC1891"/>
    <w:rsid w:val="00AC1D05"/>
    <w:rsid w:val="00AC2635"/>
    <w:rsid w:val="00AC2BC4"/>
    <w:rsid w:val="00AC30C9"/>
    <w:rsid w:val="00AC36B7"/>
    <w:rsid w:val="00AC388B"/>
    <w:rsid w:val="00AC409E"/>
    <w:rsid w:val="00AC4259"/>
    <w:rsid w:val="00AC44A6"/>
    <w:rsid w:val="00AC48C7"/>
    <w:rsid w:val="00AC49AC"/>
    <w:rsid w:val="00AC4BC9"/>
    <w:rsid w:val="00AC527C"/>
    <w:rsid w:val="00AC64CB"/>
    <w:rsid w:val="00AC7202"/>
    <w:rsid w:val="00AD053B"/>
    <w:rsid w:val="00AD0DD7"/>
    <w:rsid w:val="00AD0E4B"/>
    <w:rsid w:val="00AD14D6"/>
    <w:rsid w:val="00AD1661"/>
    <w:rsid w:val="00AD1956"/>
    <w:rsid w:val="00AD2110"/>
    <w:rsid w:val="00AD214F"/>
    <w:rsid w:val="00AD2C58"/>
    <w:rsid w:val="00AD3CB4"/>
    <w:rsid w:val="00AD3D1F"/>
    <w:rsid w:val="00AD3E45"/>
    <w:rsid w:val="00AD5909"/>
    <w:rsid w:val="00AD5AB4"/>
    <w:rsid w:val="00AD742E"/>
    <w:rsid w:val="00AE24E6"/>
    <w:rsid w:val="00AE28E2"/>
    <w:rsid w:val="00AE36C4"/>
    <w:rsid w:val="00AE373B"/>
    <w:rsid w:val="00AE4503"/>
    <w:rsid w:val="00AE5D27"/>
    <w:rsid w:val="00AE6594"/>
    <w:rsid w:val="00AE7367"/>
    <w:rsid w:val="00AE7A5C"/>
    <w:rsid w:val="00AE7EAF"/>
    <w:rsid w:val="00AF0B35"/>
    <w:rsid w:val="00AF1A7D"/>
    <w:rsid w:val="00AF22EC"/>
    <w:rsid w:val="00AF32C4"/>
    <w:rsid w:val="00AF3610"/>
    <w:rsid w:val="00AF5ABB"/>
    <w:rsid w:val="00AF6D7B"/>
    <w:rsid w:val="00B00495"/>
    <w:rsid w:val="00B01250"/>
    <w:rsid w:val="00B05544"/>
    <w:rsid w:val="00B06D8B"/>
    <w:rsid w:val="00B10661"/>
    <w:rsid w:val="00B14766"/>
    <w:rsid w:val="00B175F8"/>
    <w:rsid w:val="00B2025B"/>
    <w:rsid w:val="00B20730"/>
    <w:rsid w:val="00B20FE4"/>
    <w:rsid w:val="00B230D0"/>
    <w:rsid w:val="00B2427A"/>
    <w:rsid w:val="00B25B04"/>
    <w:rsid w:val="00B264D7"/>
    <w:rsid w:val="00B26C9E"/>
    <w:rsid w:val="00B3019A"/>
    <w:rsid w:val="00B302C2"/>
    <w:rsid w:val="00B30BDB"/>
    <w:rsid w:val="00B329DE"/>
    <w:rsid w:val="00B33D4A"/>
    <w:rsid w:val="00B343B1"/>
    <w:rsid w:val="00B34CB2"/>
    <w:rsid w:val="00B36612"/>
    <w:rsid w:val="00B40220"/>
    <w:rsid w:val="00B417BD"/>
    <w:rsid w:val="00B4384C"/>
    <w:rsid w:val="00B44DE4"/>
    <w:rsid w:val="00B46734"/>
    <w:rsid w:val="00B474E5"/>
    <w:rsid w:val="00B508D6"/>
    <w:rsid w:val="00B51CE7"/>
    <w:rsid w:val="00B521E6"/>
    <w:rsid w:val="00B52A07"/>
    <w:rsid w:val="00B530A4"/>
    <w:rsid w:val="00B5432F"/>
    <w:rsid w:val="00B549D9"/>
    <w:rsid w:val="00B5661E"/>
    <w:rsid w:val="00B57DCA"/>
    <w:rsid w:val="00B62851"/>
    <w:rsid w:val="00B62DCA"/>
    <w:rsid w:val="00B638BE"/>
    <w:rsid w:val="00B65167"/>
    <w:rsid w:val="00B66303"/>
    <w:rsid w:val="00B66D90"/>
    <w:rsid w:val="00B67981"/>
    <w:rsid w:val="00B67C71"/>
    <w:rsid w:val="00B70781"/>
    <w:rsid w:val="00B71AFA"/>
    <w:rsid w:val="00B71D8B"/>
    <w:rsid w:val="00B729A8"/>
    <w:rsid w:val="00B729E5"/>
    <w:rsid w:val="00B72E37"/>
    <w:rsid w:val="00B734F4"/>
    <w:rsid w:val="00B73EF1"/>
    <w:rsid w:val="00B74340"/>
    <w:rsid w:val="00B74D3A"/>
    <w:rsid w:val="00B75784"/>
    <w:rsid w:val="00B75BA3"/>
    <w:rsid w:val="00B75E4B"/>
    <w:rsid w:val="00B75E55"/>
    <w:rsid w:val="00B76F10"/>
    <w:rsid w:val="00B77584"/>
    <w:rsid w:val="00B8076E"/>
    <w:rsid w:val="00B80FC1"/>
    <w:rsid w:val="00B81405"/>
    <w:rsid w:val="00B82876"/>
    <w:rsid w:val="00B83EB9"/>
    <w:rsid w:val="00B83FDE"/>
    <w:rsid w:val="00B84E81"/>
    <w:rsid w:val="00B8775A"/>
    <w:rsid w:val="00B87942"/>
    <w:rsid w:val="00B87C36"/>
    <w:rsid w:val="00B903E4"/>
    <w:rsid w:val="00B90AA1"/>
    <w:rsid w:val="00B91801"/>
    <w:rsid w:val="00B93B1C"/>
    <w:rsid w:val="00B93C1C"/>
    <w:rsid w:val="00B94F4F"/>
    <w:rsid w:val="00B95088"/>
    <w:rsid w:val="00B95D7A"/>
    <w:rsid w:val="00B9693B"/>
    <w:rsid w:val="00B96F70"/>
    <w:rsid w:val="00BA044A"/>
    <w:rsid w:val="00BA16AD"/>
    <w:rsid w:val="00BA195C"/>
    <w:rsid w:val="00BA1EDB"/>
    <w:rsid w:val="00BA21B7"/>
    <w:rsid w:val="00BA2B00"/>
    <w:rsid w:val="00BA2C59"/>
    <w:rsid w:val="00BA2FDB"/>
    <w:rsid w:val="00BA575A"/>
    <w:rsid w:val="00BA58BF"/>
    <w:rsid w:val="00BB13A4"/>
    <w:rsid w:val="00BB16B5"/>
    <w:rsid w:val="00BB45FD"/>
    <w:rsid w:val="00BB4D41"/>
    <w:rsid w:val="00BB550C"/>
    <w:rsid w:val="00BB593C"/>
    <w:rsid w:val="00BB5B57"/>
    <w:rsid w:val="00BB5E36"/>
    <w:rsid w:val="00BB5F7E"/>
    <w:rsid w:val="00BB67DE"/>
    <w:rsid w:val="00BB6804"/>
    <w:rsid w:val="00BB74B1"/>
    <w:rsid w:val="00BB7C3A"/>
    <w:rsid w:val="00BC01C0"/>
    <w:rsid w:val="00BC1135"/>
    <w:rsid w:val="00BC1CEE"/>
    <w:rsid w:val="00BC23AA"/>
    <w:rsid w:val="00BC2C2F"/>
    <w:rsid w:val="00BC32E5"/>
    <w:rsid w:val="00BC35CB"/>
    <w:rsid w:val="00BC4960"/>
    <w:rsid w:val="00BC4A23"/>
    <w:rsid w:val="00BC4C27"/>
    <w:rsid w:val="00BC57D3"/>
    <w:rsid w:val="00BC5CB2"/>
    <w:rsid w:val="00BC61D8"/>
    <w:rsid w:val="00BD0D2A"/>
    <w:rsid w:val="00BD0F27"/>
    <w:rsid w:val="00BD13B6"/>
    <w:rsid w:val="00BD19CC"/>
    <w:rsid w:val="00BD3750"/>
    <w:rsid w:val="00BD3A81"/>
    <w:rsid w:val="00BD3AD8"/>
    <w:rsid w:val="00BD3FA4"/>
    <w:rsid w:val="00BD5264"/>
    <w:rsid w:val="00BD598C"/>
    <w:rsid w:val="00BD5F2E"/>
    <w:rsid w:val="00BD79D2"/>
    <w:rsid w:val="00BE0425"/>
    <w:rsid w:val="00BE1881"/>
    <w:rsid w:val="00BE1E75"/>
    <w:rsid w:val="00BE2117"/>
    <w:rsid w:val="00BE3580"/>
    <w:rsid w:val="00BE35D4"/>
    <w:rsid w:val="00BE3723"/>
    <w:rsid w:val="00BE3763"/>
    <w:rsid w:val="00BE3A0D"/>
    <w:rsid w:val="00BE476A"/>
    <w:rsid w:val="00BE5FC2"/>
    <w:rsid w:val="00BE6304"/>
    <w:rsid w:val="00BE6A19"/>
    <w:rsid w:val="00BE73E6"/>
    <w:rsid w:val="00BF2EED"/>
    <w:rsid w:val="00BF4223"/>
    <w:rsid w:val="00BF4304"/>
    <w:rsid w:val="00BF493F"/>
    <w:rsid w:val="00BF4CF9"/>
    <w:rsid w:val="00BF56E7"/>
    <w:rsid w:val="00BF648C"/>
    <w:rsid w:val="00C0144D"/>
    <w:rsid w:val="00C01A33"/>
    <w:rsid w:val="00C02CF3"/>
    <w:rsid w:val="00C02E0C"/>
    <w:rsid w:val="00C03917"/>
    <w:rsid w:val="00C03B90"/>
    <w:rsid w:val="00C04626"/>
    <w:rsid w:val="00C04B12"/>
    <w:rsid w:val="00C05104"/>
    <w:rsid w:val="00C056EB"/>
    <w:rsid w:val="00C05DE7"/>
    <w:rsid w:val="00C0643C"/>
    <w:rsid w:val="00C06576"/>
    <w:rsid w:val="00C065C5"/>
    <w:rsid w:val="00C0731D"/>
    <w:rsid w:val="00C073CA"/>
    <w:rsid w:val="00C07621"/>
    <w:rsid w:val="00C100D0"/>
    <w:rsid w:val="00C100F6"/>
    <w:rsid w:val="00C1011B"/>
    <w:rsid w:val="00C1057A"/>
    <w:rsid w:val="00C121FF"/>
    <w:rsid w:val="00C12521"/>
    <w:rsid w:val="00C13691"/>
    <w:rsid w:val="00C137CE"/>
    <w:rsid w:val="00C14A77"/>
    <w:rsid w:val="00C1706B"/>
    <w:rsid w:val="00C17457"/>
    <w:rsid w:val="00C175D0"/>
    <w:rsid w:val="00C17D4B"/>
    <w:rsid w:val="00C200F5"/>
    <w:rsid w:val="00C2080A"/>
    <w:rsid w:val="00C208DB"/>
    <w:rsid w:val="00C21980"/>
    <w:rsid w:val="00C21A53"/>
    <w:rsid w:val="00C22888"/>
    <w:rsid w:val="00C22B4B"/>
    <w:rsid w:val="00C2422F"/>
    <w:rsid w:val="00C24BAE"/>
    <w:rsid w:val="00C25753"/>
    <w:rsid w:val="00C25F46"/>
    <w:rsid w:val="00C270BA"/>
    <w:rsid w:val="00C3177F"/>
    <w:rsid w:val="00C33056"/>
    <w:rsid w:val="00C33A7A"/>
    <w:rsid w:val="00C33B26"/>
    <w:rsid w:val="00C33F39"/>
    <w:rsid w:val="00C33F8C"/>
    <w:rsid w:val="00C3463D"/>
    <w:rsid w:val="00C3482A"/>
    <w:rsid w:val="00C34C2C"/>
    <w:rsid w:val="00C34FAC"/>
    <w:rsid w:val="00C3549F"/>
    <w:rsid w:val="00C35898"/>
    <w:rsid w:val="00C365F7"/>
    <w:rsid w:val="00C3665D"/>
    <w:rsid w:val="00C36BD8"/>
    <w:rsid w:val="00C36C9A"/>
    <w:rsid w:val="00C37180"/>
    <w:rsid w:val="00C376E4"/>
    <w:rsid w:val="00C4035C"/>
    <w:rsid w:val="00C40CE5"/>
    <w:rsid w:val="00C40E04"/>
    <w:rsid w:val="00C41C39"/>
    <w:rsid w:val="00C4318D"/>
    <w:rsid w:val="00C4326E"/>
    <w:rsid w:val="00C433DE"/>
    <w:rsid w:val="00C449D0"/>
    <w:rsid w:val="00C451DC"/>
    <w:rsid w:val="00C461C9"/>
    <w:rsid w:val="00C467D6"/>
    <w:rsid w:val="00C46B53"/>
    <w:rsid w:val="00C4792D"/>
    <w:rsid w:val="00C5351C"/>
    <w:rsid w:val="00C54875"/>
    <w:rsid w:val="00C54ACA"/>
    <w:rsid w:val="00C5517B"/>
    <w:rsid w:val="00C551B5"/>
    <w:rsid w:val="00C5520A"/>
    <w:rsid w:val="00C562F8"/>
    <w:rsid w:val="00C604AB"/>
    <w:rsid w:val="00C61CF5"/>
    <w:rsid w:val="00C6332A"/>
    <w:rsid w:val="00C63C09"/>
    <w:rsid w:val="00C63C51"/>
    <w:rsid w:val="00C641DF"/>
    <w:rsid w:val="00C6422D"/>
    <w:rsid w:val="00C64423"/>
    <w:rsid w:val="00C64426"/>
    <w:rsid w:val="00C64769"/>
    <w:rsid w:val="00C64980"/>
    <w:rsid w:val="00C64AF9"/>
    <w:rsid w:val="00C65D57"/>
    <w:rsid w:val="00C663F0"/>
    <w:rsid w:val="00C6747B"/>
    <w:rsid w:val="00C67D6C"/>
    <w:rsid w:val="00C721D3"/>
    <w:rsid w:val="00C729F5"/>
    <w:rsid w:val="00C73197"/>
    <w:rsid w:val="00C73278"/>
    <w:rsid w:val="00C73E1C"/>
    <w:rsid w:val="00C74573"/>
    <w:rsid w:val="00C765A2"/>
    <w:rsid w:val="00C76792"/>
    <w:rsid w:val="00C770D0"/>
    <w:rsid w:val="00C816F2"/>
    <w:rsid w:val="00C8182C"/>
    <w:rsid w:val="00C82067"/>
    <w:rsid w:val="00C822BD"/>
    <w:rsid w:val="00C82D48"/>
    <w:rsid w:val="00C82DC9"/>
    <w:rsid w:val="00C8384A"/>
    <w:rsid w:val="00C83DFF"/>
    <w:rsid w:val="00C83EA1"/>
    <w:rsid w:val="00C8450B"/>
    <w:rsid w:val="00C84B55"/>
    <w:rsid w:val="00C84C82"/>
    <w:rsid w:val="00C84DDC"/>
    <w:rsid w:val="00C853BE"/>
    <w:rsid w:val="00C858E1"/>
    <w:rsid w:val="00C862B7"/>
    <w:rsid w:val="00C86906"/>
    <w:rsid w:val="00C8783C"/>
    <w:rsid w:val="00C91DB1"/>
    <w:rsid w:val="00C92C64"/>
    <w:rsid w:val="00C9314E"/>
    <w:rsid w:val="00C93700"/>
    <w:rsid w:val="00C938D6"/>
    <w:rsid w:val="00C95D4D"/>
    <w:rsid w:val="00C96BD7"/>
    <w:rsid w:val="00C97B14"/>
    <w:rsid w:val="00CA045C"/>
    <w:rsid w:val="00CA0D92"/>
    <w:rsid w:val="00CA14A2"/>
    <w:rsid w:val="00CA2554"/>
    <w:rsid w:val="00CA319B"/>
    <w:rsid w:val="00CA33F6"/>
    <w:rsid w:val="00CA403A"/>
    <w:rsid w:val="00CA4914"/>
    <w:rsid w:val="00CA4E8B"/>
    <w:rsid w:val="00CA5168"/>
    <w:rsid w:val="00CA5A35"/>
    <w:rsid w:val="00CA5B6C"/>
    <w:rsid w:val="00CA6362"/>
    <w:rsid w:val="00CA78BB"/>
    <w:rsid w:val="00CA7A01"/>
    <w:rsid w:val="00CB1577"/>
    <w:rsid w:val="00CB258E"/>
    <w:rsid w:val="00CB2E4A"/>
    <w:rsid w:val="00CB3121"/>
    <w:rsid w:val="00CB3FCE"/>
    <w:rsid w:val="00CB4656"/>
    <w:rsid w:val="00CB48CF"/>
    <w:rsid w:val="00CC0147"/>
    <w:rsid w:val="00CC0FBE"/>
    <w:rsid w:val="00CC11AB"/>
    <w:rsid w:val="00CC2139"/>
    <w:rsid w:val="00CC2BB0"/>
    <w:rsid w:val="00CC3251"/>
    <w:rsid w:val="00CC485C"/>
    <w:rsid w:val="00CC4DC0"/>
    <w:rsid w:val="00CC6041"/>
    <w:rsid w:val="00CC618C"/>
    <w:rsid w:val="00CC763A"/>
    <w:rsid w:val="00CC7EE7"/>
    <w:rsid w:val="00CD1524"/>
    <w:rsid w:val="00CD187D"/>
    <w:rsid w:val="00CD1E12"/>
    <w:rsid w:val="00CD2105"/>
    <w:rsid w:val="00CD3108"/>
    <w:rsid w:val="00CD32BF"/>
    <w:rsid w:val="00CD4B3B"/>
    <w:rsid w:val="00CD5137"/>
    <w:rsid w:val="00CD5446"/>
    <w:rsid w:val="00CD5FAB"/>
    <w:rsid w:val="00CD6236"/>
    <w:rsid w:val="00CD64A0"/>
    <w:rsid w:val="00CD6535"/>
    <w:rsid w:val="00CD68D0"/>
    <w:rsid w:val="00CD6C0C"/>
    <w:rsid w:val="00CE0560"/>
    <w:rsid w:val="00CE062F"/>
    <w:rsid w:val="00CE142F"/>
    <w:rsid w:val="00CE1565"/>
    <w:rsid w:val="00CE1CFA"/>
    <w:rsid w:val="00CE1E4F"/>
    <w:rsid w:val="00CE37DF"/>
    <w:rsid w:val="00CE4DAD"/>
    <w:rsid w:val="00CE543C"/>
    <w:rsid w:val="00CE5566"/>
    <w:rsid w:val="00CE5F71"/>
    <w:rsid w:val="00CE761D"/>
    <w:rsid w:val="00CE7DCD"/>
    <w:rsid w:val="00CF018E"/>
    <w:rsid w:val="00CF09A3"/>
    <w:rsid w:val="00CF12F4"/>
    <w:rsid w:val="00CF5561"/>
    <w:rsid w:val="00CF5938"/>
    <w:rsid w:val="00CF5C20"/>
    <w:rsid w:val="00D00604"/>
    <w:rsid w:val="00D006CF"/>
    <w:rsid w:val="00D01712"/>
    <w:rsid w:val="00D0175C"/>
    <w:rsid w:val="00D01A0B"/>
    <w:rsid w:val="00D01F0D"/>
    <w:rsid w:val="00D022C3"/>
    <w:rsid w:val="00D0348B"/>
    <w:rsid w:val="00D037D8"/>
    <w:rsid w:val="00D05F59"/>
    <w:rsid w:val="00D0768F"/>
    <w:rsid w:val="00D14302"/>
    <w:rsid w:val="00D14903"/>
    <w:rsid w:val="00D15219"/>
    <w:rsid w:val="00D152CC"/>
    <w:rsid w:val="00D20C2B"/>
    <w:rsid w:val="00D21B6E"/>
    <w:rsid w:val="00D23A0A"/>
    <w:rsid w:val="00D23BCC"/>
    <w:rsid w:val="00D2455F"/>
    <w:rsid w:val="00D272FD"/>
    <w:rsid w:val="00D274C0"/>
    <w:rsid w:val="00D30997"/>
    <w:rsid w:val="00D30A62"/>
    <w:rsid w:val="00D313AE"/>
    <w:rsid w:val="00D3199C"/>
    <w:rsid w:val="00D32006"/>
    <w:rsid w:val="00D32EE7"/>
    <w:rsid w:val="00D33097"/>
    <w:rsid w:val="00D339B5"/>
    <w:rsid w:val="00D33D42"/>
    <w:rsid w:val="00D33E3B"/>
    <w:rsid w:val="00D36198"/>
    <w:rsid w:val="00D36A82"/>
    <w:rsid w:val="00D37636"/>
    <w:rsid w:val="00D379F5"/>
    <w:rsid w:val="00D37C2D"/>
    <w:rsid w:val="00D37C5D"/>
    <w:rsid w:val="00D40AA6"/>
    <w:rsid w:val="00D41315"/>
    <w:rsid w:val="00D41569"/>
    <w:rsid w:val="00D41AEA"/>
    <w:rsid w:val="00D41EF6"/>
    <w:rsid w:val="00D421FB"/>
    <w:rsid w:val="00D42CE4"/>
    <w:rsid w:val="00D43795"/>
    <w:rsid w:val="00D43E4D"/>
    <w:rsid w:val="00D4446A"/>
    <w:rsid w:val="00D44E55"/>
    <w:rsid w:val="00D459DD"/>
    <w:rsid w:val="00D45EC6"/>
    <w:rsid w:val="00D45FC0"/>
    <w:rsid w:val="00D474DF"/>
    <w:rsid w:val="00D47B93"/>
    <w:rsid w:val="00D5226A"/>
    <w:rsid w:val="00D538E9"/>
    <w:rsid w:val="00D53950"/>
    <w:rsid w:val="00D53AEA"/>
    <w:rsid w:val="00D541E6"/>
    <w:rsid w:val="00D5669A"/>
    <w:rsid w:val="00D56D3D"/>
    <w:rsid w:val="00D57449"/>
    <w:rsid w:val="00D608C4"/>
    <w:rsid w:val="00D60F98"/>
    <w:rsid w:val="00D61137"/>
    <w:rsid w:val="00D61785"/>
    <w:rsid w:val="00D61E87"/>
    <w:rsid w:val="00D62044"/>
    <w:rsid w:val="00D627A6"/>
    <w:rsid w:val="00D6299A"/>
    <w:rsid w:val="00D63EAF"/>
    <w:rsid w:val="00D64FE8"/>
    <w:rsid w:val="00D65202"/>
    <w:rsid w:val="00D65D33"/>
    <w:rsid w:val="00D65F36"/>
    <w:rsid w:val="00D66A81"/>
    <w:rsid w:val="00D67265"/>
    <w:rsid w:val="00D67F3D"/>
    <w:rsid w:val="00D70C07"/>
    <w:rsid w:val="00D713FD"/>
    <w:rsid w:val="00D7292F"/>
    <w:rsid w:val="00D72DA5"/>
    <w:rsid w:val="00D737C5"/>
    <w:rsid w:val="00D73822"/>
    <w:rsid w:val="00D73A03"/>
    <w:rsid w:val="00D73CC1"/>
    <w:rsid w:val="00D74915"/>
    <w:rsid w:val="00D75C17"/>
    <w:rsid w:val="00D75D14"/>
    <w:rsid w:val="00D77141"/>
    <w:rsid w:val="00D77D9D"/>
    <w:rsid w:val="00D77EA5"/>
    <w:rsid w:val="00D8054A"/>
    <w:rsid w:val="00D82B5B"/>
    <w:rsid w:val="00D83045"/>
    <w:rsid w:val="00D83BC6"/>
    <w:rsid w:val="00D84761"/>
    <w:rsid w:val="00D84991"/>
    <w:rsid w:val="00D8523D"/>
    <w:rsid w:val="00D85373"/>
    <w:rsid w:val="00D8657B"/>
    <w:rsid w:val="00D86D38"/>
    <w:rsid w:val="00D915A3"/>
    <w:rsid w:val="00D91655"/>
    <w:rsid w:val="00D91F45"/>
    <w:rsid w:val="00D9227D"/>
    <w:rsid w:val="00D957E4"/>
    <w:rsid w:val="00D96067"/>
    <w:rsid w:val="00D9614A"/>
    <w:rsid w:val="00DA0908"/>
    <w:rsid w:val="00DA1974"/>
    <w:rsid w:val="00DA2583"/>
    <w:rsid w:val="00DA364E"/>
    <w:rsid w:val="00DA4150"/>
    <w:rsid w:val="00DA4922"/>
    <w:rsid w:val="00DA4A4B"/>
    <w:rsid w:val="00DA582E"/>
    <w:rsid w:val="00DA5ED9"/>
    <w:rsid w:val="00DA6308"/>
    <w:rsid w:val="00DA675D"/>
    <w:rsid w:val="00DB005D"/>
    <w:rsid w:val="00DB1596"/>
    <w:rsid w:val="00DB2359"/>
    <w:rsid w:val="00DB2CFF"/>
    <w:rsid w:val="00DB36E7"/>
    <w:rsid w:val="00DB38DD"/>
    <w:rsid w:val="00DB402B"/>
    <w:rsid w:val="00DB50CC"/>
    <w:rsid w:val="00DB5764"/>
    <w:rsid w:val="00DB679A"/>
    <w:rsid w:val="00DB74FF"/>
    <w:rsid w:val="00DB7ED8"/>
    <w:rsid w:val="00DB7F2A"/>
    <w:rsid w:val="00DC028F"/>
    <w:rsid w:val="00DC2013"/>
    <w:rsid w:val="00DC2C0A"/>
    <w:rsid w:val="00DC2C76"/>
    <w:rsid w:val="00DC31C3"/>
    <w:rsid w:val="00DC53E2"/>
    <w:rsid w:val="00DC5FAC"/>
    <w:rsid w:val="00DC638D"/>
    <w:rsid w:val="00DC66A6"/>
    <w:rsid w:val="00DC709C"/>
    <w:rsid w:val="00DC7EAD"/>
    <w:rsid w:val="00DD0308"/>
    <w:rsid w:val="00DD091E"/>
    <w:rsid w:val="00DD2912"/>
    <w:rsid w:val="00DD35EE"/>
    <w:rsid w:val="00DD40D4"/>
    <w:rsid w:val="00DD4503"/>
    <w:rsid w:val="00DD4508"/>
    <w:rsid w:val="00DD5228"/>
    <w:rsid w:val="00DD732B"/>
    <w:rsid w:val="00DD7BDE"/>
    <w:rsid w:val="00DE0839"/>
    <w:rsid w:val="00DE0EA3"/>
    <w:rsid w:val="00DE1528"/>
    <w:rsid w:val="00DE3012"/>
    <w:rsid w:val="00DE422C"/>
    <w:rsid w:val="00DE5528"/>
    <w:rsid w:val="00DE5F42"/>
    <w:rsid w:val="00DE732A"/>
    <w:rsid w:val="00DF087C"/>
    <w:rsid w:val="00DF0E99"/>
    <w:rsid w:val="00DF0EE7"/>
    <w:rsid w:val="00DF15A5"/>
    <w:rsid w:val="00DF22FF"/>
    <w:rsid w:val="00DF24C7"/>
    <w:rsid w:val="00DF347F"/>
    <w:rsid w:val="00DF529B"/>
    <w:rsid w:val="00DF5BDA"/>
    <w:rsid w:val="00DF5D0B"/>
    <w:rsid w:val="00DF61CB"/>
    <w:rsid w:val="00DF62CA"/>
    <w:rsid w:val="00DF67D4"/>
    <w:rsid w:val="00DF7122"/>
    <w:rsid w:val="00DF7F55"/>
    <w:rsid w:val="00E00C36"/>
    <w:rsid w:val="00E01628"/>
    <w:rsid w:val="00E020C2"/>
    <w:rsid w:val="00E039DE"/>
    <w:rsid w:val="00E03A09"/>
    <w:rsid w:val="00E03C64"/>
    <w:rsid w:val="00E03EFC"/>
    <w:rsid w:val="00E03FCA"/>
    <w:rsid w:val="00E04681"/>
    <w:rsid w:val="00E04721"/>
    <w:rsid w:val="00E05256"/>
    <w:rsid w:val="00E057A2"/>
    <w:rsid w:val="00E061B1"/>
    <w:rsid w:val="00E10319"/>
    <w:rsid w:val="00E11ADF"/>
    <w:rsid w:val="00E1252A"/>
    <w:rsid w:val="00E12585"/>
    <w:rsid w:val="00E125C3"/>
    <w:rsid w:val="00E138A5"/>
    <w:rsid w:val="00E1425D"/>
    <w:rsid w:val="00E1447F"/>
    <w:rsid w:val="00E144FF"/>
    <w:rsid w:val="00E14E88"/>
    <w:rsid w:val="00E15B91"/>
    <w:rsid w:val="00E16486"/>
    <w:rsid w:val="00E1680F"/>
    <w:rsid w:val="00E17B71"/>
    <w:rsid w:val="00E200B0"/>
    <w:rsid w:val="00E20298"/>
    <w:rsid w:val="00E21614"/>
    <w:rsid w:val="00E21D60"/>
    <w:rsid w:val="00E22482"/>
    <w:rsid w:val="00E22534"/>
    <w:rsid w:val="00E22B4A"/>
    <w:rsid w:val="00E22B80"/>
    <w:rsid w:val="00E24207"/>
    <w:rsid w:val="00E24ABC"/>
    <w:rsid w:val="00E25240"/>
    <w:rsid w:val="00E2613D"/>
    <w:rsid w:val="00E27C01"/>
    <w:rsid w:val="00E32A63"/>
    <w:rsid w:val="00E333E7"/>
    <w:rsid w:val="00E3549C"/>
    <w:rsid w:val="00E3594A"/>
    <w:rsid w:val="00E364A4"/>
    <w:rsid w:val="00E37856"/>
    <w:rsid w:val="00E379EF"/>
    <w:rsid w:val="00E40373"/>
    <w:rsid w:val="00E403A4"/>
    <w:rsid w:val="00E40B61"/>
    <w:rsid w:val="00E4192C"/>
    <w:rsid w:val="00E41DC5"/>
    <w:rsid w:val="00E41F68"/>
    <w:rsid w:val="00E42796"/>
    <w:rsid w:val="00E44EEC"/>
    <w:rsid w:val="00E45991"/>
    <w:rsid w:val="00E45CF1"/>
    <w:rsid w:val="00E470D4"/>
    <w:rsid w:val="00E47E00"/>
    <w:rsid w:val="00E501AB"/>
    <w:rsid w:val="00E5030A"/>
    <w:rsid w:val="00E503C0"/>
    <w:rsid w:val="00E504E5"/>
    <w:rsid w:val="00E50C14"/>
    <w:rsid w:val="00E51096"/>
    <w:rsid w:val="00E5254D"/>
    <w:rsid w:val="00E52BB8"/>
    <w:rsid w:val="00E52D53"/>
    <w:rsid w:val="00E52E81"/>
    <w:rsid w:val="00E53238"/>
    <w:rsid w:val="00E54A67"/>
    <w:rsid w:val="00E55350"/>
    <w:rsid w:val="00E55CCE"/>
    <w:rsid w:val="00E55D87"/>
    <w:rsid w:val="00E577F2"/>
    <w:rsid w:val="00E57950"/>
    <w:rsid w:val="00E611ED"/>
    <w:rsid w:val="00E620AC"/>
    <w:rsid w:val="00E6289E"/>
    <w:rsid w:val="00E62A68"/>
    <w:rsid w:val="00E62F0C"/>
    <w:rsid w:val="00E6450A"/>
    <w:rsid w:val="00E654B0"/>
    <w:rsid w:val="00E65851"/>
    <w:rsid w:val="00E65B4D"/>
    <w:rsid w:val="00E6710B"/>
    <w:rsid w:val="00E67166"/>
    <w:rsid w:val="00E67177"/>
    <w:rsid w:val="00E706EB"/>
    <w:rsid w:val="00E70885"/>
    <w:rsid w:val="00E71068"/>
    <w:rsid w:val="00E7319E"/>
    <w:rsid w:val="00E731D0"/>
    <w:rsid w:val="00E7433B"/>
    <w:rsid w:val="00E7455A"/>
    <w:rsid w:val="00E7471B"/>
    <w:rsid w:val="00E74EE3"/>
    <w:rsid w:val="00E75F66"/>
    <w:rsid w:val="00E76FB7"/>
    <w:rsid w:val="00E775C9"/>
    <w:rsid w:val="00E8002D"/>
    <w:rsid w:val="00E80855"/>
    <w:rsid w:val="00E80B1F"/>
    <w:rsid w:val="00E80E90"/>
    <w:rsid w:val="00E81837"/>
    <w:rsid w:val="00E81E9A"/>
    <w:rsid w:val="00E82BF2"/>
    <w:rsid w:val="00E844AF"/>
    <w:rsid w:val="00E86F38"/>
    <w:rsid w:val="00E91272"/>
    <w:rsid w:val="00E927DD"/>
    <w:rsid w:val="00E92A06"/>
    <w:rsid w:val="00E92D52"/>
    <w:rsid w:val="00E940CF"/>
    <w:rsid w:val="00E95C4C"/>
    <w:rsid w:val="00E962BE"/>
    <w:rsid w:val="00E967E7"/>
    <w:rsid w:val="00E973A0"/>
    <w:rsid w:val="00E97EB2"/>
    <w:rsid w:val="00EA046C"/>
    <w:rsid w:val="00EA1BAF"/>
    <w:rsid w:val="00EA423D"/>
    <w:rsid w:val="00EA4297"/>
    <w:rsid w:val="00EA4905"/>
    <w:rsid w:val="00EA593F"/>
    <w:rsid w:val="00EA60D1"/>
    <w:rsid w:val="00EA629F"/>
    <w:rsid w:val="00EA7083"/>
    <w:rsid w:val="00EA70E0"/>
    <w:rsid w:val="00EB0FBB"/>
    <w:rsid w:val="00EB1629"/>
    <w:rsid w:val="00EB39D2"/>
    <w:rsid w:val="00EB538B"/>
    <w:rsid w:val="00EB5AC1"/>
    <w:rsid w:val="00EB5E7A"/>
    <w:rsid w:val="00EB607A"/>
    <w:rsid w:val="00EB6325"/>
    <w:rsid w:val="00EB6E3B"/>
    <w:rsid w:val="00EB7351"/>
    <w:rsid w:val="00EB79F6"/>
    <w:rsid w:val="00EC060B"/>
    <w:rsid w:val="00EC0644"/>
    <w:rsid w:val="00EC0677"/>
    <w:rsid w:val="00EC0C01"/>
    <w:rsid w:val="00EC1BEB"/>
    <w:rsid w:val="00EC1D18"/>
    <w:rsid w:val="00EC26F1"/>
    <w:rsid w:val="00EC406B"/>
    <w:rsid w:val="00EC7605"/>
    <w:rsid w:val="00EC7F2B"/>
    <w:rsid w:val="00ED066C"/>
    <w:rsid w:val="00ED1E5C"/>
    <w:rsid w:val="00ED1FAE"/>
    <w:rsid w:val="00ED2351"/>
    <w:rsid w:val="00ED23E1"/>
    <w:rsid w:val="00ED29D8"/>
    <w:rsid w:val="00ED431B"/>
    <w:rsid w:val="00ED4AA8"/>
    <w:rsid w:val="00ED4AAB"/>
    <w:rsid w:val="00ED5D9F"/>
    <w:rsid w:val="00ED6CEB"/>
    <w:rsid w:val="00ED6E90"/>
    <w:rsid w:val="00ED7288"/>
    <w:rsid w:val="00EE01BE"/>
    <w:rsid w:val="00EE08EA"/>
    <w:rsid w:val="00EE1B3B"/>
    <w:rsid w:val="00EE23F2"/>
    <w:rsid w:val="00EE2BBE"/>
    <w:rsid w:val="00EE3A07"/>
    <w:rsid w:val="00EE3A17"/>
    <w:rsid w:val="00EE3D1C"/>
    <w:rsid w:val="00EE41EB"/>
    <w:rsid w:val="00EE5755"/>
    <w:rsid w:val="00EE5829"/>
    <w:rsid w:val="00EF03BF"/>
    <w:rsid w:val="00EF0FBA"/>
    <w:rsid w:val="00EF11DF"/>
    <w:rsid w:val="00EF1D10"/>
    <w:rsid w:val="00EF21FD"/>
    <w:rsid w:val="00EF2997"/>
    <w:rsid w:val="00EF304B"/>
    <w:rsid w:val="00EF358C"/>
    <w:rsid w:val="00EF3BE3"/>
    <w:rsid w:val="00EF400F"/>
    <w:rsid w:val="00EF4A2F"/>
    <w:rsid w:val="00EF4D38"/>
    <w:rsid w:val="00F002F3"/>
    <w:rsid w:val="00F00E5C"/>
    <w:rsid w:val="00F0226B"/>
    <w:rsid w:val="00F0234D"/>
    <w:rsid w:val="00F02CDF"/>
    <w:rsid w:val="00F02E91"/>
    <w:rsid w:val="00F02EED"/>
    <w:rsid w:val="00F0352A"/>
    <w:rsid w:val="00F03CF2"/>
    <w:rsid w:val="00F04689"/>
    <w:rsid w:val="00F05D87"/>
    <w:rsid w:val="00F05E6C"/>
    <w:rsid w:val="00F06980"/>
    <w:rsid w:val="00F06F86"/>
    <w:rsid w:val="00F07375"/>
    <w:rsid w:val="00F073AC"/>
    <w:rsid w:val="00F0781F"/>
    <w:rsid w:val="00F078F8"/>
    <w:rsid w:val="00F103F8"/>
    <w:rsid w:val="00F1051E"/>
    <w:rsid w:val="00F108D3"/>
    <w:rsid w:val="00F10D73"/>
    <w:rsid w:val="00F119C1"/>
    <w:rsid w:val="00F11B8A"/>
    <w:rsid w:val="00F11F17"/>
    <w:rsid w:val="00F11F4A"/>
    <w:rsid w:val="00F123A6"/>
    <w:rsid w:val="00F129C6"/>
    <w:rsid w:val="00F12ADE"/>
    <w:rsid w:val="00F13191"/>
    <w:rsid w:val="00F1324A"/>
    <w:rsid w:val="00F13D2A"/>
    <w:rsid w:val="00F14C0B"/>
    <w:rsid w:val="00F150D0"/>
    <w:rsid w:val="00F15CDC"/>
    <w:rsid w:val="00F20BD0"/>
    <w:rsid w:val="00F21054"/>
    <w:rsid w:val="00F21087"/>
    <w:rsid w:val="00F21317"/>
    <w:rsid w:val="00F2172B"/>
    <w:rsid w:val="00F269F7"/>
    <w:rsid w:val="00F26DDC"/>
    <w:rsid w:val="00F27084"/>
    <w:rsid w:val="00F272F6"/>
    <w:rsid w:val="00F30AFE"/>
    <w:rsid w:val="00F31D76"/>
    <w:rsid w:val="00F323B2"/>
    <w:rsid w:val="00F3260A"/>
    <w:rsid w:val="00F33532"/>
    <w:rsid w:val="00F33757"/>
    <w:rsid w:val="00F33993"/>
    <w:rsid w:val="00F34083"/>
    <w:rsid w:val="00F346F9"/>
    <w:rsid w:val="00F34B31"/>
    <w:rsid w:val="00F35995"/>
    <w:rsid w:val="00F35C05"/>
    <w:rsid w:val="00F37195"/>
    <w:rsid w:val="00F3748D"/>
    <w:rsid w:val="00F37789"/>
    <w:rsid w:val="00F4002C"/>
    <w:rsid w:val="00F40C59"/>
    <w:rsid w:val="00F40F3C"/>
    <w:rsid w:val="00F40FDC"/>
    <w:rsid w:val="00F42284"/>
    <w:rsid w:val="00F4409F"/>
    <w:rsid w:val="00F4418C"/>
    <w:rsid w:val="00F46766"/>
    <w:rsid w:val="00F46917"/>
    <w:rsid w:val="00F46B0A"/>
    <w:rsid w:val="00F476AF"/>
    <w:rsid w:val="00F47C84"/>
    <w:rsid w:val="00F50B31"/>
    <w:rsid w:val="00F50D6A"/>
    <w:rsid w:val="00F5106D"/>
    <w:rsid w:val="00F52410"/>
    <w:rsid w:val="00F52B9B"/>
    <w:rsid w:val="00F52BD8"/>
    <w:rsid w:val="00F5489F"/>
    <w:rsid w:val="00F5535B"/>
    <w:rsid w:val="00F57362"/>
    <w:rsid w:val="00F5774F"/>
    <w:rsid w:val="00F57F3D"/>
    <w:rsid w:val="00F60520"/>
    <w:rsid w:val="00F63C8C"/>
    <w:rsid w:val="00F640CE"/>
    <w:rsid w:val="00F641C4"/>
    <w:rsid w:val="00F6577A"/>
    <w:rsid w:val="00F65AB4"/>
    <w:rsid w:val="00F66D86"/>
    <w:rsid w:val="00F67E99"/>
    <w:rsid w:val="00F704E5"/>
    <w:rsid w:val="00F714BD"/>
    <w:rsid w:val="00F71A83"/>
    <w:rsid w:val="00F7380C"/>
    <w:rsid w:val="00F738D4"/>
    <w:rsid w:val="00F73D4D"/>
    <w:rsid w:val="00F74543"/>
    <w:rsid w:val="00F74751"/>
    <w:rsid w:val="00F752E0"/>
    <w:rsid w:val="00F75665"/>
    <w:rsid w:val="00F77AD7"/>
    <w:rsid w:val="00F820CA"/>
    <w:rsid w:val="00F84D03"/>
    <w:rsid w:val="00F84E13"/>
    <w:rsid w:val="00F86EE2"/>
    <w:rsid w:val="00F8717E"/>
    <w:rsid w:val="00F87BC7"/>
    <w:rsid w:val="00F917EA"/>
    <w:rsid w:val="00F91C54"/>
    <w:rsid w:val="00F92458"/>
    <w:rsid w:val="00F93B91"/>
    <w:rsid w:val="00F93F9E"/>
    <w:rsid w:val="00F94263"/>
    <w:rsid w:val="00F94E25"/>
    <w:rsid w:val="00F95D51"/>
    <w:rsid w:val="00F968AC"/>
    <w:rsid w:val="00F96C7A"/>
    <w:rsid w:val="00F97972"/>
    <w:rsid w:val="00FA054A"/>
    <w:rsid w:val="00FA0AE9"/>
    <w:rsid w:val="00FA1573"/>
    <w:rsid w:val="00FA225B"/>
    <w:rsid w:val="00FA288E"/>
    <w:rsid w:val="00FA3CCA"/>
    <w:rsid w:val="00FA524D"/>
    <w:rsid w:val="00FA5BA7"/>
    <w:rsid w:val="00FA5C4C"/>
    <w:rsid w:val="00FA5CD2"/>
    <w:rsid w:val="00FA6734"/>
    <w:rsid w:val="00FA6ED8"/>
    <w:rsid w:val="00FA7CAE"/>
    <w:rsid w:val="00FA7D61"/>
    <w:rsid w:val="00FB1C04"/>
    <w:rsid w:val="00FB2671"/>
    <w:rsid w:val="00FB2A5A"/>
    <w:rsid w:val="00FB34E3"/>
    <w:rsid w:val="00FB3C33"/>
    <w:rsid w:val="00FB3C4B"/>
    <w:rsid w:val="00FB4759"/>
    <w:rsid w:val="00FB545E"/>
    <w:rsid w:val="00FB5600"/>
    <w:rsid w:val="00FB5EE4"/>
    <w:rsid w:val="00FB67D9"/>
    <w:rsid w:val="00FB7F03"/>
    <w:rsid w:val="00FC05BB"/>
    <w:rsid w:val="00FC1DE1"/>
    <w:rsid w:val="00FC22BA"/>
    <w:rsid w:val="00FC307B"/>
    <w:rsid w:val="00FC3236"/>
    <w:rsid w:val="00FC46B7"/>
    <w:rsid w:val="00FC4CD8"/>
    <w:rsid w:val="00FC6569"/>
    <w:rsid w:val="00FC67DE"/>
    <w:rsid w:val="00FC69C8"/>
    <w:rsid w:val="00FC6B1A"/>
    <w:rsid w:val="00FC7EA3"/>
    <w:rsid w:val="00FD00D4"/>
    <w:rsid w:val="00FD0A80"/>
    <w:rsid w:val="00FD0EB3"/>
    <w:rsid w:val="00FD1000"/>
    <w:rsid w:val="00FD2B70"/>
    <w:rsid w:val="00FD4235"/>
    <w:rsid w:val="00FD42F5"/>
    <w:rsid w:val="00FD4331"/>
    <w:rsid w:val="00FD4F97"/>
    <w:rsid w:val="00FD79F2"/>
    <w:rsid w:val="00FE0298"/>
    <w:rsid w:val="00FE0534"/>
    <w:rsid w:val="00FE09B7"/>
    <w:rsid w:val="00FE34DD"/>
    <w:rsid w:val="00FE41C3"/>
    <w:rsid w:val="00FE5EEC"/>
    <w:rsid w:val="00FF0AA9"/>
    <w:rsid w:val="00FF0D18"/>
    <w:rsid w:val="00FF2FF5"/>
    <w:rsid w:val="00FF40E2"/>
    <w:rsid w:val="00FF627D"/>
    <w:rsid w:val="00FF69E9"/>
    <w:rsid w:val="00FF73FB"/>
    <w:rsid w:val="00FF7E29"/>
    <w:rsid w:val="00FF7F9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2EEC7A"/>
  <w15:docId w15:val="{D2C5D33A-A4D6-4D27-AC72-21D6CD9F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
    <w:basedOn w:val="Navaden"/>
    <w:link w:val="GlavaZnak"/>
    <w:rsid w:val="007C70A1"/>
    <w:pPr>
      <w:tabs>
        <w:tab w:val="center" w:pos="4536"/>
        <w:tab w:val="right" w:pos="9072"/>
      </w:tabs>
    </w:pPr>
    <w:rPr>
      <w:sz w:val="24"/>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table" w:customStyle="1" w:styleId="Tabela-mrea1">
    <w:name w:val="Tabela - mreža1"/>
    <w:basedOn w:val="Navadnatabela"/>
    <w:next w:val="Tabelamrea"/>
    <w:rsid w:val="00F337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35861">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79634199">
      <w:bodyDiv w:val="1"/>
      <w:marLeft w:val="0"/>
      <w:marRight w:val="0"/>
      <w:marTop w:val="0"/>
      <w:marBottom w:val="0"/>
      <w:divBdr>
        <w:top w:val="none" w:sz="0" w:space="0" w:color="auto"/>
        <w:left w:val="none" w:sz="0" w:space="0" w:color="auto"/>
        <w:bottom w:val="none" w:sz="0" w:space="0" w:color="auto"/>
        <w:right w:val="none" w:sz="0" w:space="0" w:color="auto"/>
      </w:divBdr>
    </w:div>
    <w:div w:id="257056024">
      <w:bodyDiv w:val="1"/>
      <w:marLeft w:val="0"/>
      <w:marRight w:val="0"/>
      <w:marTop w:val="0"/>
      <w:marBottom w:val="0"/>
      <w:divBdr>
        <w:top w:val="none" w:sz="0" w:space="0" w:color="auto"/>
        <w:left w:val="none" w:sz="0" w:space="0" w:color="auto"/>
        <w:bottom w:val="none" w:sz="0" w:space="0" w:color="auto"/>
        <w:right w:val="none" w:sz="0" w:space="0" w:color="auto"/>
      </w:divBdr>
    </w:div>
    <w:div w:id="272980098">
      <w:bodyDiv w:val="1"/>
      <w:marLeft w:val="0"/>
      <w:marRight w:val="0"/>
      <w:marTop w:val="0"/>
      <w:marBottom w:val="0"/>
      <w:divBdr>
        <w:top w:val="none" w:sz="0" w:space="0" w:color="auto"/>
        <w:left w:val="none" w:sz="0" w:space="0" w:color="auto"/>
        <w:bottom w:val="none" w:sz="0" w:space="0" w:color="auto"/>
        <w:right w:val="none" w:sz="0" w:space="0" w:color="auto"/>
      </w:divBdr>
    </w:div>
    <w:div w:id="273027225">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30258972">
      <w:bodyDiv w:val="1"/>
      <w:marLeft w:val="0"/>
      <w:marRight w:val="0"/>
      <w:marTop w:val="0"/>
      <w:marBottom w:val="0"/>
      <w:divBdr>
        <w:top w:val="none" w:sz="0" w:space="0" w:color="auto"/>
        <w:left w:val="none" w:sz="0" w:space="0" w:color="auto"/>
        <w:bottom w:val="none" w:sz="0" w:space="0" w:color="auto"/>
        <w:right w:val="none" w:sz="0" w:space="0" w:color="auto"/>
      </w:divBdr>
    </w:div>
    <w:div w:id="338698504">
      <w:bodyDiv w:val="1"/>
      <w:marLeft w:val="0"/>
      <w:marRight w:val="0"/>
      <w:marTop w:val="0"/>
      <w:marBottom w:val="0"/>
      <w:divBdr>
        <w:top w:val="none" w:sz="0" w:space="0" w:color="auto"/>
        <w:left w:val="none" w:sz="0" w:space="0" w:color="auto"/>
        <w:bottom w:val="none" w:sz="0" w:space="0" w:color="auto"/>
        <w:right w:val="none" w:sz="0" w:space="0" w:color="auto"/>
      </w:divBdr>
    </w:div>
    <w:div w:id="39374409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1147971">
      <w:bodyDiv w:val="1"/>
      <w:marLeft w:val="0"/>
      <w:marRight w:val="0"/>
      <w:marTop w:val="0"/>
      <w:marBottom w:val="0"/>
      <w:divBdr>
        <w:top w:val="none" w:sz="0" w:space="0" w:color="auto"/>
        <w:left w:val="none" w:sz="0" w:space="0" w:color="auto"/>
        <w:bottom w:val="none" w:sz="0" w:space="0" w:color="auto"/>
        <w:right w:val="none" w:sz="0" w:space="0" w:color="auto"/>
      </w:divBdr>
      <w:divsChild>
        <w:div w:id="704133689">
          <w:marLeft w:val="0"/>
          <w:marRight w:val="0"/>
          <w:marTop w:val="0"/>
          <w:marBottom w:val="0"/>
          <w:divBdr>
            <w:top w:val="none" w:sz="0" w:space="0" w:color="auto"/>
            <w:left w:val="none" w:sz="0" w:space="0" w:color="auto"/>
            <w:bottom w:val="none" w:sz="0" w:space="0" w:color="auto"/>
            <w:right w:val="none" w:sz="0" w:space="0" w:color="auto"/>
          </w:divBdr>
          <w:divsChild>
            <w:div w:id="1624456821">
              <w:marLeft w:val="0"/>
              <w:marRight w:val="0"/>
              <w:marTop w:val="0"/>
              <w:marBottom w:val="0"/>
              <w:divBdr>
                <w:top w:val="none" w:sz="0" w:space="0" w:color="auto"/>
                <w:left w:val="none" w:sz="0" w:space="0" w:color="auto"/>
                <w:bottom w:val="none" w:sz="0" w:space="0" w:color="auto"/>
                <w:right w:val="none" w:sz="0" w:space="0" w:color="auto"/>
              </w:divBdr>
              <w:divsChild>
                <w:div w:id="2025325240">
                  <w:marLeft w:val="0"/>
                  <w:marRight w:val="0"/>
                  <w:marTop w:val="0"/>
                  <w:marBottom w:val="0"/>
                  <w:divBdr>
                    <w:top w:val="none" w:sz="0" w:space="0" w:color="auto"/>
                    <w:left w:val="none" w:sz="0" w:space="0" w:color="auto"/>
                    <w:bottom w:val="none" w:sz="0" w:space="0" w:color="auto"/>
                    <w:right w:val="none" w:sz="0" w:space="0" w:color="auto"/>
                  </w:divBdr>
                  <w:divsChild>
                    <w:div w:id="16820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60303">
          <w:marLeft w:val="0"/>
          <w:marRight w:val="0"/>
          <w:marTop w:val="0"/>
          <w:marBottom w:val="0"/>
          <w:divBdr>
            <w:top w:val="none" w:sz="0" w:space="0" w:color="auto"/>
            <w:left w:val="none" w:sz="0" w:space="0" w:color="auto"/>
            <w:bottom w:val="none" w:sz="0" w:space="0" w:color="auto"/>
            <w:right w:val="none" w:sz="0" w:space="0" w:color="auto"/>
          </w:divBdr>
          <w:divsChild>
            <w:div w:id="600912896">
              <w:marLeft w:val="0"/>
              <w:marRight w:val="0"/>
              <w:marTop w:val="0"/>
              <w:marBottom w:val="0"/>
              <w:divBdr>
                <w:top w:val="none" w:sz="0" w:space="0" w:color="auto"/>
                <w:left w:val="none" w:sz="0" w:space="0" w:color="auto"/>
                <w:bottom w:val="none" w:sz="0" w:space="0" w:color="auto"/>
                <w:right w:val="none" w:sz="0" w:space="0" w:color="auto"/>
              </w:divBdr>
              <w:divsChild>
                <w:div w:id="113425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60076075">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1428697">
      <w:bodyDiv w:val="1"/>
      <w:marLeft w:val="0"/>
      <w:marRight w:val="0"/>
      <w:marTop w:val="0"/>
      <w:marBottom w:val="0"/>
      <w:divBdr>
        <w:top w:val="none" w:sz="0" w:space="0" w:color="auto"/>
        <w:left w:val="none" w:sz="0" w:space="0" w:color="auto"/>
        <w:bottom w:val="none" w:sz="0" w:space="0" w:color="auto"/>
        <w:right w:val="none" w:sz="0" w:space="0" w:color="auto"/>
      </w:divBdr>
    </w:div>
    <w:div w:id="580718258">
      <w:bodyDiv w:val="1"/>
      <w:marLeft w:val="0"/>
      <w:marRight w:val="0"/>
      <w:marTop w:val="0"/>
      <w:marBottom w:val="0"/>
      <w:divBdr>
        <w:top w:val="none" w:sz="0" w:space="0" w:color="auto"/>
        <w:left w:val="none" w:sz="0" w:space="0" w:color="auto"/>
        <w:bottom w:val="none" w:sz="0" w:space="0" w:color="auto"/>
        <w:right w:val="none" w:sz="0" w:space="0" w:color="auto"/>
      </w:divBdr>
    </w:div>
    <w:div w:id="582031334">
      <w:bodyDiv w:val="1"/>
      <w:marLeft w:val="0"/>
      <w:marRight w:val="0"/>
      <w:marTop w:val="0"/>
      <w:marBottom w:val="0"/>
      <w:divBdr>
        <w:top w:val="none" w:sz="0" w:space="0" w:color="auto"/>
        <w:left w:val="none" w:sz="0" w:space="0" w:color="auto"/>
        <w:bottom w:val="none" w:sz="0" w:space="0" w:color="auto"/>
        <w:right w:val="none" w:sz="0" w:space="0" w:color="auto"/>
      </w:divBdr>
    </w:div>
    <w:div w:id="598755793">
      <w:bodyDiv w:val="1"/>
      <w:marLeft w:val="0"/>
      <w:marRight w:val="0"/>
      <w:marTop w:val="0"/>
      <w:marBottom w:val="0"/>
      <w:divBdr>
        <w:top w:val="none" w:sz="0" w:space="0" w:color="auto"/>
        <w:left w:val="none" w:sz="0" w:space="0" w:color="auto"/>
        <w:bottom w:val="none" w:sz="0" w:space="0" w:color="auto"/>
        <w:right w:val="none" w:sz="0" w:space="0" w:color="auto"/>
      </w:divBdr>
    </w:div>
    <w:div w:id="639923028">
      <w:bodyDiv w:val="1"/>
      <w:marLeft w:val="0"/>
      <w:marRight w:val="0"/>
      <w:marTop w:val="0"/>
      <w:marBottom w:val="0"/>
      <w:divBdr>
        <w:top w:val="none" w:sz="0" w:space="0" w:color="auto"/>
        <w:left w:val="none" w:sz="0" w:space="0" w:color="auto"/>
        <w:bottom w:val="none" w:sz="0" w:space="0" w:color="auto"/>
        <w:right w:val="none" w:sz="0" w:space="0" w:color="auto"/>
      </w:divBdr>
    </w:div>
    <w:div w:id="644748158">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082602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5630946">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1978838">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17384633">
      <w:bodyDiv w:val="1"/>
      <w:marLeft w:val="0"/>
      <w:marRight w:val="0"/>
      <w:marTop w:val="0"/>
      <w:marBottom w:val="0"/>
      <w:divBdr>
        <w:top w:val="none" w:sz="0" w:space="0" w:color="auto"/>
        <w:left w:val="none" w:sz="0" w:space="0" w:color="auto"/>
        <w:bottom w:val="none" w:sz="0" w:space="0" w:color="auto"/>
        <w:right w:val="none" w:sz="0" w:space="0" w:color="auto"/>
      </w:divBdr>
    </w:div>
    <w:div w:id="1040125830">
      <w:bodyDiv w:val="1"/>
      <w:marLeft w:val="0"/>
      <w:marRight w:val="0"/>
      <w:marTop w:val="0"/>
      <w:marBottom w:val="0"/>
      <w:divBdr>
        <w:top w:val="none" w:sz="0" w:space="0" w:color="auto"/>
        <w:left w:val="none" w:sz="0" w:space="0" w:color="auto"/>
        <w:bottom w:val="none" w:sz="0" w:space="0" w:color="auto"/>
        <w:right w:val="none" w:sz="0" w:space="0" w:color="auto"/>
      </w:divBdr>
    </w:div>
    <w:div w:id="1062219985">
      <w:bodyDiv w:val="1"/>
      <w:marLeft w:val="0"/>
      <w:marRight w:val="0"/>
      <w:marTop w:val="0"/>
      <w:marBottom w:val="0"/>
      <w:divBdr>
        <w:top w:val="none" w:sz="0" w:space="0" w:color="auto"/>
        <w:left w:val="none" w:sz="0" w:space="0" w:color="auto"/>
        <w:bottom w:val="none" w:sz="0" w:space="0" w:color="auto"/>
        <w:right w:val="none" w:sz="0" w:space="0" w:color="auto"/>
      </w:divBdr>
    </w:div>
    <w:div w:id="1086609116">
      <w:bodyDiv w:val="1"/>
      <w:marLeft w:val="0"/>
      <w:marRight w:val="0"/>
      <w:marTop w:val="0"/>
      <w:marBottom w:val="0"/>
      <w:divBdr>
        <w:top w:val="none" w:sz="0" w:space="0" w:color="auto"/>
        <w:left w:val="none" w:sz="0" w:space="0" w:color="auto"/>
        <w:bottom w:val="none" w:sz="0" w:space="0" w:color="auto"/>
        <w:right w:val="none" w:sz="0" w:space="0" w:color="auto"/>
      </w:divBdr>
    </w:div>
    <w:div w:id="1092778537">
      <w:bodyDiv w:val="1"/>
      <w:marLeft w:val="0"/>
      <w:marRight w:val="0"/>
      <w:marTop w:val="0"/>
      <w:marBottom w:val="0"/>
      <w:divBdr>
        <w:top w:val="none" w:sz="0" w:space="0" w:color="auto"/>
        <w:left w:val="none" w:sz="0" w:space="0" w:color="auto"/>
        <w:bottom w:val="none" w:sz="0" w:space="0" w:color="auto"/>
        <w:right w:val="none" w:sz="0" w:space="0" w:color="auto"/>
      </w:divBdr>
    </w:div>
    <w:div w:id="1129082459">
      <w:bodyDiv w:val="1"/>
      <w:marLeft w:val="0"/>
      <w:marRight w:val="0"/>
      <w:marTop w:val="0"/>
      <w:marBottom w:val="0"/>
      <w:divBdr>
        <w:top w:val="none" w:sz="0" w:space="0" w:color="auto"/>
        <w:left w:val="none" w:sz="0" w:space="0" w:color="auto"/>
        <w:bottom w:val="none" w:sz="0" w:space="0" w:color="auto"/>
        <w:right w:val="none" w:sz="0" w:space="0" w:color="auto"/>
      </w:divBdr>
    </w:div>
    <w:div w:id="1184321268">
      <w:bodyDiv w:val="1"/>
      <w:marLeft w:val="0"/>
      <w:marRight w:val="0"/>
      <w:marTop w:val="0"/>
      <w:marBottom w:val="0"/>
      <w:divBdr>
        <w:top w:val="none" w:sz="0" w:space="0" w:color="auto"/>
        <w:left w:val="none" w:sz="0" w:space="0" w:color="auto"/>
        <w:bottom w:val="none" w:sz="0" w:space="0" w:color="auto"/>
        <w:right w:val="none" w:sz="0" w:space="0" w:color="auto"/>
      </w:divBdr>
    </w:div>
    <w:div w:id="1259871959">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4843398">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425886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19583796">
      <w:bodyDiv w:val="1"/>
      <w:marLeft w:val="0"/>
      <w:marRight w:val="0"/>
      <w:marTop w:val="0"/>
      <w:marBottom w:val="0"/>
      <w:divBdr>
        <w:top w:val="none" w:sz="0" w:space="0" w:color="auto"/>
        <w:left w:val="none" w:sz="0" w:space="0" w:color="auto"/>
        <w:bottom w:val="none" w:sz="0" w:space="0" w:color="auto"/>
        <w:right w:val="none" w:sz="0" w:space="0" w:color="auto"/>
      </w:divBdr>
    </w:div>
    <w:div w:id="1541432489">
      <w:bodyDiv w:val="1"/>
      <w:marLeft w:val="0"/>
      <w:marRight w:val="0"/>
      <w:marTop w:val="0"/>
      <w:marBottom w:val="0"/>
      <w:divBdr>
        <w:top w:val="none" w:sz="0" w:space="0" w:color="auto"/>
        <w:left w:val="none" w:sz="0" w:space="0" w:color="auto"/>
        <w:bottom w:val="none" w:sz="0" w:space="0" w:color="auto"/>
        <w:right w:val="none" w:sz="0" w:space="0" w:color="auto"/>
      </w:divBdr>
      <w:divsChild>
        <w:div w:id="1086920599">
          <w:marLeft w:val="0"/>
          <w:marRight w:val="0"/>
          <w:marTop w:val="0"/>
          <w:marBottom w:val="0"/>
          <w:divBdr>
            <w:top w:val="none" w:sz="0" w:space="0" w:color="auto"/>
            <w:left w:val="none" w:sz="0" w:space="0" w:color="auto"/>
            <w:bottom w:val="none" w:sz="0" w:space="0" w:color="auto"/>
            <w:right w:val="none" w:sz="0" w:space="0" w:color="auto"/>
          </w:divBdr>
          <w:divsChild>
            <w:div w:id="1851600888">
              <w:marLeft w:val="0"/>
              <w:marRight w:val="0"/>
              <w:marTop w:val="0"/>
              <w:marBottom w:val="0"/>
              <w:divBdr>
                <w:top w:val="none" w:sz="0" w:space="0" w:color="auto"/>
                <w:left w:val="none" w:sz="0" w:space="0" w:color="auto"/>
                <w:bottom w:val="none" w:sz="0" w:space="0" w:color="auto"/>
                <w:right w:val="none" w:sz="0" w:space="0" w:color="auto"/>
              </w:divBdr>
              <w:divsChild>
                <w:div w:id="582222360">
                  <w:marLeft w:val="0"/>
                  <w:marRight w:val="0"/>
                  <w:marTop w:val="0"/>
                  <w:marBottom w:val="0"/>
                  <w:divBdr>
                    <w:top w:val="none" w:sz="0" w:space="0" w:color="auto"/>
                    <w:left w:val="none" w:sz="0" w:space="0" w:color="auto"/>
                    <w:bottom w:val="none" w:sz="0" w:space="0" w:color="auto"/>
                    <w:right w:val="none" w:sz="0" w:space="0" w:color="auto"/>
                  </w:divBdr>
                  <w:divsChild>
                    <w:div w:id="12119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17047">
          <w:marLeft w:val="0"/>
          <w:marRight w:val="0"/>
          <w:marTop w:val="0"/>
          <w:marBottom w:val="0"/>
          <w:divBdr>
            <w:top w:val="none" w:sz="0" w:space="0" w:color="auto"/>
            <w:left w:val="none" w:sz="0" w:space="0" w:color="auto"/>
            <w:bottom w:val="none" w:sz="0" w:space="0" w:color="auto"/>
            <w:right w:val="none" w:sz="0" w:space="0" w:color="auto"/>
          </w:divBdr>
          <w:divsChild>
            <w:div w:id="1167282542">
              <w:marLeft w:val="0"/>
              <w:marRight w:val="0"/>
              <w:marTop w:val="0"/>
              <w:marBottom w:val="0"/>
              <w:divBdr>
                <w:top w:val="none" w:sz="0" w:space="0" w:color="auto"/>
                <w:left w:val="none" w:sz="0" w:space="0" w:color="auto"/>
                <w:bottom w:val="none" w:sz="0" w:space="0" w:color="auto"/>
                <w:right w:val="none" w:sz="0" w:space="0" w:color="auto"/>
              </w:divBdr>
              <w:divsChild>
                <w:div w:id="204054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4648554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56252626">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695378026">
      <w:bodyDiv w:val="1"/>
      <w:marLeft w:val="0"/>
      <w:marRight w:val="0"/>
      <w:marTop w:val="0"/>
      <w:marBottom w:val="0"/>
      <w:divBdr>
        <w:top w:val="none" w:sz="0" w:space="0" w:color="auto"/>
        <w:left w:val="none" w:sz="0" w:space="0" w:color="auto"/>
        <w:bottom w:val="none" w:sz="0" w:space="0" w:color="auto"/>
        <w:right w:val="none" w:sz="0" w:space="0" w:color="auto"/>
      </w:divBdr>
    </w:div>
    <w:div w:id="174583091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04425395">
      <w:bodyDiv w:val="1"/>
      <w:marLeft w:val="0"/>
      <w:marRight w:val="0"/>
      <w:marTop w:val="0"/>
      <w:marBottom w:val="0"/>
      <w:divBdr>
        <w:top w:val="none" w:sz="0" w:space="0" w:color="auto"/>
        <w:left w:val="none" w:sz="0" w:space="0" w:color="auto"/>
        <w:bottom w:val="none" w:sz="0" w:space="0" w:color="auto"/>
        <w:right w:val="none" w:sz="0" w:space="0" w:color="auto"/>
      </w:divBdr>
    </w:div>
    <w:div w:id="1825899275">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69386304">
      <w:bodyDiv w:val="1"/>
      <w:marLeft w:val="0"/>
      <w:marRight w:val="0"/>
      <w:marTop w:val="0"/>
      <w:marBottom w:val="0"/>
      <w:divBdr>
        <w:top w:val="none" w:sz="0" w:space="0" w:color="auto"/>
        <w:left w:val="none" w:sz="0" w:space="0" w:color="auto"/>
        <w:bottom w:val="none" w:sz="0" w:space="0" w:color="auto"/>
        <w:right w:val="none" w:sz="0" w:space="0" w:color="auto"/>
      </w:divBdr>
    </w:div>
    <w:div w:id="1994916754">
      <w:bodyDiv w:val="1"/>
      <w:marLeft w:val="0"/>
      <w:marRight w:val="0"/>
      <w:marTop w:val="0"/>
      <w:marBottom w:val="0"/>
      <w:divBdr>
        <w:top w:val="none" w:sz="0" w:space="0" w:color="auto"/>
        <w:left w:val="none" w:sz="0" w:space="0" w:color="auto"/>
        <w:bottom w:val="none" w:sz="0" w:space="0" w:color="auto"/>
        <w:right w:val="none" w:sz="0" w:space="0" w:color="auto"/>
      </w:divBdr>
    </w:div>
    <w:div w:id="2081321472">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hyperlink" Target="https://www.stat.si/inflacija" TargetMode="External"/><Relationship Id="rId3" Type="http://schemas.openxmlformats.org/officeDocument/2006/relationships/styles" Target="styles.xml"/><Relationship Id="rId21" Type="http://schemas.openxmlformats.org/officeDocument/2006/relationships/hyperlink" Target="https://ejn.gov.si/mojejn"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jn.gov.si/sistem/usmeritve-in-navodila/navodila-in-obrazci.html"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3.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E6E3E-474A-487D-8643-212779945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60</Pages>
  <Words>22278</Words>
  <Characters>126991</Characters>
  <Application>Microsoft Office Word</Application>
  <DocSecurity>0</DocSecurity>
  <Lines>1058</Lines>
  <Paragraphs>297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148972</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keywords/>
  <dc:description/>
  <cp:lastModifiedBy>Darko Pintarič</cp:lastModifiedBy>
  <cp:revision>4</cp:revision>
  <cp:lastPrinted>2025-09-08T05:30:00Z</cp:lastPrinted>
  <dcterms:created xsi:type="dcterms:W3CDTF">2025-09-15T07:57:00Z</dcterms:created>
  <dcterms:modified xsi:type="dcterms:W3CDTF">2025-09-15T09:55:00Z</dcterms:modified>
</cp:coreProperties>
</file>